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12" w:rsidRDefault="004E7CD0" w:rsidP="00A41053">
      <w:pPr>
        <w:pStyle w:val="Heading1"/>
      </w:pPr>
      <w:r>
        <w:t>Slide 1</w:t>
      </w:r>
    </w:p>
    <w:p w:rsidR="004E7CD0" w:rsidRDefault="00576F82" w:rsidP="004E7CD0">
      <w:pPr>
        <w:spacing w:line="240" w:lineRule="auto"/>
        <w:contextualSpacing/>
      </w:pPr>
      <w:r>
        <w:t>The Psychology of Diversity</w:t>
      </w:r>
    </w:p>
    <w:p w:rsidR="004E7CD0" w:rsidRDefault="00576F82" w:rsidP="004E7CD0">
      <w:pPr>
        <w:spacing w:line="240" w:lineRule="auto"/>
        <w:contextualSpacing/>
      </w:pPr>
      <w:r>
        <w:t>Joe Miles</w:t>
      </w:r>
    </w:p>
    <w:p w:rsidR="004E7CD0" w:rsidRDefault="00576F82" w:rsidP="004E7CD0">
      <w:pPr>
        <w:spacing w:line="240" w:lineRule="auto"/>
        <w:contextualSpacing/>
      </w:pPr>
      <w:r>
        <w:t>Assistant Professor of Psychology</w:t>
      </w:r>
    </w:p>
    <w:p w:rsidR="004E7CD0" w:rsidRDefault="004E7CD0" w:rsidP="004E7CD0">
      <w:pPr>
        <w:spacing w:line="240" w:lineRule="auto"/>
        <w:contextualSpacing/>
      </w:pPr>
      <w:r>
        <w:t xml:space="preserve">University of </w:t>
      </w:r>
      <w:r w:rsidR="00576F82">
        <w:t>Tennessee, Knoxville</w:t>
      </w:r>
    </w:p>
    <w:p w:rsidR="004E7CD0" w:rsidRDefault="004E7CD0" w:rsidP="004E7CD0">
      <w:pPr>
        <w:spacing w:line="240" w:lineRule="auto"/>
        <w:contextualSpacing/>
      </w:pPr>
    </w:p>
    <w:p w:rsidR="004E7CD0" w:rsidRDefault="004E7CD0" w:rsidP="004E7CD0">
      <w:pPr>
        <w:spacing w:line="240" w:lineRule="auto"/>
        <w:contextualSpacing/>
      </w:pPr>
      <w:r>
        <w:t>The University of Tennessee Diversity Summit</w:t>
      </w:r>
    </w:p>
    <w:p w:rsidR="004E7CD0" w:rsidRDefault="004E7CD0" w:rsidP="004E7CD0">
      <w:pPr>
        <w:spacing w:line="240" w:lineRule="auto"/>
        <w:contextualSpacing/>
      </w:pPr>
      <w:r>
        <w:t>April 15</w:t>
      </w:r>
      <w:r w:rsidRPr="004E7CD0">
        <w:rPr>
          <w:vertAlign w:val="superscript"/>
        </w:rPr>
        <w:t>th</w:t>
      </w:r>
      <w:r>
        <w:t>, 2015 Murfreesboro, Tennessee</w:t>
      </w:r>
    </w:p>
    <w:p w:rsidR="004E7CD0" w:rsidRDefault="004E7CD0" w:rsidP="00A41053">
      <w:pPr>
        <w:pStyle w:val="Heading1"/>
      </w:pPr>
      <w:r>
        <w:t>Slide 2</w:t>
      </w:r>
    </w:p>
    <w:p w:rsidR="004E7CD0" w:rsidRDefault="00576F82" w:rsidP="004E7CD0">
      <w:pPr>
        <w:spacing w:line="240" w:lineRule="auto"/>
        <w:contextualSpacing/>
      </w:pPr>
      <w:r>
        <w:t>Overview</w:t>
      </w:r>
    </w:p>
    <w:p w:rsidR="002024F1" w:rsidRPr="00576F82" w:rsidRDefault="002C647A" w:rsidP="002C647A">
      <w:pPr>
        <w:numPr>
          <w:ilvl w:val="0"/>
          <w:numId w:val="2"/>
        </w:numPr>
        <w:spacing w:line="240" w:lineRule="auto"/>
        <w:contextualSpacing/>
      </w:pPr>
      <w:r w:rsidRPr="00576F82">
        <w:t>Brief overview of diversity and campus climate research</w:t>
      </w:r>
    </w:p>
    <w:p w:rsidR="002024F1" w:rsidRPr="00576F82" w:rsidRDefault="002C647A" w:rsidP="002C647A">
      <w:pPr>
        <w:numPr>
          <w:ilvl w:val="0"/>
          <w:numId w:val="2"/>
        </w:numPr>
        <w:spacing w:line="240" w:lineRule="auto"/>
        <w:contextualSpacing/>
      </w:pPr>
      <w:r w:rsidRPr="00576F82">
        <w:t>Discussion of minority stressors contributing to differential experiences of campus climate</w:t>
      </w:r>
    </w:p>
    <w:p w:rsidR="002024F1" w:rsidRPr="00576F82" w:rsidRDefault="002C647A" w:rsidP="002C647A">
      <w:pPr>
        <w:numPr>
          <w:ilvl w:val="0"/>
          <w:numId w:val="2"/>
        </w:numPr>
        <w:spacing w:line="240" w:lineRule="auto"/>
        <w:contextualSpacing/>
      </w:pPr>
      <w:r w:rsidRPr="00576F82">
        <w:t>Intergroup dialogue as a means to address intergroup relations and develop better campus climate</w:t>
      </w:r>
    </w:p>
    <w:p w:rsidR="002024F1" w:rsidRPr="00576F82" w:rsidRDefault="002C647A" w:rsidP="002C647A">
      <w:pPr>
        <w:numPr>
          <w:ilvl w:val="0"/>
          <w:numId w:val="2"/>
        </w:numPr>
        <w:spacing w:line="240" w:lineRule="auto"/>
        <w:contextualSpacing/>
      </w:pPr>
      <w:r w:rsidRPr="00576F82">
        <w:t>Intergroup dialogue at UTK</w:t>
      </w:r>
    </w:p>
    <w:p w:rsidR="004E7CD0" w:rsidRPr="003B3BA7" w:rsidRDefault="004E7CD0" w:rsidP="00A41053">
      <w:pPr>
        <w:pStyle w:val="Heading1"/>
      </w:pPr>
      <w:r w:rsidRPr="003B3BA7">
        <w:t>Slide 3</w:t>
      </w:r>
    </w:p>
    <w:p w:rsidR="004E7CD0" w:rsidRDefault="00576F82" w:rsidP="004E7CD0">
      <w:pPr>
        <w:spacing w:line="240" w:lineRule="auto"/>
        <w:contextualSpacing/>
      </w:pPr>
      <w:r>
        <w:t>Diversity in Higher Education</w:t>
      </w:r>
    </w:p>
    <w:p w:rsidR="002024F1" w:rsidRDefault="002C647A" w:rsidP="002C647A">
      <w:pPr>
        <w:numPr>
          <w:ilvl w:val="0"/>
          <w:numId w:val="3"/>
        </w:numPr>
        <w:spacing w:line="240" w:lineRule="auto"/>
        <w:contextualSpacing/>
      </w:pPr>
      <w:r w:rsidRPr="00576F82">
        <w:rPr>
          <w:b/>
          <w:bCs/>
          <w:i/>
          <w:iCs/>
        </w:rPr>
        <w:t>Diversity</w:t>
      </w:r>
      <w:r w:rsidRPr="00576F82">
        <w:t>: Social differences; differences among people (Blaine, 2010)</w:t>
      </w:r>
    </w:p>
    <w:p w:rsidR="002024F1" w:rsidRPr="00576F82" w:rsidRDefault="002C647A" w:rsidP="002C647A">
      <w:pPr>
        <w:numPr>
          <w:ilvl w:val="0"/>
          <w:numId w:val="3"/>
        </w:numPr>
        <w:spacing w:line="240" w:lineRule="auto"/>
        <w:contextualSpacing/>
      </w:pPr>
      <w:r w:rsidRPr="00576F82">
        <w:t>Research shows benefits of diversity (</w:t>
      </w:r>
      <w:proofErr w:type="spellStart"/>
      <w:r w:rsidRPr="00576F82">
        <w:t>Gurin</w:t>
      </w:r>
      <w:proofErr w:type="spellEnd"/>
      <w:r w:rsidRPr="00576F82">
        <w:t xml:space="preserve">, </w:t>
      </w:r>
      <w:proofErr w:type="spellStart"/>
      <w:r w:rsidRPr="00576F82">
        <w:t>Dey</w:t>
      </w:r>
      <w:proofErr w:type="spellEnd"/>
      <w:r w:rsidRPr="00576F82">
        <w:t xml:space="preserve">, Hurtado, &amp; </w:t>
      </w:r>
      <w:proofErr w:type="spellStart"/>
      <w:r w:rsidRPr="00576F82">
        <w:t>Gurin</w:t>
      </w:r>
      <w:proofErr w:type="spellEnd"/>
      <w:r w:rsidRPr="00576F82">
        <w:t>, 2002)</w:t>
      </w:r>
    </w:p>
    <w:p w:rsidR="002024F1" w:rsidRPr="00576F82" w:rsidRDefault="002C647A" w:rsidP="002C647A">
      <w:pPr>
        <w:numPr>
          <w:ilvl w:val="1"/>
          <w:numId w:val="3"/>
        </w:numPr>
        <w:spacing w:line="240" w:lineRule="auto"/>
        <w:contextualSpacing/>
      </w:pPr>
      <w:r w:rsidRPr="00576F82">
        <w:t>Learning outcomes (e.g., intellectual engagement, motivation, academic skills)</w:t>
      </w:r>
    </w:p>
    <w:p w:rsidR="002024F1" w:rsidRPr="00576F82" w:rsidRDefault="002C647A" w:rsidP="002C647A">
      <w:pPr>
        <w:numPr>
          <w:ilvl w:val="1"/>
          <w:numId w:val="3"/>
        </w:numPr>
        <w:spacing w:line="240" w:lineRule="auto"/>
        <w:contextualSpacing/>
      </w:pPr>
      <w:r w:rsidRPr="00576F82">
        <w:t>Democracy outcomes (e.g., civic engagement, perspective taking)</w:t>
      </w:r>
    </w:p>
    <w:p w:rsidR="002024F1" w:rsidRDefault="002C647A" w:rsidP="002C647A">
      <w:pPr>
        <w:numPr>
          <w:ilvl w:val="1"/>
          <w:numId w:val="3"/>
        </w:numPr>
        <w:spacing w:line="240" w:lineRule="auto"/>
        <w:contextualSpacing/>
      </w:pPr>
      <w:r w:rsidRPr="00576F82">
        <w:t>Benefits from both inclusion of multicultural topics in curriculum, but also from interactions among peers across groups</w:t>
      </w:r>
    </w:p>
    <w:p w:rsidR="002024F1" w:rsidRDefault="002C647A" w:rsidP="002C647A">
      <w:pPr>
        <w:numPr>
          <w:ilvl w:val="0"/>
          <w:numId w:val="3"/>
        </w:numPr>
        <w:spacing w:line="240" w:lineRule="auto"/>
        <w:contextualSpacing/>
      </w:pPr>
      <w:r w:rsidRPr="00576F82">
        <w:t>We need to actively work to increase and make the most of our diversity</w:t>
      </w:r>
    </w:p>
    <w:p w:rsidR="002024F1" w:rsidRPr="00576F82" w:rsidRDefault="002C647A" w:rsidP="002C647A">
      <w:pPr>
        <w:numPr>
          <w:ilvl w:val="0"/>
          <w:numId w:val="3"/>
        </w:numPr>
        <w:spacing w:line="240" w:lineRule="auto"/>
        <w:contextualSpacing/>
      </w:pPr>
      <w:r w:rsidRPr="00576F82">
        <w:t>We need to develop a campus climate that promotes diversity and social justice, and that fosters meaningful intergroup interactions.</w:t>
      </w:r>
    </w:p>
    <w:p w:rsidR="004E7CD0" w:rsidRDefault="004E7CD0" w:rsidP="00A41053">
      <w:pPr>
        <w:pStyle w:val="Heading1"/>
      </w:pPr>
      <w:r>
        <w:t>Slide 4</w:t>
      </w:r>
    </w:p>
    <w:p w:rsidR="004E7CD0" w:rsidRDefault="00576F82" w:rsidP="004E7CD0">
      <w:pPr>
        <w:spacing w:line="240" w:lineRule="auto"/>
        <w:contextualSpacing/>
      </w:pPr>
      <w:r>
        <w:t>Campus Climate</w:t>
      </w:r>
    </w:p>
    <w:p w:rsidR="002024F1" w:rsidRPr="00576F82" w:rsidRDefault="00A94026" w:rsidP="002C647A">
      <w:pPr>
        <w:numPr>
          <w:ilvl w:val="0"/>
          <w:numId w:val="4"/>
        </w:numPr>
        <w:spacing w:line="240" w:lineRule="auto"/>
        <w:contextualSpacing/>
      </w:pPr>
      <w:r w:rsidRPr="00576F82">
        <w:t xml:space="preserve"> </w:t>
      </w:r>
      <w:r w:rsidR="002C647A" w:rsidRPr="00576F82">
        <w:t>“…part of the institutional context that includes community members’ attitudes, perceptions, behaviors, and expectations around issues of [diversity].”</w:t>
      </w:r>
    </w:p>
    <w:p w:rsidR="002024F1" w:rsidRPr="00576F82" w:rsidRDefault="002C647A" w:rsidP="002C647A">
      <w:pPr>
        <w:numPr>
          <w:ilvl w:val="0"/>
          <w:numId w:val="4"/>
        </w:numPr>
        <w:spacing w:line="240" w:lineRule="auto"/>
        <w:contextualSpacing/>
      </w:pPr>
      <w:r w:rsidRPr="00576F82">
        <w:t xml:space="preserve">“[It is] a multidimensional construct, subject to and shaped by the policies, practices, and behaviors of those within and external to colleges and universities.” </w:t>
      </w:r>
    </w:p>
    <w:p w:rsidR="00576F82" w:rsidRPr="00576F82" w:rsidRDefault="00576F82" w:rsidP="00576F82">
      <w:pPr>
        <w:spacing w:line="240" w:lineRule="auto"/>
        <w:contextualSpacing/>
      </w:pPr>
      <w:r w:rsidRPr="00576F82">
        <w:t>(Hurtado, Griffin, Arellano, &amp; Cuellar, 2008, p. 205)</w:t>
      </w:r>
    </w:p>
    <w:p w:rsidR="004E7CD0" w:rsidRDefault="004E7CD0" w:rsidP="00A41053">
      <w:pPr>
        <w:pStyle w:val="Heading1"/>
      </w:pPr>
      <w:r>
        <w:t>Slide 5</w:t>
      </w:r>
    </w:p>
    <w:p w:rsidR="004E7CD0" w:rsidRDefault="00576F82" w:rsidP="004E7CD0">
      <w:pPr>
        <w:spacing w:line="240" w:lineRule="auto"/>
        <w:contextualSpacing/>
      </w:pPr>
      <w:r>
        <w:t>Campus Climate</w:t>
      </w:r>
    </w:p>
    <w:p w:rsidR="002024F1" w:rsidRPr="00576F82" w:rsidRDefault="002C647A" w:rsidP="002C647A">
      <w:pPr>
        <w:numPr>
          <w:ilvl w:val="0"/>
          <w:numId w:val="5"/>
        </w:numPr>
        <w:spacing w:line="240" w:lineRule="auto"/>
        <w:contextualSpacing/>
      </w:pPr>
      <w:r w:rsidRPr="00576F82">
        <w:t>More concretely (Hutchinson, Raymond, &amp; Black, 2008):</w:t>
      </w:r>
    </w:p>
    <w:p w:rsidR="002024F1" w:rsidRPr="00576F82" w:rsidRDefault="002C647A" w:rsidP="002C647A">
      <w:pPr>
        <w:numPr>
          <w:ilvl w:val="1"/>
          <w:numId w:val="5"/>
        </w:numPr>
        <w:spacing w:line="240" w:lineRule="auto"/>
        <w:contextualSpacing/>
      </w:pPr>
      <w:r w:rsidRPr="00576F82">
        <w:t>Faculty Support</w:t>
      </w:r>
    </w:p>
    <w:p w:rsidR="002024F1" w:rsidRPr="00576F82" w:rsidRDefault="002C647A" w:rsidP="002C647A">
      <w:pPr>
        <w:numPr>
          <w:ilvl w:val="1"/>
          <w:numId w:val="5"/>
        </w:numPr>
        <w:spacing w:line="240" w:lineRule="auto"/>
        <w:contextualSpacing/>
      </w:pPr>
      <w:r w:rsidRPr="00576F82">
        <w:t>University Commitment to Diversity</w:t>
      </w:r>
    </w:p>
    <w:p w:rsidR="002024F1" w:rsidRPr="00576F82" w:rsidRDefault="002C647A" w:rsidP="002C647A">
      <w:pPr>
        <w:numPr>
          <w:ilvl w:val="1"/>
          <w:numId w:val="5"/>
        </w:numPr>
        <w:spacing w:line="240" w:lineRule="auto"/>
        <w:contextualSpacing/>
      </w:pPr>
      <w:r w:rsidRPr="00576F82">
        <w:t>Race- and Gender-Based Relations</w:t>
      </w:r>
    </w:p>
    <w:p w:rsidR="002024F1" w:rsidRPr="00576F82" w:rsidRDefault="002C647A" w:rsidP="002C647A">
      <w:pPr>
        <w:numPr>
          <w:ilvl w:val="1"/>
          <w:numId w:val="5"/>
        </w:numPr>
        <w:spacing w:line="240" w:lineRule="auto"/>
        <w:contextualSpacing/>
      </w:pPr>
      <w:r w:rsidRPr="00576F82">
        <w:t>Climate for Diverse Groups</w:t>
      </w:r>
    </w:p>
    <w:p w:rsidR="002024F1" w:rsidRPr="00576F82" w:rsidRDefault="002C647A" w:rsidP="002C647A">
      <w:pPr>
        <w:numPr>
          <w:ilvl w:val="1"/>
          <w:numId w:val="5"/>
        </w:numPr>
        <w:spacing w:line="240" w:lineRule="auto"/>
        <w:contextualSpacing/>
      </w:pPr>
      <w:r w:rsidRPr="00576F82">
        <w:lastRenderedPageBreak/>
        <w:t>Unfair Treatment</w:t>
      </w:r>
    </w:p>
    <w:p w:rsidR="002024F1" w:rsidRPr="00576F82" w:rsidRDefault="002C647A" w:rsidP="002C647A">
      <w:pPr>
        <w:numPr>
          <w:ilvl w:val="1"/>
          <w:numId w:val="5"/>
        </w:numPr>
        <w:spacing w:line="240" w:lineRule="auto"/>
        <w:contextualSpacing/>
      </w:pPr>
      <w:r w:rsidRPr="00576F82">
        <w:t>Experiencing Insensitive Remarks and Materials</w:t>
      </w:r>
    </w:p>
    <w:p w:rsidR="002024F1" w:rsidRDefault="002C647A" w:rsidP="002C647A">
      <w:pPr>
        <w:numPr>
          <w:ilvl w:val="1"/>
          <w:numId w:val="5"/>
        </w:numPr>
        <w:spacing w:line="240" w:lineRule="auto"/>
        <w:contextualSpacing/>
      </w:pPr>
      <w:r w:rsidRPr="00576F82">
        <w:t>Fair Treatment</w:t>
      </w:r>
    </w:p>
    <w:p w:rsidR="00754845" w:rsidRDefault="00754845" w:rsidP="00A41053">
      <w:pPr>
        <w:pStyle w:val="Heading1"/>
      </w:pPr>
      <w:r>
        <w:t>Slide 6</w:t>
      </w:r>
    </w:p>
    <w:p w:rsidR="00754845" w:rsidRDefault="00576F82" w:rsidP="00754845">
      <w:pPr>
        <w:spacing w:line="240" w:lineRule="auto"/>
        <w:contextualSpacing/>
      </w:pPr>
      <w:r>
        <w:t>Campus Racial Climate</w:t>
      </w:r>
    </w:p>
    <w:p w:rsidR="002024F1" w:rsidRPr="00576F82" w:rsidRDefault="002C647A" w:rsidP="002C647A">
      <w:pPr>
        <w:numPr>
          <w:ilvl w:val="0"/>
          <w:numId w:val="6"/>
        </w:numPr>
        <w:spacing w:line="240" w:lineRule="auto"/>
        <w:contextualSpacing/>
      </w:pPr>
      <w:r w:rsidRPr="00576F82">
        <w:t>Cross-race consensus on institutional negligence:</w:t>
      </w:r>
    </w:p>
    <w:p w:rsidR="002024F1" w:rsidRPr="00576F82" w:rsidRDefault="002C647A" w:rsidP="002C647A">
      <w:pPr>
        <w:numPr>
          <w:ilvl w:val="1"/>
          <w:numId w:val="6"/>
        </w:numPr>
        <w:spacing w:line="240" w:lineRule="auto"/>
        <w:contextualSpacing/>
      </w:pPr>
      <w:r w:rsidRPr="00576F82">
        <w:rPr>
          <w:b/>
          <w:bCs/>
        </w:rPr>
        <w:t>Students felt there was little support from the institution for engaging in meaningful intergroup interactions</w:t>
      </w:r>
    </w:p>
    <w:p w:rsidR="002024F1" w:rsidRPr="00576F82" w:rsidRDefault="002C647A" w:rsidP="002C647A">
      <w:pPr>
        <w:numPr>
          <w:ilvl w:val="1"/>
          <w:numId w:val="6"/>
        </w:numPr>
        <w:spacing w:line="240" w:lineRule="auto"/>
        <w:contextualSpacing/>
      </w:pPr>
      <w:r w:rsidRPr="00576F82">
        <w:rPr>
          <w:b/>
          <w:bCs/>
        </w:rPr>
        <w:t xml:space="preserve">Race remains largely </w:t>
      </w:r>
      <w:proofErr w:type="spellStart"/>
      <w:r w:rsidRPr="00576F82">
        <w:rPr>
          <w:b/>
          <w:bCs/>
        </w:rPr>
        <w:t>untalked</w:t>
      </w:r>
      <w:proofErr w:type="spellEnd"/>
      <w:r w:rsidRPr="00576F82">
        <w:rPr>
          <w:b/>
          <w:bCs/>
        </w:rPr>
        <w:t xml:space="preserve"> about</w:t>
      </w:r>
    </w:p>
    <w:p w:rsidR="002024F1" w:rsidRPr="00576F82" w:rsidRDefault="002C647A" w:rsidP="002C647A">
      <w:pPr>
        <w:numPr>
          <w:ilvl w:val="0"/>
          <w:numId w:val="6"/>
        </w:numPr>
        <w:spacing w:line="240" w:lineRule="auto"/>
        <w:contextualSpacing/>
      </w:pPr>
      <w:r w:rsidRPr="00576F82">
        <w:t>Racial segregation</w:t>
      </w:r>
    </w:p>
    <w:p w:rsidR="00576F82" w:rsidRDefault="002C647A" w:rsidP="002C647A">
      <w:pPr>
        <w:numPr>
          <w:ilvl w:val="0"/>
          <w:numId w:val="6"/>
        </w:numPr>
        <w:spacing w:line="240" w:lineRule="auto"/>
        <w:contextualSpacing/>
      </w:pPr>
      <w:r w:rsidRPr="00576F82">
        <w:t>Black students expressed highest dissatisfaction with social environment</w:t>
      </w:r>
    </w:p>
    <w:p w:rsidR="002024F1" w:rsidRPr="00A94026" w:rsidRDefault="002C647A" w:rsidP="002C647A">
      <w:pPr>
        <w:numPr>
          <w:ilvl w:val="0"/>
          <w:numId w:val="6"/>
        </w:numPr>
        <w:spacing w:line="240" w:lineRule="auto"/>
        <w:contextualSpacing/>
      </w:pPr>
      <w:r w:rsidRPr="00A94026">
        <w:t>Legacies of racism</w:t>
      </w:r>
    </w:p>
    <w:p w:rsidR="002024F1" w:rsidRPr="00A94026" w:rsidRDefault="002C647A" w:rsidP="002C647A">
      <w:pPr>
        <w:numPr>
          <w:ilvl w:val="0"/>
          <w:numId w:val="6"/>
        </w:numPr>
        <w:spacing w:line="240" w:lineRule="auto"/>
        <w:contextualSpacing/>
      </w:pPr>
      <w:r w:rsidRPr="00A94026">
        <w:t>White students over estimate satisfaction of students of color</w:t>
      </w:r>
    </w:p>
    <w:p w:rsidR="002024F1" w:rsidRPr="00A94026" w:rsidRDefault="002C647A" w:rsidP="002C647A">
      <w:pPr>
        <w:numPr>
          <w:ilvl w:val="0"/>
          <w:numId w:val="6"/>
        </w:numPr>
        <w:spacing w:line="240" w:lineRule="auto"/>
        <w:contextualSpacing/>
      </w:pPr>
      <w:r w:rsidRPr="00A94026">
        <w:t>Pervasiveness of whiteness (curriculum, space, activities)</w:t>
      </w:r>
    </w:p>
    <w:p w:rsidR="002024F1" w:rsidRPr="00A94026" w:rsidRDefault="002C647A" w:rsidP="002C647A">
      <w:pPr>
        <w:numPr>
          <w:ilvl w:val="0"/>
          <w:numId w:val="6"/>
        </w:numPr>
        <w:spacing w:line="240" w:lineRule="auto"/>
        <w:contextualSpacing/>
      </w:pPr>
      <w:r w:rsidRPr="00A94026">
        <w:t xml:space="preserve">Consciousness of racial issues, but feelings of powerlessness, among staff of color. </w:t>
      </w:r>
    </w:p>
    <w:p w:rsidR="00A94026" w:rsidRDefault="002C647A" w:rsidP="002C647A">
      <w:pPr>
        <w:numPr>
          <w:ilvl w:val="0"/>
          <w:numId w:val="6"/>
        </w:numPr>
        <w:spacing w:line="240" w:lineRule="auto"/>
        <w:contextualSpacing/>
      </w:pPr>
      <w:r w:rsidRPr="00A94026">
        <w:rPr>
          <w:b/>
          <w:bCs/>
        </w:rPr>
        <w:t>“You’re the first person to ask me about this…”</w:t>
      </w:r>
    </w:p>
    <w:p w:rsidR="00754845" w:rsidRDefault="00754845" w:rsidP="00A41053">
      <w:pPr>
        <w:pStyle w:val="Heading1"/>
      </w:pPr>
      <w:r>
        <w:t>Slide 7</w:t>
      </w:r>
    </w:p>
    <w:p w:rsidR="00A94026" w:rsidRDefault="00A94026" w:rsidP="00754845">
      <w:pPr>
        <w:spacing w:line="240" w:lineRule="auto"/>
        <w:contextualSpacing/>
      </w:pPr>
      <w:r>
        <w:t>Campus Climate for LGBT People</w:t>
      </w:r>
    </w:p>
    <w:p w:rsidR="00A94026" w:rsidRDefault="00A94026" w:rsidP="00A94026">
      <w:pPr>
        <w:spacing w:line="240" w:lineRule="auto"/>
        <w:contextualSpacing/>
      </w:pPr>
      <w:r w:rsidRPr="00A94026">
        <w:t xml:space="preserve">A recent survey of over 5,000 students, faculty, staff, and administrators found (Rankin, Weber, </w:t>
      </w:r>
      <w:proofErr w:type="spellStart"/>
      <w:r w:rsidRPr="00A94026">
        <w:t>Blumenfeld</w:t>
      </w:r>
      <w:proofErr w:type="spellEnd"/>
      <w:r w:rsidRPr="00A94026">
        <w:t xml:space="preserve"> &amp; Frazer, 2010):</w:t>
      </w:r>
    </w:p>
    <w:p w:rsidR="002024F1" w:rsidRPr="00A94026" w:rsidRDefault="002C647A" w:rsidP="002C647A">
      <w:pPr>
        <w:numPr>
          <w:ilvl w:val="0"/>
          <w:numId w:val="7"/>
        </w:numPr>
        <w:spacing w:line="240" w:lineRule="auto"/>
        <w:contextualSpacing/>
      </w:pPr>
      <w:r w:rsidRPr="00A94026">
        <w:t>LGB people were more likely than heterosexuals to report harassment or discrimination</w:t>
      </w:r>
    </w:p>
    <w:p w:rsidR="002024F1" w:rsidRPr="00A94026" w:rsidRDefault="002C647A" w:rsidP="002C647A">
      <w:pPr>
        <w:numPr>
          <w:ilvl w:val="0"/>
          <w:numId w:val="7"/>
        </w:numPr>
        <w:spacing w:line="240" w:lineRule="auto"/>
        <w:contextualSpacing/>
      </w:pPr>
      <w:r w:rsidRPr="00A94026">
        <w:t>Transgender and gender non-conforming individuals more likely than cisgender women and men to report harassment or discrimination</w:t>
      </w:r>
    </w:p>
    <w:p w:rsidR="002024F1" w:rsidRPr="00A94026" w:rsidRDefault="002C647A" w:rsidP="002C647A">
      <w:pPr>
        <w:numPr>
          <w:ilvl w:val="0"/>
          <w:numId w:val="7"/>
        </w:numPr>
        <w:spacing w:line="240" w:lineRule="auto"/>
        <w:contextualSpacing/>
      </w:pPr>
      <w:r w:rsidRPr="00A94026">
        <w:t xml:space="preserve">Not surprisingly, then, LGBQ individuals had more negative impressions of campus climate than heterosexual counterparts </w:t>
      </w:r>
    </w:p>
    <w:p w:rsidR="002024F1" w:rsidRPr="00A94026" w:rsidRDefault="002C647A" w:rsidP="002C647A">
      <w:pPr>
        <w:numPr>
          <w:ilvl w:val="0"/>
          <w:numId w:val="7"/>
        </w:numPr>
        <w:spacing w:line="240" w:lineRule="auto"/>
        <w:contextualSpacing/>
      </w:pPr>
      <w:r w:rsidRPr="00A94026">
        <w:t xml:space="preserve">Trans* individuals had more negative impressions of campus climate than cisgender women and men </w:t>
      </w:r>
    </w:p>
    <w:p w:rsidR="002024F1" w:rsidRPr="00A94026" w:rsidRDefault="002C647A" w:rsidP="002C647A">
      <w:pPr>
        <w:numPr>
          <w:ilvl w:val="0"/>
          <w:numId w:val="7"/>
        </w:numPr>
        <w:spacing w:line="240" w:lineRule="auto"/>
        <w:contextualSpacing/>
      </w:pPr>
      <w:r w:rsidRPr="00A94026">
        <w:t>LGB and trans* people of color had worse perceptions of campus climate than white LGB and trans* people</w:t>
      </w:r>
    </w:p>
    <w:p w:rsidR="00754845" w:rsidRDefault="00754845" w:rsidP="00A41053">
      <w:pPr>
        <w:pStyle w:val="Heading1"/>
      </w:pPr>
      <w:r>
        <w:t>Slide 8</w:t>
      </w:r>
    </w:p>
    <w:p w:rsidR="00754845" w:rsidRDefault="00A94026" w:rsidP="00754845">
      <w:pPr>
        <w:spacing w:line="240" w:lineRule="auto"/>
        <w:contextualSpacing/>
      </w:pPr>
      <w:r>
        <w:t>Campus Climate for Women</w:t>
      </w:r>
    </w:p>
    <w:p w:rsidR="00A94026" w:rsidRPr="00A94026" w:rsidRDefault="00A94026" w:rsidP="00A94026">
      <w:pPr>
        <w:spacing w:line="240" w:lineRule="auto"/>
        <w:contextualSpacing/>
      </w:pPr>
      <w:r w:rsidRPr="00A94026">
        <w:t>Qualitative study (Vaccaro, 2010) of over 1400 people at a single institution found:</w:t>
      </w:r>
    </w:p>
    <w:p w:rsidR="002024F1" w:rsidRPr="00A94026" w:rsidRDefault="002C647A" w:rsidP="002C647A">
      <w:pPr>
        <w:numPr>
          <w:ilvl w:val="0"/>
          <w:numId w:val="8"/>
        </w:numPr>
        <w:spacing w:line="240" w:lineRule="auto"/>
        <w:contextualSpacing/>
      </w:pPr>
      <w:r w:rsidRPr="00A94026">
        <w:t xml:space="preserve">Women reported institutional sexism </w:t>
      </w:r>
    </w:p>
    <w:p w:rsidR="002024F1" w:rsidRPr="00A94026" w:rsidRDefault="002C647A" w:rsidP="002C647A">
      <w:pPr>
        <w:numPr>
          <w:ilvl w:val="0"/>
          <w:numId w:val="8"/>
        </w:numPr>
        <w:spacing w:line="240" w:lineRule="auto"/>
        <w:contextualSpacing/>
      </w:pPr>
      <w:r w:rsidRPr="00A94026">
        <w:t>Women tended to want deeper diversity programming and dialogue</w:t>
      </w:r>
    </w:p>
    <w:p w:rsidR="002024F1" w:rsidRPr="00A94026" w:rsidRDefault="002C647A" w:rsidP="002C647A">
      <w:pPr>
        <w:numPr>
          <w:ilvl w:val="0"/>
          <w:numId w:val="8"/>
        </w:numPr>
        <w:spacing w:line="240" w:lineRule="auto"/>
        <w:contextualSpacing/>
      </w:pPr>
      <w:r w:rsidRPr="00A94026">
        <w:t>Men tended to feel that the focus on diversity was either sufficient or too much at this university</w:t>
      </w:r>
    </w:p>
    <w:p w:rsidR="002024F1" w:rsidRPr="00A94026" w:rsidRDefault="002C647A" w:rsidP="002C647A">
      <w:pPr>
        <w:numPr>
          <w:ilvl w:val="0"/>
          <w:numId w:val="8"/>
        </w:numPr>
        <w:spacing w:line="240" w:lineRule="auto"/>
        <w:contextualSpacing/>
      </w:pPr>
      <w:r w:rsidRPr="00A94026">
        <w:t>Some men expressed hostility about diversity efforts, and a feeling that they university had a liberal bias</w:t>
      </w:r>
    </w:p>
    <w:p w:rsidR="00754845" w:rsidRDefault="00754845" w:rsidP="00A41053">
      <w:pPr>
        <w:pStyle w:val="Heading1"/>
      </w:pPr>
      <w:r>
        <w:t>Slide 9</w:t>
      </w:r>
    </w:p>
    <w:p w:rsidR="00754845" w:rsidRDefault="00A94026" w:rsidP="00754845">
      <w:pPr>
        <w:spacing w:line="240" w:lineRule="auto"/>
        <w:contextualSpacing/>
      </w:pPr>
      <w:r>
        <w:t>Campus Racial Climate</w:t>
      </w:r>
    </w:p>
    <w:p w:rsidR="002024F1" w:rsidRPr="00A94026" w:rsidRDefault="002C647A" w:rsidP="002C647A">
      <w:pPr>
        <w:numPr>
          <w:ilvl w:val="0"/>
          <w:numId w:val="9"/>
        </w:numPr>
        <w:spacing w:line="240" w:lineRule="auto"/>
        <w:contextualSpacing/>
      </w:pPr>
      <w:r w:rsidRPr="00A94026">
        <w:t>Themes in (racial) climate research (Harper &amp; Hurtado, 2007):</w:t>
      </w:r>
    </w:p>
    <w:p w:rsidR="002024F1" w:rsidRPr="00A94026" w:rsidRDefault="002C647A" w:rsidP="002C647A">
      <w:pPr>
        <w:numPr>
          <w:ilvl w:val="1"/>
          <w:numId w:val="9"/>
        </w:numPr>
        <w:spacing w:line="240" w:lineRule="auto"/>
        <w:contextualSpacing/>
      </w:pPr>
      <w:r w:rsidRPr="00A94026">
        <w:t>Perceptions differ based on race</w:t>
      </w:r>
    </w:p>
    <w:p w:rsidR="002024F1" w:rsidRPr="00A94026" w:rsidRDefault="002C647A" w:rsidP="002C647A">
      <w:pPr>
        <w:numPr>
          <w:ilvl w:val="1"/>
          <w:numId w:val="9"/>
        </w:numPr>
        <w:spacing w:line="240" w:lineRule="auto"/>
        <w:contextualSpacing/>
      </w:pPr>
      <w:r w:rsidRPr="00A94026">
        <w:lastRenderedPageBreak/>
        <w:t>Students of color report experiences of racism; racist campus environments</w:t>
      </w:r>
    </w:p>
    <w:p w:rsidR="002024F1" w:rsidRPr="00A94026" w:rsidRDefault="002C647A" w:rsidP="002C647A">
      <w:pPr>
        <w:numPr>
          <w:ilvl w:val="1"/>
          <w:numId w:val="9"/>
        </w:numPr>
        <w:spacing w:line="240" w:lineRule="auto"/>
        <w:contextualSpacing/>
      </w:pPr>
      <w:r w:rsidRPr="00A94026">
        <w:rPr>
          <w:b/>
          <w:bCs/>
        </w:rPr>
        <w:t>There are benefits to campus climates that support cross-race interactions</w:t>
      </w:r>
    </w:p>
    <w:p w:rsidR="00E50ACD" w:rsidRDefault="00E50ACD" w:rsidP="00754845">
      <w:pPr>
        <w:spacing w:line="240" w:lineRule="auto"/>
        <w:contextualSpacing/>
      </w:pPr>
      <w:r>
        <w:t>The University is continuing a plan that aims to improve the school’s hiring processes.</w:t>
      </w:r>
    </w:p>
    <w:p w:rsidR="00E50ACD" w:rsidRDefault="00E50ACD" w:rsidP="00A41053">
      <w:pPr>
        <w:pStyle w:val="Heading1"/>
      </w:pPr>
      <w:r>
        <w:t>Slide 10</w:t>
      </w:r>
    </w:p>
    <w:p w:rsidR="00E50ACD" w:rsidRDefault="00A94026" w:rsidP="00754845">
      <w:pPr>
        <w:spacing w:line="240" w:lineRule="auto"/>
        <w:contextualSpacing/>
      </w:pPr>
      <w:r>
        <w:t>Contributing Factors: Minority Stressors</w:t>
      </w:r>
    </w:p>
    <w:p w:rsidR="002024F1" w:rsidRPr="00A94026" w:rsidRDefault="002C647A" w:rsidP="002C647A">
      <w:pPr>
        <w:numPr>
          <w:ilvl w:val="0"/>
          <w:numId w:val="10"/>
        </w:numPr>
        <w:spacing w:line="240" w:lineRule="auto"/>
        <w:contextualSpacing/>
      </w:pPr>
      <w:r w:rsidRPr="00A94026">
        <w:rPr>
          <w:b/>
          <w:bCs/>
          <w:i/>
          <w:iCs/>
        </w:rPr>
        <w:t>Minority Stress</w:t>
      </w:r>
      <w:r w:rsidRPr="00A94026">
        <w:t>: “Excess stress to which individuals from stigmatized social categories are exposed as a result of their social, often a minority, position” (Meyer, 2003, p. 675).</w:t>
      </w:r>
    </w:p>
    <w:p w:rsidR="002024F1" w:rsidRPr="00A94026" w:rsidRDefault="002C647A" w:rsidP="002C647A">
      <w:pPr>
        <w:numPr>
          <w:ilvl w:val="1"/>
          <w:numId w:val="10"/>
        </w:numPr>
        <w:spacing w:line="240" w:lineRule="auto"/>
        <w:contextualSpacing/>
      </w:pPr>
      <w:r w:rsidRPr="00A94026">
        <w:t>Processes associated with minority stress (Meyer, 2003):</w:t>
      </w:r>
    </w:p>
    <w:p w:rsidR="002024F1" w:rsidRPr="00A94026" w:rsidRDefault="002C647A" w:rsidP="002C647A">
      <w:pPr>
        <w:numPr>
          <w:ilvl w:val="2"/>
          <w:numId w:val="10"/>
        </w:numPr>
        <w:spacing w:line="240" w:lineRule="auto"/>
        <w:contextualSpacing/>
      </w:pPr>
      <w:r w:rsidRPr="00A94026">
        <w:t>External, objective stressful events and conditions (e.g., experiences of racism)</w:t>
      </w:r>
    </w:p>
    <w:p w:rsidR="002024F1" w:rsidRPr="00A94026" w:rsidRDefault="002C647A" w:rsidP="002C647A">
      <w:pPr>
        <w:numPr>
          <w:ilvl w:val="2"/>
          <w:numId w:val="10"/>
        </w:numPr>
        <w:spacing w:line="240" w:lineRule="auto"/>
        <w:contextualSpacing/>
      </w:pPr>
      <w:r w:rsidRPr="00A94026">
        <w:t>Expectations of such events and the vigilance this expectation requires</w:t>
      </w:r>
    </w:p>
    <w:p w:rsidR="002024F1" w:rsidRPr="00A94026" w:rsidRDefault="002C647A" w:rsidP="002C647A">
      <w:pPr>
        <w:numPr>
          <w:ilvl w:val="2"/>
          <w:numId w:val="10"/>
        </w:numPr>
        <w:spacing w:line="240" w:lineRule="auto"/>
        <w:contextualSpacing/>
      </w:pPr>
      <w:r w:rsidRPr="00A94026">
        <w:t>Internalization of negative societal attitudes</w:t>
      </w:r>
    </w:p>
    <w:p w:rsidR="002024F1" w:rsidRPr="00A94026" w:rsidRDefault="002C647A" w:rsidP="002C647A">
      <w:pPr>
        <w:numPr>
          <w:ilvl w:val="1"/>
          <w:numId w:val="10"/>
        </w:numPr>
        <w:spacing w:line="240" w:lineRule="auto"/>
        <w:contextualSpacing/>
      </w:pPr>
      <w:r w:rsidRPr="00A94026">
        <w:t>Like other forms of stress, minority stress associated with a wide variety of negative psychological and physical health outcomes</w:t>
      </w:r>
    </w:p>
    <w:p w:rsidR="00E50ACD" w:rsidRDefault="00E50ACD" w:rsidP="00A41053">
      <w:pPr>
        <w:pStyle w:val="Heading1"/>
      </w:pPr>
      <w:r>
        <w:t>Slide 11</w:t>
      </w:r>
    </w:p>
    <w:p w:rsidR="00E50ACD" w:rsidRDefault="00A94026" w:rsidP="00754845">
      <w:pPr>
        <w:spacing w:line="240" w:lineRule="auto"/>
        <w:contextualSpacing/>
      </w:pPr>
      <w:r>
        <w:t>Contributing Factors: Minority Stressors</w:t>
      </w:r>
    </w:p>
    <w:p w:rsidR="002024F1" w:rsidRPr="00A94026" w:rsidRDefault="002C647A" w:rsidP="002C647A">
      <w:pPr>
        <w:numPr>
          <w:ilvl w:val="0"/>
          <w:numId w:val="11"/>
        </w:numPr>
        <w:spacing w:line="240" w:lineRule="auto"/>
        <w:contextualSpacing/>
      </w:pPr>
      <w:r w:rsidRPr="00A94026">
        <w:t>Overt forms of oppression:</w:t>
      </w:r>
    </w:p>
    <w:p w:rsidR="002024F1" w:rsidRPr="00A94026" w:rsidRDefault="002C647A" w:rsidP="002C647A">
      <w:pPr>
        <w:numPr>
          <w:ilvl w:val="1"/>
          <w:numId w:val="11"/>
        </w:numPr>
        <w:spacing w:line="240" w:lineRule="auto"/>
        <w:contextualSpacing/>
      </w:pPr>
      <w:r w:rsidRPr="00A94026">
        <w:t>Individual level</w:t>
      </w:r>
    </w:p>
    <w:p w:rsidR="002024F1" w:rsidRPr="00A94026" w:rsidRDefault="002C647A" w:rsidP="002C647A">
      <w:pPr>
        <w:numPr>
          <w:ilvl w:val="1"/>
          <w:numId w:val="11"/>
        </w:numPr>
        <w:spacing w:line="240" w:lineRule="auto"/>
        <w:contextualSpacing/>
      </w:pPr>
      <w:r w:rsidRPr="00A94026">
        <w:t>Cultural level</w:t>
      </w:r>
    </w:p>
    <w:p w:rsidR="002024F1" w:rsidRPr="00A94026" w:rsidRDefault="002C647A" w:rsidP="002C647A">
      <w:pPr>
        <w:numPr>
          <w:ilvl w:val="1"/>
          <w:numId w:val="11"/>
        </w:numPr>
        <w:spacing w:line="240" w:lineRule="auto"/>
        <w:contextualSpacing/>
      </w:pPr>
      <w:r w:rsidRPr="00A94026">
        <w:t>Institutional level</w:t>
      </w:r>
    </w:p>
    <w:p w:rsidR="002024F1" w:rsidRPr="00A94026" w:rsidRDefault="002C647A" w:rsidP="002C647A">
      <w:pPr>
        <w:numPr>
          <w:ilvl w:val="0"/>
          <w:numId w:val="11"/>
        </w:numPr>
        <w:spacing w:line="240" w:lineRule="auto"/>
        <w:contextualSpacing/>
      </w:pPr>
      <w:proofErr w:type="spellStart"/>
      <w:r w:rsidRPr="00A94026">
        <w:rPr>
          <w:b/>
          <w:bCs/>
          <w:i/>
          <w:iCs/>
        </w:rPr>
        <w:t>Microaggressions</w:t>
      </w:r>
      <w:proofErr w:type="spellEnd"/>
      <w:r w:rsidRPr="00A94026">
        <w:t>: “The everyday verbal, nonverbal, and environmental slights, snubs, or insults, whether intentional or unintentional, that communicate hostile, derogatory, or negative messages to target persons based solely on their marginalized group membership” (Sue, 2010, p. 3)</w:t>
      </w:r>
    </w:p>
    <w:p w:rsidR="002024F1" w:rsidRPr="00A94026" w:rsidRDefault="002C647A" w:rsidP="002C647A">
      <w:pPr>
        <w:numPr>
          <w:ilvl w:val="1"/>
          <w:numId w:val="11"/>
        </w:numPr>
        <w:spacing w:line="240" w:lineRule="auto"/>
        <w:contextualSpacing/>
      </w:pPr>
      <w:r w:rsidRPr="00A94026">
        <w:t xml:space="preserve">For example: </w:t>
      </w:r>
    </w:p>
    <w:p w:rsidR="002024F1" w:rsidRPr="00A94026" w:rsidRDefault="002C647A" w:rsidP="002C647A">
      <w:pPr>
        <w:numPr>
          <w:ilvl w:val="2"/>
          <w:numId w:val="11"/>
        </w:numPr>
        <w:spacing w:line="240" w:lineRule="auto"/>
        <w:contextualSpacing/>
      </w:pPr>
      <w:r w:rsidRPr="00A94026">
        <w:rPr>
          <w:i/>
          <w:iCs/>
        </w:rPr>
        <w:t>Colorblindness: A White person saying “I don</w:t>
      </w:r>
      <w:r w:rsidRPr="00A94026">
        <w:rPr>
          <w:i/>
          <w:iCs/>
          <w:lang w:val="fr-FR"/>
        </w:rPr>
        <w:t>’</w:t>
      </w:r>
      <w:r w:rsidRPr="00A94026">
        <w:rPr>
          <w:i/>
          <w:iCs/>
        </w:rPr>
        <w:t>t see color”</w:t>
      </w:r>
    </w:p>
    <w:p w:rsidR="002024F1" w:rsidRPr="00A94026" w:rsidRDefault="002C647A" w:rsidP="002C647A">
      <w:pPr>
        <w:numPr>
          <w:ilvl w:val="2"/>
          <w:numId w:val="11"/>
        </w:numPr>
        <w:spacing w:line="240" w:lineRule="auto"/>
        <w:contextualSpacing/>
      </w:pPr>
      <w:r w:rsidRPr="00A94026">
        <w:rPr>
          <w:i/>
          <w:iCs/>
        </w:rPr>
        <w:t>Students using the term “gay” to describe someone or something weird or deviant</w:t>
      </w:r>
    </w:p>
    <w:p w:rsidR="002024F1" w:rsidRPr="00A94026" w:rsidRDefault="002C647A" w:rsidP="002C647A">
      <w:pPr>
        <w:numPr>
          <w:ilvl w:val="2"/>
          <w:numId w:val="11"/>
        </w:numPr>
        <w:spacing w:line="240" w:lineRule="auto"/>
        <w:contextualSpacing/>
      </w:pPr>
      <w:r w:rsidRPr="00A94026">
        <w:t>We need to develop critical awareness and knowledge about these stressors and their roles on our campuses</w:t>
      </w:r>
    </w:p>
    <w:p w:rsidR="00E50ACD" w:rsidRDefault="00E50ACD" w:rsidP="00A41053">
      <w:pPr>
        <w:pStyle w:val="Heading1"/>
      </w:pPr>
      <w:r>
        <w:t>Slide 12</w:t>
      </w:r>
    </w:p>
    <w:p w:rsidR="007A0082" w:rsidRDefault="00171BED" w:rsidP="00754845">
      <w:pPr>
        <w:spacing w:line="240" w:lineRule="auto"/>
        <w:contextualSpacing/>
      </w:pPr>
      <w:r>
        <w:t xml:space="preserve">We </w:t>
      </w:r>
      <w:proofErr w:type="gramStart"/>
      <w:r>
        <w:t>Need</w:t>
      </w:r>
      <w:proofErr w:type="gramEnd"/>
      <w:r>
        <w:t xml:space="preserve"> to be Proactive</w:t>
      </w:r>
    </w:p>
    <w:p w:rsidR="002024F1" w:rsidRPr="00171BED" w:rsidRDefault="002C647A" w:rsidP="002C647A">
      <w:pPr>
        <w:numPr>
          <w:ilvl w:val="0"/>
          <w:numId w:val="12"/>
        </w:numPr>
        <w:tabs>
          <w:tab w:val="left" w:pos="2855"/>
        </w:tabs>
        <w:spacing w:line="240" w:lineRule="auto"/>
        <w:contextualSpacing/>
      </w:pPr>
      <w:r w:rsidRPr="00171BED">
        <w:rPr>
          <w:b/>
          <w:bCs/>
          <w:i/>
          <w:iCs/>
        </w:rPr>
        <w:t xml:space="preserve">Null Environment </w:t>
      </w:r>
      <w:r w:rsidRPr="00171BED">
        <w:t>(Betz, 1989; Freeman, 1979) perpetuates oppressive status quo:</w:t>
      </w:r>
    </w:p>
    <w:p w:rsidR="002024F1" w:rsidRPr="00171BED" w:rsidRDefault="002C647A" w:rsidP="002C647A">
      <w:pPr>
        <w:numPr>
          <w:ilvl w:val="1"/>
          <w:numId w:val="12"/>
        </w:numPr>
        <w:tabs>
          <w:tab w:val="left" w:pos="2855"/>
        </w:tabs>
        <w:spacing w:line="240" w:lineRule="auto"/>
        <w:contextualSpacing/>
      </w:pPr>
      <w:r w:rsidRPr="00171BED">
        <w:t>“An environment that neither encourages or discourages individuals—it simply ignores them”– this is inherently oppressive (Betz, 1989, p. 137)</w:t>
      </w:r>
    </w:p>
    <w:p w:rsidR="002024F1" w:rsidRPr="00171BED" w:rsidRDefault="002C647A" w:rsidP="002C647A">
      <w:pPr>
        <w:numPr>
          <w:ilvl w:val="1"/>
          <w:numId w:val="12"/>
        </w:numPr>
        <w:tabs>
          <w:tab w:val="left" w:pos="2855"/>
        </w:tabs>
        <w:spacing w:line="240" w:lineRule="auto"/>
        <w:contextualSpacing/>
      </w:pPr>
      <w:r w:rsidRPr="00171BED">
        <w:t>We need to counteract socialization of negative or harmful messages</w:t>
      </w:r>
    </w:p>
    <w:p w:rsidR="002024F1" w:rsidRPr="00171BED" w:rsidRDefault="002C647A" w:rsidP="002C647A">
      <w:pPr>
        <w:numPr>
          <w:ilvl w:val="1"/>
          <w:numId w:val="12"/>
        </w:numPr>
        <w:tabs>
          <w:tab w:val="left" w:pos="2855"/>
        </w:tabs>
        <w:spacing w:line="240" w:lineRule="auto"/>
        <w:contextualSpacing/>
      </w:pPr>
      <w:r w:rsidRPr="00171BED">
        <w:t>We need to think about:</w:t>
      </w:r>
    </w:p>
    <w:p w:rsidR="002024F1" w:rsidRPr="00171BED" w:rsidRDefault="002C647A" w:rsidP="002C647A">
      <w:pPr>
        <w:numPr>
          <w:ilvl w:val="1"/>
          <w:numId w:val="12"/>
        </w:numPr>
        <w:tabs>
          <w:tab w:val="left" w:pos="2855"/>
        </w:tabs>
        <w:spacing w:line="240" w:lineRule="auto"/>
        <w:contextualSpacing/>
      </w:pPr>
      <w:r w:rsidRPr="00171BED">
        <w:t>Where do I fit in?</w:t>
      </w:r>
    </w:p>
    <w:p w:rsidR="002024F1" w:rsidRPr="00171BED" w:rsidRDefault="002C647A" w:rsidP="002C647A">
      <w:pPr>
        <w:numPr>
          <w:ilvl w:val="1"/>
          <w:numId w:val="12"/>
        </w:numPr>
        <w:tabs>
          <w:tab w:val="left" w:pos="2855"/>
        </w:tabs>
        <w:spacing w:line="240" w:lineRule="auto"/>
        <w:contextualSpacing/>
      </w:pPr>
      <w:r w:rsidRPr="00171BED">
        <w:t>Knowledge/critical awareness can be liberating (Freire, 1970); de-</w:t>
      </w:r>
      <w:proofErr w:type="spellStart"/>
      <w:r w:rsidRPr="00171BED">
        <w:t>pathologizing</w:t>
      </w:r>
      <w:proofErr w:type="spellEnd"/>
    </w:p>
    <w:p w:rsidR="007A0082" w:rsidRDefault="007A0082" w:rsidP="00A41053">
      <w:pPr>
        <w:pStyle w:val="Heading1"/>
      </w:pPr>
      <w:r>
        <w:t>Slide 13</w:t>
      </w:r>
    </w:p>
    <w:p w:rsidR="007A0082" w:rsidRDefault="00171BED" w:rsidP="007A0082">
      <w:pPr>
        <w:tabs>
          <w:tab w:val="left" w:pos="2855"/>
        </w:tabs>
        <w:spacing w:line="240" w:lineRule="auto"/>
        <w:contextualSpacing/>
      </w:pPr>
      <w:r>
        <w:t xml:space="preserve">We </w:t>
      </w:r>
      <w:proofErr w:type="gramStart"/>
      <w:r>
        <w:t>Need</w:t>
      </w:r>
      <w:proofErr w:type="gramEnd"/>
      <w:r>
        <w:t xml:space="preserve"> to be Proactive</w:t>
      </w:r>
    </w:p>
    <w:p w:rsidR="00400F9B" w:rsidRPr="007A0082" w:rsidRDefault="007A0082" w:rsidP="002C647A">
      <w:pPr>
        <w:numPr>
          <w:ilvl w:val="0"/>
          <w:numId w:val="1"/>
        </w:numPr>
        <w:tabs>
          <w:tab w:val="left" w:pos="2855"/>
        </w:tabs>
        <w:spacing w:line="240" w:lineRule="auto"/>
        <w:contextualSpacing/>
      </w:pPr>
      <w:r w:rsidRPr="007A0082">
        <w:rPr>
          <w:b/>
          <w:bCs/>
        </w:rPr>
        <w:t xml:space="preserve">Be congruent </w:t>
      </w:r>
      <w:r w:rsidRPr="007A0082">
        <w:t xml:space="preserve">with your organizational values and mission. </w:t>
      </w:r>
    </w:p>
    <w:p w:rsidR="002024F1" w:rsidRPr="00171BED" w:rsidRDefault="002C647A" w:rsidP="002C647A">
      <w:pPr>
        <w:numPr>
          <w:ilvl w:val="0"/>
          <w:numId w:val="1"/>
        </w:numPr>
        <w:tabs>
          <w:tab w:val="left" w:pos="2855"/>
        </w:tabs>
        <w:spacing w:line="240" w:lineRule="auto"/>
        <w:contextualSpacing/>
      </w:pPr>
      <w:r w:rsidRPr="00171BED">
        <w:t>We need interventions that will:</w:t>
      </w:r>
    </w:p>
    <w:p w:rsidR="002024F1" w:rsidRPr="00171BED" w:rsidRDefault="002C647A" w:rsidP="002C647A">
      <w:pPr>
        <w:numPr>
          <w:ilvl w:val="1"/>
          <w:numId w:val="1"/>
        </w:numPr>
        <w:tabs>
          <w:tab w:val="left" w:pos="2855"/>
        </w:tabs>
        <w:spacing w:line="240" w:lineRule="auto"/>
        <w:contextualSpacing/>
      </w:pPr>
      <w:r w:rsidRPr="00171BED">
        <w:lastRenderedPageBreak/>
        <w:t>Focusing on strengths (e.g., bicultural competence – David, Okazaki, Saw, 2009; “crisis competence” – Friend, 1990)</w:t>
      </w:r>
    </w:p>
    <w:p w:rsidR="002024F1" w:rsidRPr="00171BED" w:rsidRDefault="002C647A" w:rsidP="002C647A">
      <w:pPr>
        <w:numPr>
          <w:ilvl w:val="1"/>
          <w:numId w:val="1"/>
        </w:numPr>
        <w:tabs>
          <w:tab w:val="left" w:pos="2855"/>
        </w:tabs>
        <w:spacing w:line="240" w:lineRule="auto"/>
        <w:contextualSpacing/>
      </w:pPr>
      <w:r w:rsidRPr="00171BED">
        <w:t>Build relationships across groups; prepare students with skills to communicate productively through conflict</w:t>
      </w:r>
    </w:p>
    <w:p w:rsidR="002024F1" w:rsidRPr="00171BED" w:rsidRDefault="002C647A" w:rsidP="002C647A">
      <w:pPr>
        <w:numPr>
          <w:ilvl w:val="1"/>
          <w:numId w:val="1"/>
        </w:numPr>
        <w:tabs>
          <w:tab w:val="left" w:pos="2855"/>
        </w:tabs>
        <w:spacing w:line="240" w:lineRule="auto"/>
        <w:contextualSpacing/>
      </w:pPr>
      <w:r w:rsidRPr="00171BED">
        <w:t xml:space="preserve">Develop a </w:t>
      </w:r>
      <w:r w:rsidRPr="00171BED">
        <w:rPr>
          <w:b/>
          <w:bCs/>
          <w:i/>
          <w:iCs/>
        </w:rPr>
        <w:t xml:space="preserve">critical consciousness </w:t>
      </w:r>
      <w:r w:rsidRPr="00171BED">
        <w:t>(Freire,1970) about social issues and social systems (and one’s positions within these systems)</w:t>
      </w:r>
    </w:p>
    <w:p w:rsidR="002024F1" w:rsidRPr="00171BED" w:rsidRDefault="002C647A" w:rsidP="002C647A">
      <w:pPr>
        <w:numPr>
          <w:ilvl w:val="1"/>
          <w:numId w:val="1"/>
        </w:numPr>
        <w:tabs>
          <w:tab w:val="left" w:pos="2855"/>
        </w:tabs>
        <w:spacing w:line="240" w:lineRule="auto"/>
        <w:contextualSpacing/>
      </w:pPr>
      <w:r w:rsidRPr="00171BED">
        <w:t>Develop the capacities and commitments to work individually and together toward social justice</w:t>
      </w:r>
    </w:p>
    <w:p w:rsidR="007A0082" w:rsidRDefault="007A0082" w:rsidP="00A41053">
      <w:pPr>
        <w:pStyle w:val="Heading1"/>
      </w:pPr>
      <w:r>
        <w:t>Slide 14</w:t>
      </w:r>
    </w:p>
    <w:p w:rsidR="007A0082" w:rsidRDefault="00171BED" w:rsidP="007A0082">
      <w:pPr>
        <w:tabs>
          <w:tab w:val="left" w:pos="2855"/>
        </w:tabs>
        <w:spacing w:line="240" w:lineRule="auto"/>
        <w:contextualSpacing/>
      </w:pPr>
      <w:r>
        <w:t xml:space="preserve">We </w:t>
      </w:r>
      <w:proofErr w:type="gramStart"/>
      <w:r>
        <w:t>Need</w:t>
      </w:r>
      <w:proofErr w:type="gramEnd"/>
      <w:r>
        <w:t xml:space="preserve"> to be Proactive</w:t>
      </w:r>
    </w:p>
    <w:p w:rsidR="002024F1" w:rsidRPr="00171BED" w:rsidRDefault="002C647A" w:rsidP="002C647A">
      <w:pPr>
        <w:numPr>
          <w:ilvl w:val="0"/>
          <w:numId w:val="13"/>
        </w:numPr>
        <w:tabs>
          <w:tab w:val="left" w:pos="2855"/>
        </w:tabs>
        <w:spacing w:line="240" w:lineRule="auto"/>
        <w:contextualSpacing/>
      </w:pPr>
      <w:r w:rsidRPr="00171BED">
        <w:t>We need interventions that will:</w:t>
      </w:r>
    </w:p>
    <w:p w:rsidR="002024F1" w:rsidRPr="00171BED" w:rsidRDefault="002C647A" w:rsidP="002C647A">
      <w:pPr>
        <w:numPr>
          <w:ilvl w:val="1"/>
          <w:numId w:val="13"/>
        </w:numPr>
        <w:tabs>
          <w:tab w:val="left" w:pos="2855"/>
        </w:tabs>
        <w:spacing w:line="240" w:lineRule="auto"/>
        <w:contextualSpacing/>
      </w:pPr>
      <w:r w:rsidRPr="00171BED">
        <w:t>Focusing on strengths (e.g., bicultural competence – David, Okazaki, Saw, 2009; “crisis competence” – Friend, 1990)</w:t>
      </w:r>
    </w:p>
    <w:p w:rsidR="002024F1" w:rsidRPr="00171BED" w:rsidRDefault="002C647A" w:rsidP="002C647A">
      <w:pPr>
        <w:numPr>
          <w:ilvl w:val="1"/>
          <w:numId w:val="13"/>
        </w:numPr>
        <w:tabs>
          <w:tab w:val="left" w:pos="2855"/>
        </w:tabs>
        <w:spacing w:line="240" w:lineRule="auto"/>
        <w:contextualSpacing/>
      </w:pPr>
      <w:r w:rsidRPr="00171BED">
        <w:rPr>
          <w:b/>
          <w:bCs/>
        </w:rPr>
        <w:t>Build relationships across groups; prepare students with skills to communicate productively through conflict</w:t>
      </w:r>
    </w:p>
    <w:p w:rsidR="002024F1" w:rsidRPr="00171BED" w:rsidRDefault="002C647A" w:rsidP="002C647A">
      <w:pPr>
        <w:numPr>
          <w:ilvl w:val="1"/>
          <w:numId w:val="13"/>
        </w:numPr>
        <w:tabs>
          <w:tab w:val="left" w:pos="2855"/>
        </w:tabs>
        <w:spacing w:line="240" w:lineRule="auto"/>
        <w:contextualSpacing/>
      </w:pPr>
      <w:r w:rsidRPr="00171BED">
        <w:rPr>
          <w:b/>
          <w:bCs/>
        </w:rPr>
        <w:t xml:space="preserve">Provide opportunities for meaningful engagement about social issues (including privilege and oppression); develop a </w:t>
      </w:r>
      <w:r w:rsidRPr="00171BED">
        <w:rPr>
          <w:b/>
          <w:bCs/>
          <w:i/>
          <w:iCs/>
        </w:rPr>
        <w:t xml:space="preserve">critical consciousness </w:t>
      </w:r>
      <w:r w:rsidRPr="00171BED">
        <w:rPr>
          <w:b/>
          <w:bCs/>
        </w:rPr>
        <w:t>(Freire,1970) about social issues and social systems (and one’s positions within these systems)</w:t>
      </w:r>
    </w:p>
    <w:p w:rsidR="002024F1" w:rsidRPr="00171BED" w:rsidRDefault="002C647A" w:rsidP="002C647A">
      <w:pPr>
        <w:numPr>
          <w:ilvl w:val="1"/>
          <w:numId w:val="13"/>
        </w:numPr>
        <w:tabs>
          <w:tab w:val="left" w:pos="2855"/>
        </w:tabs>
        <w:spacing w:line="240" w:lineRule="auto"/>
        <w:contextualSpacing/>
      </w:pPr>
      <w:r w:rsidRPr="00171BED">
        <w:rPr>
          <w:b/>
          <w:bCs/>
        </w:rPr>
        <w:t>Develop the capacities and commitments to work individually and together toward social justice</w:t>
      </w:r>
    </w:p>
    <w:p w:rsidR="007A0082" w:rsidRDefault="007A0082" w:rsidP="00A41053">
      <w:pPr>
        <w:pStyle w:val="Heading1"/>
      </w:pPr>
      <w:r>
        <w:t>Slide 15</w:t>
      </w:r>
    </w:p>
    <w:p w:rsidR="007A0082" w:rsidRDefault="00171BED" w:rsidP="007A0082">
      <w:pPr>
        <w:tabs>
          <w:tab w:val="left" w:pos="2855"/>
        </w:tabs>
        <w:spacing w:line="240" w:lineRule="auto"/>
        <w:contextualSpacing/>
      </w:pPr>
      <w:r w:rsidRPr="00171BED">
        <w:t>Build relationships across groups; prepare students with skills to communicate productively through conflict</w:t>
      </w:r>
    </w:p>
    <w:p w:rsidR="001D1771" w:rsidRDefault="001D1771" w:rsidP="00A41053">
      <w:pPr>
        <w:pStyle w:val="Heading1"/>
      </w:pPr>
      <w:r>
        <w:t>Slide 16</w:t>
      </w:r>
    </w:p>
    <w:p w:rsidR="001D1771" w:rsidRDefault="001D1771" w:rsidP="007A0082">
      <w:pPr>
        <w:tabs>
          <w:tab w:val="left" w:pos="2855"/>
        </w:tabs>
        <w:spacing w:line="240" w:lineRule="auto"/>
        <w:contextualSpacing/>
      </w:pPr>
      <w:r>
        <w:t>Building Relationships across Groups</w:t>
      </w:r>
    </w:p>
    <w:p w:rsidR="002024F1" w:rsidRPr="001D1771" w:rsidRDefault="002C647A" w:rsidP="002C647A">
      <w:pPr>
        <w:numPr>
          <w:ilvl w:val="0"/>
          <w:numId w:val="14"/>
        </w:numPr>
        <w:tabs>
          <w:tab w:val="left" w:pos="2855"/>
        </w:tabs>
        <w:spacing w:line="240" w:lineRule="auto"/>
        <w:contextualSpacing/>
      </w:pPr>
      <w:proofErr w:type="spellStart"/>
      <w:r w:rsidRPr="001D1771">
        <w:t>Allport’s</w:t>
      </w:r>
      <w:proofErr w:type="spellEnd"/>
      <w:r w:rsidRPr="001D1771">
        <w:t xml:space="preserve"> (1954) </w:t>
      </w:r>
      <w:r w:rsidRPr="001D1771">
        <w:rPr>
          <w:b/>
          <w:bCs/>
          <w:i/>
          <w:iCs/>
        </w:rPr>
        <w:t>Contact Hypothesis</w:t>
      </w:r>
      <w:r w:rsidRPr="001D1771">
        <w:t>: Intergroup contact can reduce prejudice under certain conditions:</w:t>
      </w:r>
    </w:p>
    <w:p w:rsidR="002024F1" w:rsidRPr="001D1771" w:rsidRDefault="002C647A" w:rsidP="002C647A">
      <w:pPr>
        <w:numPr>
          <w:ilvl w:val="2"/>
          <w:numId w:val="14"/>
        </w:numPr>
        <w:tabs>
          <w:tab w:val="left" w:pos="2855"/>
        </w:tabs>
        <w:spacing w:line="240" w:lineRule="auto"/>
        <w:contextualSpacing/>
      </w:pPr>
      <w:r w:rsidRPr="001D1771">
        <w:t>Equal status in the contact situation</w:t>
      </w:r>
    </w:p>
    <w:p w:rsidR="002024F1" w:rsidRPr="001D1771" w:rsidRDefault="002C647A" w:rsidP="002C647A">
      <w:pPr>
        <w:numPr>
          <w:ilvl w:val="2"/>
          <w:numId w:val="14"/>
        </w:numPr>
        <w:tabs>
          <w:tab w:val="left" w:pos="2855"/>
        </w:tabs>
        <w:spacing w:line="240" w:lineRule="auto"/>
        <w:contextualSpacing/>
      </w:pPr>
      <w:r w:rsidRPr="001D1771">
        <w:t>Common goals</w:t>
      </w:r>
    </w:p>
    <w:p w:rsidR="002024F1" w:rsidRPr="001D1771" w:rsidRDefault="002C647A" w:rsidP="002C647A">
      <w:pPr>
        <w:numPr>
          <w:ilvl w:val="2"/>
          <w:numId w:val="14"/>
        </w:numPr>
        <w:tabs>
          <w:tab w:val="left" w:pos="2855"/>
        </w:tabs>
        <w:spacing w:line="240" w:lineRule="auto"/>
        <w:contextualSpacing/>
      </w:pPr>
      <w:r w:rsidRPr="001D1771">
        <w:t>Interdependence</w:t>
      </w:r>
    </w:p>
    <w:p w:rsidR="002024F1" w:rsidRPr="001D1771" w:rsidRDefault="002C647A" w:rsidP="002C647A">
      <w:pPr>
        <w:numPr>
          <w:ilvl w:val="2"/>
          <w:numId w:val="14"/>
        </w:numPr>
        <w:tabs>
          <w:tab w:val="left" w:pos="2855"/>
        </w:tabs>
        <w:spacing w:line="240" w:lineRule="auto"/>
        <w:contextualSpacing/>
      </w:pPr>
      <w:r w:rsidRPr="001D1771">
        <w:t>Support of some law, custom, authority</w:t>
      </w:r>
    </w:p>
    <w:p w:rsidR="002024F1" w:rsidRPr="001D1771" w:rsidRDefault="002C647A" w:rsidP="002C647A">
      <w:pPr>
        <w:numPr>
          <w:ilvl w:val="2"/>
          <w:numId w:val="14"/>
        </w:numPr>
        <w:tabs>
          <w:tab w:val="left" w:pos="2855"/>
        </w:tabs>
        <w:spacing w:line="240" w:lineRule="auto"/>
        <w:contextualSpacing/>
      </w:pPr>
      <w:r w:rsidRPr="001D1771">
        <w:t>Friendship potential (Pettigrew, 1988)</w:t>
      </w:r>
    </w:p>
    <w:p w:rsidR="002024F1" w:rsidRPr="001D1771" w:rsidRDefault="002C647A" w:rsidP="002C647A">
      <w:pPr>
        <w:numPr>
          <w:ilvl w:val="2"/>
          <w:numId w:val="14"/>
        </w:numPr>
        <w:tabs>
          <w:tab w:val="left" w:pos="2855"/>
        </w:tabs>
        <w:spacing w:line="240" w:lineRule="auto"/>
        <w:contextualSpacing/>
      </w:pPr>
      <w:r w:rsidRPr="001D1771">
        <w:t>A large body of research supports contact hypothesis (</w:t>
      </w:r>
      <w:proofErr w:type="spellStart"/>
      <w:r w:rsidRPr="001D1771">
        <w:t>Pettirgrew</w:t>
      </w:r>
      <w:proofErr w:type="spellEnd"/>
      <w:r w:rsidRPr="001D1771">
        <w:t xml:space="preserve"> &amp; </w:t>
      </w:r>
      <w:proofErr w:type="spellStart"/>
      <w:r w:rsidRPr="001D1771">
        <w:t>Tropp</w:t>
      </w:r>
      <w:proofErr w:type="spellEnd"/>
      <w:r w:rsidRPr="001D1771">
        <w:t xml:space="preserve">, 2006; Pettigrew, </w:t>
      </w:r>
      <w:proofErr w:type="spellStart"/>
      <w:r w:rsidRPr="001D1771">
        <w:t>Tropp</w:t>
      </w:r>
      <w:proofErr w:type="spellEnd"/>
      <w:r w:rsidRPr="001D1771">
        <w:t>, Wagner, &amp; Christ, 2011)</w:t>
      </w:r>
    </w:p>
    <w:p w:rsidR="002024F1" w:rsidRPr="001D1771" w:rsidRDefault="002C647A" w:rsidP="002C647A">
      <w:pPr>
        <w:numPr>
          <w:ilvl w:val="1"/>
          <w:numId w:val="14"/>
        </w:numPr>
        <w:tabs>
          <w:tab w:val="left" w:pos="2855"/>
        </w:tabs>
        <w:spacing w:line="240" w:lineRule="auto"/>
        <w:contextualSpacing/>
      </w:pPr>
      <w:r w:rsidRPr="001D1771">
        <w:t>Contact generalizes to entire outgroup (not just those with whom one has contact), and even other outgroups</w:t>
      </w:r>
    </w:p>
    <w:p w:rsidR="002024F1" w:rsidRPr="001D1771" w:rsidRDefault="002C647A" w:rsidP="002C647A">
      <w:pPr>
        <w:numPr>
          <w:ilvl w:val="1"/>
          <w:numId w:val="14"/>
        </w:numPr>
        <w:tabs>
          <w:tab w:val="left" w:pos="2855"/>
        </w:tabs>
        <w:spacing w:line="240" w:lineRule="auto"/>
        <w:contextualSpacing/>
      </w:pPr>
      <w:r w:rsidRPr="001D1771">
        <w:t>Affect mediates the effect: Reduced anxiety; increased empathy</w:t>
      </w:r>
    </w:p>
    <w:p w:rsidR="001D1771" w:rsidRDefault="001D1771" w:rsidP="00A41053">
      <w:pPr>
        <w:pStyle w:val="Heading1"/>
      </w:pPr>
      <w:r>
        <w:t>Slide 17</w:t>
      </w:r>
    </w:p>
    <w:p w:rsidR="001D1771" w:rsidRDefault="001D1771" w:rsidP="007A0082">
      <w:pPr>
        <w:tabs>
          <w:tab w:val="left" w:pos="2855"/>
        </w:tabs>
        <w:spacing w:line="240" w:lineRule="auto"/>
        <w:contextualSpacing/>
      </w:pPr>
      <w:r>
        <w:t>Dialogue</w:t>
      </w:r>
    </w:p>
    <w:p w:rsidR="002024F1" w:rsidRPr="001D1771" w:rsidRDefault="002C647A" w:rsidP="002C647A">
      <w:pPr>
        <w:numPr>
          <w:ilvl w:val="0"/>
          <w:numId w:val="15"/>
        </w:numPr>
        <w:tabs>
          <w:tab w:val="left" w:pos="2855"/>
        </w:tabs>
        <w:spacing w:line="240" w:lineRule="auto"/>
        <w:contextualSpacing/>
      </w:pPr>
      <w:r w:rsidRPr="001D1771">
        <w:t>Alternative to conventional discussion/“debate culture” (Flick, 1998)</w:t>
      </w:r>
    </w:p>
    <w:p w:rsidR="002024F1" w:rsidRPr="001D1771" w:rsidRDefault="002C647A" w:rsidP="002C647A">
      <w:pPr>
        <w:numPr>
          <w:ilvl w:val="0"/>
          <w:numId w:val="15"/>
        </w:numPr>
        <w:tabs>
          <w:tab w:val="left" w:pos="2855"/>
        </w:tabs>
        <w:spacing w:line="240" w:lineRule="auto"/>
        <w:contextualSpacing/>
      </w:pPr>
      <w:r w:rsidRPr="001D1771">
        <w:t>Goal is development of shared meaning (Bohm, 1996)</w:t>
      </w:r>
    </w:p>
    <w:p w:rsidR="002024F1" w:rsidRPr="001D1771" w:rsidRDefault="002C647A" w:rsidP="002C647A">
      <w:pPr>
        <w:numPr>
          <w:ilvl w:val="0"/>
          <w:numId w:val="15"/>
        </w:numPr>
        <w:tabs>
          <w:tab w:val="left" w:pos="2855"/>
        </w:tabs>
        <w:spacing w:line="240" w:lineRule="auto"/>
        <w:contextualSpacing/>
      </w:pPr>
      <w:r w:rsidRPr="001D1771">
        <w:lastRenderedPageBreak/>
        <w:t xml:space="preserve">Developing understanding of other </w:t>
      </w:r>
      <w:r w:rsidRPr="001D1771">
        <w:rPr>
          <w:i/>
          <w:iCs/>
        </w:rPr>
        <w:t xml:space="preserve">from other’s </w:t>
      </w:r>
      <w:r w:rsidRPr="001D1771">
        <w:t>perspective; does not necessitate agreement (Bohm, 1996)</w:t>
      </w:r>
    </w:p>
    <w:p w:rsidR="002024F1" w:rsidRPr="001D1771" w:rsidRDefault="002C647A" w:rsidP="002C647A">
      <w:pPr>
        <w:numPr>
          <w:ilvl w:val="0"/>
          <w:numId w:val="15"/>
        </w:numPr>
        <w:tabs>
          <w:tab w:val="left" w:pos="2855"/>
        </w:tabs>
        <w:spacing w:line="240" w:lineRule="auto"/>
        <w:contextualSpacing/>
      </w:pPr>
      <w:r w:rsidRPr="001D1771">
        <w:t>Not psychotherapy; “</w:t>
      </w:r>
      <w:proofErr w:type="spellStart"/>
      <w:r w:rsidRPr="001D1771">
        <w:t>sociotherapy</w:t>
      </w:r>
      <w:proofErr w:type="spellEnd"/>
      <w:r w:rsidRPr="001D1771">
        <w:t>” (Bohm, 1996)</w:t>
      </w:r>
    </w:p>
    <w:p w:rsidR="001D1771" w:rsidRDefault="001D1771" w:rsidP="00A41053">
      <w:pPr>
        <w:pStyle w:val="Heading1"/>
      </w:pPr>
      <w:r>
        <w:t>Slide 18</w:t>
      </w:r>
    </w:p>
    <w:p w:rsidR="001D1771" w:rsidRDefault="001D1771" w:rsidP="007A0082">
      <w:pPr>
        <w:tabs>
          <w:tab w:val="left" w:pos="2855"/>
        </w:tabs>
        <w:spacing w:line="240" w:lineRule="auto"/>
        <w:contextualSpacing/>
      </w:pPr>
      <w:r>
        <w:t>Dialogue in Practice</w:t>
      </w:r>
    </w:p>
    <w:p w:rsidR="002024F1" w:rsidRPr="001D1771" w:rsidRDefault="002C647A" w:rsidP="002C647A">
      <w:pPr>
        <w:numPr>
          <w:ilvl w:val="0"/>
          <w:numId w:val="16"/>
        </w:numPr>
        <w:tabs>
          <w:tab w:val="left" w:pos="2855"/>
        </w:tabs>
        <w:spacing w:line="240" w:lineRule="auto"/>
        <w:contextualSpacing/>
      </w:pPr>
      <w:r w:rsidRPr="001D1771">
        <w:t>Relax; Listen deeply, calmly with respectful curiosity, without criticizing</w:t>
      </w:r>
    </w:p>
    <w:p w:rsidR="002024F1" w:rsidRPr="001D1771" w:rsidRDefault="002C647A" w:rsidP="002C647A">
      <w:pPr>
        <w:numPr>
          <w:ilvl w:val="0"/>
          <w:numId w:val="16"/>
        </w:numPr>
        <w:tabs>
          <w:tab w:val="left" w:pos="2855"/>
        </w:tabs>
        <w:spacing w:line="240" w:lineRule="auto"/>
        <w:contextualSpacing/>
      </w:pPr>
      <w:r w:rsidRPr="001D1771">
        <w:t xml:space="preserve">Become aware of </w:t>
      </w:r>
      <w:r w:rsidRPr="001D1771">
        <w:rPr>
          <w:i/>
          <w:iCs/>
        </w:rPr>
        <w:t xml:space="preserve">and suspend </w:t>
      </w:r>
      <w:r w:rsidRPr="001D1771">
        <w:t>judgments</w:t>
      </w:r>
    </w:p>
    <w:p w:rsidR="002024F1" w:rsidRPr="001D1771" w:rsidRDefault="002C647A" w:rsidP="002C647A">
      <w:pPr>
        <w:numPr>
          <w:ilvl w:val="0"/>
          <w:numId w:val="16"/>
        </w:numPr>
        <w:tabs>
          <w:tab w:val="left" w:pos="2855"/>
        </w:tabs>
        <w:spacing w:line="240" w:lineRule="auto"/>
        <w:contextualSpacing/>
      </w:pPr>
      <w:r w:rsidRPr="001D1771">
        <w:t>Become aware when we are planning our rebuttal when someone else is speaking</w:t>
      </w:r>
    </w:p>
    <w:p w:rsidR="002024F1" w:rsidRPr="001D1771" w:rsidRDefault="002C647A" w:rsidP="002C647A">
      <w:pPr>
        <w:numPr>
          <w:ilvl w:val="0"/>
          <w:numId w:val="16"/>
        </w:numPr>
        <w:tabs>
          <w:tab w:val="left" w:pos="2855"/>
        </w:tabs>
        <w:spacing w:line="240" w:lineRule="auto"/>
        <w:contextualSpacing/>
      </w:pPr>
      <w:r w:rsidRPr="001D1771">
        <w:t>Become aware of our intentions</w:t>
      </w:r>
    </w:p>
    <w:p w:rsidR="001D1771" w:rsidRPr="001D1771" w:rsidRDefault="001D1771" w:rsidP="001D1771">
      <w:pPr>
        <w:tabs>
          <w:tab w:val="left" w:pos="2855"/>
        </w:tabs>
        <w:spacing w:line="240" w:lineRule="auto"/>
        <w:contextualSpacing/>
      </w:pPr>
      <w:r w:rsidRPr="001D1771">
        <w:t>Flick (1998)</w:t>
      </w:r>
    </w:p>
    <w:p w:rsidR="001D1771" w:rsidRDefault="001D1771" w:rsidP="00A41053">
      <w:pPr>
        <w:pStyle w:val="Heading1"/>
      </w:pPr>
      <w:r>
        <w:t>Slide 19</w:t>
      </w:r>
    </w:p>
    <w:p w:rsidR="001D1771" w:rsidRDefault="001D1771" w:rsidP="007A0082">
      <w:pPr>
        <w:tabs>
          <w:tab w:val="left" w:pos="2855"/>
        </w:tabs>
        <w:spacing w:line="240" w:lineRule="auto"/>
        <w:contextualSpacing/>
      </w:pPr>
      <w:r>
        <w:t>Dialogue in Practice</w:t>
      </w:r>
    </w:p>
    <w:p w:rsidR="002024F1" w:rsidRPr="001D1771" w:rsidRDefault="002C647A" w:rsidP="002C647A">
      <w:pPr>
        <w:numPr>
          <w:ilvl w:val="0"/>
          <w:numId w:val="17"/>
        </w:numPr>
        <w:tabs>
          <w:tab w:val="left" w:pos="2855"/>
        </w:tabs>
        <w:spacing w:line="240" w:lineRule="auto"/>
        <w:contextualSpacing/>
      </w:pPr>
      <w:r w:rsidRPr="001D1771">
        <w:t>“Help me to understand…”</w:t>
      </w:r>
    </w:p>
    <w:p w:rsidR="002024F1" w:rsidRPr="001D1771" w:rsidRDefault="002C647A" w:rsidP="002C647A">
      <w:pPr>
        <w:numPr>
          <w:ilvl w:val="0"/>
          <w:numId w:val="17"/>
        </w:numPr>
        <w:tabs>
          <w:tab w:val="left" w:pos="2855"/>
        </w:tabs>
        <w:spacing w:line="240" w:lineRule="auto"/>
        <w:contextualSpacing/>
      </w:pPr>
      <w:r w:rsidRPr="001D1771">
        <w:t>“Tell me more about that”</w:t>
      </w:r>
    </w:p>
    <w:p w:rsidR="002024F1" w:rsidRPr="001D1771" w:rsidRDefault="002C647A" w:rsidP="002C647A">
      <w:pPr>
        <w:numPr>
          <w:ilvl w:val="0"/>
          <w:numId w:val="17"/>
        </w:numPr>
        <w:tabs>
          <w:tab w:val="left" w:pos="2855"/>
        </w:tabs>
        <w:spacing w:line="240" w:lineRule="auto"/>
        <w:contextualSpacing/>
      </w:pPr>
      <w:r w:rsidRPr="001D1771">
        <w:t>Ask clarifying questions</w:t>
      </w:r>
    </w:p>
    <w:p w:rsidR="002024F1" w:rsidRPr="001D1771" w:rsidRDefault="002C647A" w:rsidP="002C647A">
      <w:pPr>
        <w:numPr>
          <w:ilvl w:val="0"/>
          <w:numId w:val="17"/>
        </w:numPr>
        <w:tabs>
          <w:tab w:val="left" w:pos="2855"/>
        </w:tabs>
        <w:spacing w:line="240" w:lineRule="auto"/>
        <w:contextualSpacing/>
      </w:pPr>
      <w:r w:rsidRPr="001D1771">
        <w:t>Inquire how person arrived at her or his perspective</w:t>
      </w:r>
    </w:p>
    <w:p w:rsidR="002024F1" w:rsidRPr="001D1771" w:rsidRDefault="002C647A" w:rsidP="002C647A">
      <w:pPr>
        <w:numPr>
          <w:ilvl w:val="0"/>
          <w:numId w:val="17"/>
        </w:numPr>
        <w:tabs>
          <w:tab w:val="left" w:pos="2855"/>
        </w:tabs>
        <w:spacing w:line="240" w:lineRule="auto"/>
        <w:contextualSpacing/>
      </w:pPr>
      <w:r w:rsidRPr="001D1771">
        <w:t>Listen more than talking</w:t>
      </w:r>
    </w:p>
    <w:p w:rsidR="002024F1" w:rsidRPr="001D1771" w:rsidRDefault="002C647A" w:rsidP="002C647A">
      <w:pPr>
        <w:numPr>
          <w:ilvl w:val="0"/>
          <w:numId w:val="17"/>
        </w:numPr>
        <w:tabs>
          <w:tab w:val="left" w:pos="2855"/>
        </w:tabs>
        <w:spacing w:line="240" w:lineRule="auto"/>
        <w:contextualSpacing/>
      </w:pPr>
      <w:r w:rsidRPr="001D1771">
        <w:t>Check for understanding: “What I hear is…”</w:t>
      </w:r>
    </w:p>
    <w:p w:rsidR="002024F1" w:rsidRPr="001D1771" w:rsidRDefault="002C647A" w:rsidP="002C647A">
      <w:pPr>
        <w:numPr>
          <w:ilvl w:val="0"/>
          <w:numId w:val="17"/>
        </w:numPr>
        <w:tabs>
          <w:tab w:val="left" w:pos="2855"/>
        </w:tabs>
        <w:spacing w:line="240" w:lineRule="auto"/>
        <w:contextualSpacing/>
      </w:pPr>
      <w:r w:rsidRPr="001D1771">
        <w:t xml:space="preserve">Ask open-ended questions </w:t>
      </w:r>
    </w:p>
    <w:p w:rsidR="002024F1" w:rsidRPr="001D1771" w:rsidRDefault="002C647A" w:rsidP="002C647A">
      <w:pPr>
        <w:numPr>
          <w:ilvl w:val="0"/>
          <w:numId w:val="17"/>
        </w:numPr>
        <w:tabs>
          <w:tab w:val="left" w:pos="2855"/>
        </w:tabs>
        <w:spacing w:line="240" w:lineRule="auto"/>
        <w:contextualSpacing/>
      </w:pPr>
      <w:r w:rsidRPr="001D1771">
        <w:t>“What?” “How?”</w:t>
      </w:r>
    </w:p>
    <w:p w:rsidR="00A41053" w:rsidRDefault="002C647A" w:rsidP="002C647A">
      <w:pPr>
        <w:numPr>
          <w:ilvl w:val="0"/>
          <w:numId w:val="17"/>
        </w:numPr>
        <w:tabs>
          <w:tab w:val="left" w:pos="2855"/>
        </w:tabs>
        <w:spacing w:line="240" w:lineRule="auto"/>
        <w:contextualSpacing/>
      </w:pPr>
      <w:r w:rsidRPr="001D1771">
        <w:t>(Not “Why?”)</w:t>
      </w:r>
    </w:p>
    <w:p w:rsidR="001D1771" w:rsidRDefault="001D1771" w:rsidP="00A41053">
      <w:pPr>
        <w:tabs>
          <w:tab w:val="left" w:pos="2855"/>
        </w:tabs>
        <w:spacing w:line="240" w:lineRule="auto"/>
        <w:ind w:left="720"/>
        <w:contextualSpacing/>
      </w:pPr>
      <w:r w:rsidRPr="001D1771">
        <w:t>Flick (1998)</w:t>
      </w:r>
    </w:p>
    <w:p w:rsidR="001D1771" w:rsidRDefault="001D1771" w:rsidP="00A41053">
      <w:pPr>
        <w:pStyle w:val="Heading1"/>
      </w:pPr>
      <w:r>
        <w:t>Slide 20</w:t>
      </w:r>
    </w:p>
    <w:p w:rsidR="001D1771" w:rsidRDefault="001D1771" w:rsidP="001D1771">
      <w:pPr>
        <w:tabs>
          <w:tab w:val="left" w:pos="2855"/>
        </w:tabs>
        <w:spacing w:line="240" w:lineRule="auto"/>
        <w:contextualSpacing/>
      </w:pPr>
      <w:r>
        <w:t>Develop a critical consciousness (Freire, 1970) about social issues</w:t>
      </w:r>
    </w:p>
    <w:p w:rsidR="001D1771" w:rsidRDefault="001D1771" w:rsidP="00A41053">
      <w:pPr>
        <w:pStyle w:val="Heading1"/>
      </w:pPr>
      <w:r>
        <w:t>Slide 21</w:t>
      </w:r>
    </w:p>
    <w:p w:rsidR="001D1771" w:rsidRPr="001D1771" w:rsidRDefault="001D1771" w:rsidP="001D1771">
      <w:pPr>
        <w:tabs>
          <w:tab w:val="left" w:pos="2855"/>
        </w:tabs>
        <w:spacing w:line="240" w:lineRule="auto"/>
        <w:contextualSpacing/>
      </w:pPr>
      <w:r>
        <w:t>Developing a Critical Consciousness</w:t>
      </w:r>
    </w:p>
    <w:p w:rsidR="002024F1" w:rsidRPr="001D1771" w:rsidRDefault="002C647A" w:rsidP="002C647A">
      <w:pPr>
        <w:numPr>
          <w:ilvl w:val="0"/>
          <w:numId w:val="18"/>
        </w:numPr>
        <w:tabs>
          <w:tab w:val="left" w:pos="2855"/>
        </w:tabs>
        <w:spacing w:line="240" w:lineRule="auto"/>
        <w:contextualSpacing/>
      </w:pPr>
      <w:r w:rsidRPr="001D1771">
        <w:t>Draw on critical multicultural education</w:t>
      </w:r>
    </w:p>
    <w:p w:rsidR="002024F1" w:rsidRPr="001D1771" w:rsidRDefault="002C647A" w:rsidP="002C647A">
      <w:pPr>
        <w:numPr>
          <w:ilvl w:val="1"/>
          <w:numId w:val="18"/>
        </w:numPr>
        <w:tabs>
          <w:tab w:val="left" w:pos="2855"/>
        </w:tabs>
        <w:spacing w:line="240" w:lineRule="auto"/>
        <w:contextualSpacing/>
      </w:pPr>
      <w:r w:rsidRPr="001D1771">
        <w:rPr>
          <w:i/>
          <w:iCs/>
        </w:rPr>
        <w:t xml:space="preserve">Critical </w:t>
      </w:r>
      <w:r w:rsidRPr="001D1771">
        <w:t xml:space="preserve">implies, “a conscientious effort to examine how individual and group life are meaningfully connected to group identity, and how those identities exist in structures of stratification that afford members of different groups privileges and disadvantages, resulting in continued group-based inequalities” (Sorensen, </w:t>
      </w:r>
      <w:proofErr w:type="spellStart"/>
      <w:r w:rsidRPr="001D1771">
        <w:t>Nagda</w:t>
      </w:r>
      <w:proofErr w:type="spellEnd"/>
      <w:r w:rsidRPr="001D1771">
        <w:t xml:space="preserve">, </w:t>
      </w:r>
      <w:proofErr w:type="spellStart"/>
      <w:r w:rsidRPr="001D1771">
        <w:t>Gurin</w:t>
      </w:r>
      <w:proofErr w:type="spellEnd"/>
      <w:r w:rsidRPr="001D1771">
        <w:t xml:space="preserve">, &amp; Maxwell, 2009, p. 14).  </w:t>
      </w:r>
    </w:p>
    <w:p w:rsidR="002024F1" w:rsidRPr="001D1771" w:rsidRDefault="002C647A" w:rsidP="002C647A">
      <w:pPr>
        <w:numPr>
          <w:ilvl w:val="1"/>
          <w:numId w:val="18"/>
        </w:numPr>
        <w:tabs>
          <w:tab w:val="left" w:pos="2855"/>
        </w:tabs>
        <w:spacing w:line="240" w:lineRule="auto"/>
        <w:contextualSpacing/>
      </w:pPr>
      <w:r w:rsidRPr="001D1771">
        <w:t>Critical multicultural education moves students beyond a mere appreciation of diversity, and “holds central the analysis of social inequalities and the role members of both privileged and disadvantaged groups can take in creating change” (</w:t>
      </w:r>
      <w:proofErr w:type="spellStart"/>
      <w:r w:rsidRPr="001D1771">
        <w:t>Zúñiga</w:t>
      </w:r>
      <w:proofErr w:type="spellEnd"/>
      <w:r w:rsidRPr="001D1771">
        <w:t xml:space="preserve"> et al., 2007, p. 7). </w:t>
      </w:r>
    </w:p>
    <w:p w:rsidR="002024F1" w:rsidRPr="001D1771" w:rsidRDefault="002C647A" w:rsidP="002C647A">
      <w:pPr>
        <w:numPr>
          <w:ilvl w:val="1"/>
          <w:numId w:val="18"/>
        </w:numPr>
        <w:tabs>
          <w:tab w:val="left" w:pos="2855"/>
        </w:tabs>
        <w:spacing w:line="240" w:lineRule="auto"/>
        <w:contextualSpacing/>
      </w:pPr>
      <w:r w:rsidRPr="001D1771">
        <w:t>Becoming aware of overt and covert forms of oppression at multiple levels</w:t>
      </w:r>
    </w:p>
    <w:p w:rsidR="001D1771" w:rsidRDefault="001D1771" w:rsidP="00A41053">
      <w:pPr>
        <w:pStyle w:val="Heading1"/>
      </w:pPr>
      <w:r>
        <w:t>Slide 22</w:t>
      </w:r>
    </w:p>
    <w:p w:rsidR="001D1771" w:rsidRDefault="001D1771" w:rsidP="007A0082">
      <w:pPr>
        <w:tabs>
          <w:tab w:val="left" w:pos="2855"/>
        </w:tabs>
        <w:spacing w:line="240" w:lineRule="auto"/>
        <w:contextualSpacing/>
      </w:pPr>
      <w:r>
        <w:t>Develop the capacities and commitments to work individually and together toward social justice</w:t>
      </w:r>
    </w:p>
    <w:p w:rsidR="001D1771" w:rsidRDefault="001D1771" w:rsidP="007A0082">
      <w:pPr>
        <w:tabs>
          <w:tab w:val="left" w:pos="2855"/>
        </w:tabs>
        <w:spacing w:line="240" w:lineRule="auto"/>
        <w:contextualSpacing/>
      </w:pPr>
    </w:p>
    <w:p w:rsidR="001D1771" w:rsidRDefault="001D1771" w:rsidP="00A41053">
      <w:pPr>
        <w:pStyle w:val="Heading1"/>
      </w:pPr>
      <w:r>
        <w:lastRenderedPageBreak/>
        <w:t>Slide 23</w:t>
      </w:r>
    </w:p>
    <w:p w:rsidR="001D1771" w:rsidRDefault="001D1771" w:rsidP="007A0082">
      <w:pPr>
        <w:tabs>
          <w:tab w:val="left" w:pos="2855"/>
        </w:tabs>
        <w:spacing w:line="240" w:lineRule="auto"/>
        <w:contextualSpacing/>
      </w:pPr>
      <w:r>
        <w:t>Not Just Diversity, Social Justice</w:t>
      </w:r>
    </w:p>
    <w:p w:rsidR="002024F1" w:rsidRPr="001D1771" w:rsidRDefault="002C647A" w:rsidP="002C647A">
      <w:pPr>
        <w:numPr>
          <w:ilvl w:val="0"/>
          <w:numId w:val="19"/>
        </w:numPr>
        <w:tabs>
          <w:tab w:val="left" w:pos="2855"/>
        </w:tabs>
        <w:spacing w:line="240" w:lineRule="auto"/>
        <w:contextualSpacing/>
      </w:pPr>
      <w:r w:rsidRPr="001D1771">
        <w:t>More than celebrating “diversity” or “multiculturalism”</w:t>
      </w:r>
    </w:p>
    <w:p w:rsidR="002024F1" w:rsidRPr="001D1771" w:rsidRDefault="002C647A" w:rsidP="002C647A">
      <w:pPr>
        <w:numPr>
          <w:ilvl w:val="0"/>
          <w:numId w:val="19"/>
        </w:numPr>
        <w:tabs>
          <w:tab w:val="left" w:pos="2855"/>
        </w:tabs>
        <w:spacing w:line="240" w:lineRule="auto"/>
        <w:contextualSpacing/>
      </w:pPr>
      <w:r w:rsidRPr="001D1771">
        <w:t>Equitable distribution of resources and risks</w:t>
      </w:r>
    </w:p>
    <w:p w:rsidR="002024F1" w:rsidRPr="001D1771" w:rsidRDefault="002C647A" w:rsidP="002C647A">
      <w:pPr>
        <w:numPr>
          <w:ilvl w:val="0"/>
          <w:numId w:val="19"/>
        </w:numPr>
        <w:tabs>
          <w:tab w:val="left" w:pos="2855"/>
        </w:tabs>
        <w:spacing w:line="240" w:lineRule="auto"/>
        <w:contextualSpacing/>
      </w:pPr>
      <w:r w:rsidRPr="001D1771">
        <w:t>All individuals are physically and psychologically safe and secure</w:t>
      </w:r>
    </w:p>
    <w:p w:rsidR="002024F1" w:rsidRPr="001D1771" w:rsidRDefault="002C647A" w:rsidP="002C647A">
      <w:pPr>
        <w:numPr>
          <w:ilvl w:val="0"/>
          <w:numId w:val="19"/>
        </w:numPr>
        <w:tabs>
          <w:tab w:val="left" w:pos="2855"/>
        </w:tabs>
        <w:spacing w:line="240" w:lineRule="auto"/>
        <w:contextualSpacing/>
      </w:pPr>
      <w:r w:rsidRPr="001D1771">
        <w:t>All individuals are self-determining and interdependent -- feeling both sense of personal agency and responsibility to one another</w:t>
      </w:r>
    </w:p>
    <w:p w:rsidR="002024F1" w:rsidRPr="001D1771" w:rsidRDefault="002C647A" w:rsidP="002C647A">
      <w:pPr>
        <w:numPr>
          <w:ilvl w:val="0"/>
          <w:numId w:val="19"/>
        </w:numPr>
        <w:tabs>
          <w:tab w:val="left" w:pos="2855"/>
        </w:tabs>
        <w:spacing w:line="240" w:lineRule="auto"/>
        <w:contextualSpacing/>
      </w:pPr>
      <w:r w:rsidRPr="001D1771">
        <w:t>Full and equal participation of all members of society, regardless of ability status, age, ethnicity, gender, gender identity, race, religion, sexual orientation, social class, or veteran status</w:t>
      </w:r>
    </w:p>
    <w:p w:rsidR="00A41053" w:rsidRDefault="002C647A" w:rsidP="002C647A">
      <w:pPr>
        <w:numPr>
          <w:ilvl w:val="0"/>
          <w:numId w:val="19"/>
        </w:numPr>
        <w:tabs>
          <w:tab w:val="left" w:pos="2855"/>
        </w:tabs>
        <w:spacing w:line="240" w:lineRule="auto"/>
        <w:contextualSpacing/>
      </w:pPr>
      <w:r w:rsidRPr="001D1771">
        <w:t>Necessitates systemic/institutional lens</w:t>
      </w:r>
    </w:p>
    <w:p w:rsidR="001D1771" w:rsidRPr="001D1771" w:rsidRDefault="001D1771" w:rsidP="00A41053">
      <w:pPr>
        <w:tabs>
          <w:tab w:val="left" w:pos="2855"/>
        </w:tabs>
        <w:spacing w:line="240" w:lineRule="auto"/>
        <w:ind w:left="720"/>
        <w:contextualSpacing/>
      </w:pPr>
      <w:r w:rsidRPr="001D1771">
        <w:t xml:space="preserve">(Bell, 2010; Fouad, Gerstein, &amp; </w:t>
      </w:r>
      <w:proofErr w:type="spellStart"/>
      <w:r w:rsidRPr="001D1771">
        <w:t>Toporek</w:t>
      </w:r>
      <w:proofErr w:type="spellEnd"/>
      <w:r w:rsidRPr="001D1771">
        <w:t>, 2006)</w:t>
      </w:r>
    </w:p>
    <w:p w:rsidR="001D1771" w:rsidRDefault="001D1771" w:rsidP="00A41053">
      <w:pPr>
        <w:pStyle w:val="Heading1"/>
      </w:pPr>
      <w:r>
        <w:t>Slide 24</w:t>
      </w:r>
    </w:p>
    <w:p w:rsidR="001D1771" w:rsidRDefault="001D1771" w:rsidP="007A0082">
      <w:pPr>
        <w:tabs>
          <w:tab w:val="left" w:pos="2855"/>
        </w:tabs>
        <w:spacing w:line="240" w:lineRule="auto"/>
        <w:contextualSpacing/>
      </w:pPr>
      <w:r>
        <w:t>Various Pictures</w:t>
      </w:r>
    </w:p>
    <w:p w:rsidR="001D1771" w:rsidRDefault="001D1771" w:rsidP="002C647A">
      <w:pPr>
        <w:pStyle w:val="ListParagraph"/>
        <w:numPr>
          <w:ilvl w:val="0"/>
          <w:numId w:val="20"/>
        </w:numPr>
        <w:tabs>
          <w:tab w:val="left" w:pos="2855"/>
        </w:tabs>
        <w:spacing w:line="240" w:lineRule="auto"/>
      </w:pPr>
      <w:r>
        <w:t>Large picture of a young black female talking with another white female taking notes</w:t>
      </w:r>
    </w:p>
    <w:p w:rsidR="001D1771" w:rsidRDefault="001D1771" w:rsidP="002C647A">
      <w:pPr>
        <w:pStyle w:val="ListParagraph"/>
        <w:numPr>
          <w:ilvl w:val="0"/>
          <w:numId w:val="20"/>
        </w:numPr>
        <w:tabs>
          <w:tab w:val="left" w:pos="2855"/>
        </w:tabs>
        <w:spacing w:line="240" w:lineRule="auto"/>
      </w:pPr>
      <w:r>
        <w:t>Small picture of many books in a library</w:t>
      </w:r>
    </w:p>
    <w:p w:rsidR="001D1771" w:rsidRDefault="001D1771" w:rsidP="002C647A">
      <w:pPr>
        <w:pStyle w:val="ListParagraph"/>
        <w:numPr>
          <w:ilvl w:val="0"/>
          <w:numId w:val="20"/>
        </w:numPr>
        <w:tabs>
          <w:tab w:val="left" w:pos="2855"/>
        </w:tabs>
        <w:spacing w:line="240" w:lineRule="auto"/>
      </w:pPr>
      <w:r>
        <w:t>Small picture of an urban area</w:t>
      </w:r>
    </w:p>
    <w:p w:rsidR="001D1771" w:rsidRDefault="001D1771" w:rsidP="002C647A">
      <w:pPr>
        <w:pStyle w:val="ListParagraph"/>
        <w:numPr>
          <w:ilvl w:val="0"/>
          <w:numId w:val="20"/>
        </w:numPr>
        <w:tabs>
          <w:tab w:val="left" w:pos="2855"/>
        </w:tabs>
        <w:spacing w:after="0" w:line="240" w:lineRule="auto"/>
      </w:pPr>
      <w:r>
        <w:t>Screenshot of various words related to diversity, i.e. Racism, Tension, Oriental, Derogatory, etc.</w:t>
      </w:r>
    </w:p>
    <w:p w:rsidR="001D1771" w:rsidRDefault="001D1771" w:rsidP="00A41053">
      <w:pPr>
        <w:pStyle w:val="Heading1"/>
      </w:pPr>
      <w:r>
        <w:t>Slide 25</w:t>
      </w:r>
    </w:p>
    <w:p w:rsidR="001D1771" w:rsidRDefault="001D1771" w:rsidP="001D1771">
      <w:pPr>
        <w:tabs>
          <w:tab w:val="left" w:pos="2855"/>
        </w:tabs>
        <w:spacing w:after="0" w:line="240" w:lineRule="auto"/>
      </w:pPr>
      <w:r>
        <w:t>Intergroup Dialogue</w:t>
      </w:r>
    </w:p>
    <w:p w:rsidR="001D1771" w:rsidRDefault="001D1771" w:rsidP="00A41053">
      <w:pPr>
        <w:pStyle w:val="Heading1"/>
      </w:pPr>
      <w:r>
        <w:t>Slide 26</w:t>
      </w:r>
    </w:p>
    <w:p w:rsidR="001D1771" w:rsidRDefault="001D1771" w:rsidP="001D1771">
      <w:pPr>
        <w:tabs>
          <w:tab w:val="left" w:pos="2855"/>
        </w:tabs>
        <w:spacing w:after="0" w:line="240" w:lineRule="auto"/>
      </w:pPr>
      <w:r>
        <w:t>Intergroup Dialogue</w:t>
      </w:r>
    </w:p>
    <w:p w:rsidR="002024F1" w:rsidRPr="00A41053" w:rsidRDefault="002C647A" w:rsidP="002C647A">
      <w:pPr>
        <w:numPr>
          <w:ilvl w:val="0"/>
          <w:numId w:val="21"/>
        </w:numPr>
        <w:tabs>
          <w:tab w:val="left" w:pos="2855"/>
        </w:tabs>
        <w:spacing w:after="0" w:line="240" w:lineRule="auto"/>
      </w:pPr>
      <w:r w:rsidRPr="00A41053">
        <w:t xml:space="preserve">University of Michigan’s Program on Intergroup Relations </w:t>
      </w:r>
    </w:p>
    <w:p w:rsidR="002024F1" w:rsidRPr="00A41053" w:rsidRDefault="007D5370" w:rsidP="002C647A">
      <w:pPr>
        <w:numPr>
          <w:ilvl w:val="1"/>
          <w:numId w:val="21"/>
        </w:numPr>
        <w:tabs>
          <w:tab w:val="left" w:pos="2855"/>
        </w:tabs>
        <w:spacing w:after="0" w:line="240" w:lineRule="auto"/>
      </w:pPr>
      <w:r>
        <w:t xml:space="preserve">Hyperlink to University of Michigan’s Intergroup Relations website: </w:t>
      </w:r>
      <w:hyperlink r:id="rId5" w:history="1">
        <w:r w:rsidR="002C647A" w:rsidRPr="00A41053">
          <w:rPr>
            <w:rStyle w:val="Hyperlink"/>
          </w:rPr>
          <w:t>http://www.igr.umich.edu/</w:t>
        </w:r>
      </w:hyperlink>
    </w:p>
    <w:p w:rsidR="002024F1" w:rsidRPr="00A41053" w:rsidRDefault="002C647A" w:rsidP="002C647A">
      <w:pPr>
        <w:numPr>
          <w:ilvl w:val="0"/>
          <w:numId w:val="21"/>
        </w:numPr>
        <w:tabs>
          <w:tab w:val="left" w:pos="2855"/>
        </w:tabs>
        <w:spacing w:after="0" w:line="240" w:lineRule="auto"/>
      </w:pPr>
      <w:r w:rsidRPr="00A41053">
        <w:t>Brings together individuals from social identity groups with a history of tension or conflict</w:t>
      </w:r>
    </w:p>
    <w:p w:rsidR="002024F1" w:rsidRPr="00A41053" w:rsidRDefault="002C647A" w:rsidP="002C647A">
      <w:pPr>
        <w:numPr>
          <w:ilvl w:val="1"/>
          <w:numId w:val="21"/>
        </w:numPr>
        <w:tabs>
          <w:tab w:val="left" w:pos="2855"/>
        </w:tabs>
        <w:spacing w:after="0" w:line="240" w:lineRule="auto"/>
      </w:pPr>
      <w:r w:rsidRPr="00A41053">
        <w:t xml:space="preserve">Examples: </w:t>
      </w:r>
    </w:p>
    <w:p w:rsidR="002024F1" w:rsidRPr="00A41053" w:rsidRDefault="002C647A" w:rsidP="002C647A">
      <w:pPr>
        <w:numPr>
          <w:ilvl w:val="2"/>
          <w:numId w:val="21"/>
        </w:numPr>
        <w:tabs>
          <w:tab w:val="left" w:pos="2855"/>
        </w:tabs>
        <w:spacing w:after="0" w:line="240" w:lineRule="auto"/>
      </w:pPr>
      <w:r w:rsidRPr="00A41053">
        <w:t>People of color and White people</w:t>
      </w:r>
    </w:p>
    <w:p w:rsidR="002024F1" w:rsidRPr="00A41053" w:rsidRDefault="002C647A" w:rsidP="002C647A">
      <w:pPr>
        <w:numPr>
          <w:ilvl w:val="2"/>
          <w:numId w:val="21"/>
        </w:numPr>
        <w:tabs>
          <w:tab w:val="left" w:pos="2855"/>
        </w:tabs>
        <w:spacing w:after="0" w:line="240" w:lineRule="auto"/>
      </w:pPr>
      <w:r w:rsidRPr="00A41053">
        <w:t>LGBT people and heterosexual people</w:t>
      </w:r>
    </w:p>
    <w:p w:rsidR="002024F1" w:rsidRPr="00A41053" w:rsidRDefault="002C647A" w:rsidP="002C647A">
      <w:pPr>
        <w:numPr>
          <w:ilvl w:val="2"/>
          <w:numId w:val="21"/>
        </w:numPr>
        <w:tabs>
          <w:tab w:val="left" w:pos="2855"/>
        </w:tabs>
        <w:spacing w:after="0" w:line="240" w:lineRule="auto"/>
      </w:pPr>
      <w:r w:rsidRPr="00A41053">
        <w:t>Women and Men</w:t>
      </w:r>
    </w:p>
    <w:p w:rsidR="00A41053" w:rsidRDefault="00A41053" w:rsidP="00A41053">
      <w:pPr>
        <w:pStyle w:val="Heading1"/>
      </w:pPr>
      <w:r>
        <w:t>Slide 27</w:t>
      </w:r>
    </w:p>
    <w:p w:rsidR="00A41053" w:rsidRDefault="00A41053" w:rsidP="001D1771">
      <w:pPr>
        <w:tabs>
          <w:tab w:val="left" w:pos="2855"/>
        </w:tabs>
        <w:spacing w:after="0" w:line="240" w:lineRule="auto"/>
      </w:pPr>
      <w:r>
        <w:t>Intergroup Dialogue</w:t>
      </w:r>
    </w:p>
    <w:p w:rsidR="002024F1" w:rsidRPr="00A41053" w:rsidRDefault="002C647A" w:rsidP="002C647A">
      <w:pPr>
        <w:numPr>
          <w:ilvl w:val="0"/>
          <w:numId w:val="22"/>
        </w:numPr>
        <w:tabs>
          <w:tab w:val="left" w:pos="2855"/>
        </w:tabs>
        <w:spacing w:after="0" w:line="240" w:lineRule="auto"/>
      </w:pPr>
      <w:r w:rsidRPr="00A41053">
        <w:t xml:space="preserve">Design elements: </w:t>
      </w:r>
    </w:p>
    <w:p w:rsidR="002024F1" w:rsidRPr="00A41053" w:rsidRDefault="002C647A" w:rsidP="002C647A">
      <w:pPr>
        <w:numPr>
          <w:ilvl w:val="1"/>
          <w:numId w:val="22"/>
        </w:numPr>
        <w:tabs>
          <w:tab w:val="left" w:pos="2855"/>
        </w:tabs>
        <w:spacing w:after="0" w:line="240" w:lineRule="auto"/>
      </w:pPr>
      <w:r w:rsidRPr="00A41053">
        <w:t>Creates opportunities for sustained communication across groups and differences</w:t>
      </w:r>
    </w:p>
    <w:p w:rsidR="002024F1" w:rsidRPr="00A41053" w:rsidRDefault="002C647A" w:rsidP="002C647A">
      <w:pPr>
        <w:numPr>
          <w:ilvl w:val="1"/>
          <w:numId w:val="22"/>
        </w:numPr>
        <w:tabs>
          <w:tab w:val="left" w:pos="2855"/>
        </w:tabs>
        <w:spacing w:after="0" w:line="240" w:lineRule="auto"/>
      </w:pPr>
      <w:r w:rsidRPr="00A41053">
        <w:t>Adds affective component to cognitive learning (</w:t>
      </w:r>
      <w:proofErr w:type="spellStart"/>
      <w:r w:rsidRPr="00A41053">
        <w:t>Khuri</w:t>
      </w:r>
      <w:proofErr w:type="spellEnd"/>
      <w:r w:rsidRPr="00A41053">
        <w:t xml:space="preserve">, 2004; </w:t>
      </w:r>
      <w:proofErr w:type="spellStart"/>
      <w:r w:rsidRPr="00A41053">
        <w:t>Zúñiga</w:t>
      </w:r>
      <w:proofErr w:type="spellEnd"/>
      <w:r w:rsidRPr="00A41053">
        <w:t xml:space="preserve"> et al., 2007)</w:t>
      </w:r>
    </w:p>
    <w:p w:rsidR="002024F1" w:rsidRPr="00A41053" w:rsidRDefault="002C647A" w:rsidP="002C647A">
      <w:pPr>
        <w:numPr>
          <w:ilvl w:val="1"/>
          <w:numId w:val="22"/>
        </w:numPr>
        <w:tabs>
          <w:tab w:val="left" w:pos="2855"/>
        </w:tabs>
        <w:spacing w:after="0" w:line="240" w:lineRule="auto"/>
      </w:pPr>
      <w:r w:rsidRPr="00A41053">
        <w:t xml:space="preserve">Balance of process and content (group as a social microcosm, </w:t>
      </w:r>
      <w:proofErr w:type="spellStart"/>
      <w:r w:rsidRPr="00A41053">
        <w:t>Yalom</w:t>
      </w:r>
      <w:proofErr w:type="spellEnd"/>
      <w:r w:rsidRPr="00A41053">
        <w:t xml:space="preserve"> &amp; </w:t>
      </w:r>
      <w:proofErr w:type="spellStart"/>
      <w:r w:rsidRPr="00A41053">
        <w:t>Lesczc</w:t>
      </w:r>
      <w:proofErr w:type="spellEnd"/>
      <w:r w:rsidRPr="00A41053">
        <w:t>, 2005)</w:t>
      </w:r>
    </w:p>
    <w:p w:rsidR="00A41053" w:rsidRDefault="00A41053" w:rsidP="00A41053">
      <w:pPr>
        <w:pStyle w:val="Heading1"/>
      </w:pPr>
      <w:r>
        <w:t>Slide 28</w:t>
      </w:r>
    </w:p>
    <w:p w:rsidR="00A41053" w:rsidRDefault="00A41053" w:rsidP="001D1771">
      <w:pPr>
        <w:tabs>
          <w:tab w:val="left" w:pos="2855"/>
        </w:tabs>
        <w:spacing w:after="0" w:line="240" w:lineRule="auto"/>
      </w:pPr>
      <w:r>
        <w:t>Critical Dialogic Model</w:t>
      </w:r>
    </w:p>
    <w:p w:rsidR="002024F1" w:rsidRPr="00A41053" w:rsidRDefault="002C647A" w:rsidP="002C647A">
      <w:pPr>
        <w:numPr>
          <w:ilvl w:val="0"/>
          <w:numId w:val="23"/>
        </w:numPr>
        <w:tabs>
          <w:tab w:val="left" w:pos="2855"/>
        </w:tabs>
        <w:spacing w:after="0" w:line="240" w:lineRule="auto"/>
      </w:pPr>
      <w:r w:rsidRPr="00A41053">
        <w:t>Four stage model</w:t>
      </w:r>
    </w:p>
    <w:p w:rsidR="002024F1" w:rsidRPr="00A41053" w:rsidRDefault="002C647A" w:rsidP="002C647A">
      <w:pPr>
        <w:numPr>
          <w:ilvl w:val="1"/>
          <w:numId w:val="23"/>
        </w:numPr>
        <w:tabs>
          <w:tab w:val="left" w:pos="2855"/>
        </w:tabs>
        <w:spacing w:after="0" w:line="240" w:lineRule="auto"/>
      </w:pPr>
      <w:r w:rsidRPr="00A41053">
        <w:t>Coming together; forming relationships</w:t>
      </w:r>
    </w:p>
    <w:p w:rsidR="002024F1" w:rsidRPr="00A41053" w:rsidRDefault="002C647A" w:rsidP="002C647A">
      <w:pPr>
        <w:numPr>
          <w:ilvl w:val="1"/>
          <w:numId w:val="23"/>
        </w:numPr>
        <w:tabs>
          <w:tab w:val="left" w:pos="2855"/>
        </w:tabs>
        <w:spacing w:after="0" w:line="240" w:lineRule="auto"/>
      </w:pPr>
      <w:r w:rsidRPr="00A41053">
        <w:lastRenderedPageBreak/>
        <w:t>Dialoguing about commonalities and differences – including experiences with privilege and oppression</w:t>
      </w:r>
    </w:p>
    <w:p w:rsidR="002024F1" w:rsidRPr="00A41053" w:rsidRDefault="002C647A" w:rsidP="002C647A">
      <w:pPr>
        <w:numPr>
          <w:ilvl w:val="1"/>
          <w:numId w:val="23"/>
        </w:numPr>
        <w:tabs>
          <w:tab w:val="left" w:pos="2855"/>
        </w:tabs>
        <w:spacing w:after="0" w:line="240" w:lineRule="auto"/>
      </w:pPr>
      <w:r w:rsidRPr="00A41053">
        <w:t>Dialoguing about “hot topics”</w:t>
      </w:r>
    </w:p>
    <w:p w:rsidR="002024F1" w:rsidRPr="00A41053" w:rsidRDefault="002C647A" w:rsidP="002C647A">
      <w:pPr>
        <w:numPr>
          <w:ilvl w:val="1"/>
          <w:numId w:val="23"/>
        </w:numPr>
        <w:tabs>
          <w:tab w:val="left" w:pos="2855"/>
        </w:tabs>
        <w:spacing w:after="0" w:line="240" w:lineRule="auto"/>
      </w:pPr>
      <w:r w:rsidRPr="00A41053">
        <w:t>Alliance building and social action planning</w:t>
      </w:r>
    </w:p>
    <w:p w:rsidR="002024F1" w:rsidRPr="00A41053" w:rsidRDefault="002C647A" w:rsidP="002C647A">
      <w:pPr>
        <w:numPr>
          <w:ilvl w:val="1"/>
          <w:numId w:val="23"/>
        </w:numPr>
        <w:tabs>
          <w:tab w:val="left" w:pos="2855"/>
        </w:tabs>
        <w:spacing w:after="0" w:line="240" w:lineRule="auto"/>
      </w:pPr>
      <w:r w:rsidRPr="00A41053">
        <w:t>Shift over a period of weeks from:</w:t>
      </w:r>
    </w:p>
    <w:p w:rsidR="002024F1" w:rsidRPr="00A41053" w:rsidRDefault="002C647A" w:rsidP="002C647A">
      <w:pPr>
        <w:numPr>
          <w:ilvl w:val="1"/>
          <w:numId w:val="23"/>
        </w:numPr>
        <w:tabs>
          <w:tab w:val="left" w:pos="2855"/>
        </w:tabs>
        <w:spacing w:after="0" w:line="240" w:lineRule="auto"/>
      </w:pPr>
      <w:r w:rsidRPr="00A41053">
        <w:t>Lower to higher risk</w:t>
      </w:r>
    </w:p>
    <w:p w:rsidR="002024F1" w:rsidRPr="00A41053" w:rsidRDefault="002C647A" w:rsidP="002C647A">
      <w:pPr>
        <w:numPr>
          <w:ilvl w:val="1"/>
          <w:numId w:val="23"/>
        </w:numPr>
        <w:tabs>
          <w:tab w:val="left" w:pos="2855"/>
        </w:tabs>
        <w:spacing w:after="0" w:line="240" w:lineRule="auto"/>
      </w:pPr>
      <w:r w:rsidRPr="00A41053">
        <w:t>Focus on individual to focus on institutions and systems</w:t>
      </w:r>
    </w:p>
    <w:p w:rsidR="00A41053" w:rsidRPr="00A41053" w:rsidRDefault="00A41053" w:rsidP="00A41053">
      <w:pPr>
        <w:tabs>
          <w:tab w:val="left" w:pos="2855"/>
        </w:tabs>
        <w:spacing w:after="0" w:line="240" w:lineRule="auto"/>
      </w:pPr>
      <w:r w:rsidRPr="00A41053">
        <w:t xml:space="preserve"> (e.g., </w:t>
      </w:r>
      <w:proofErr w:type="spellStart"/>
      <w:r w:rsidRPr="00A41053">
        <w:t>Zúñiga</w:t>
      </w:r>
      <w:proofErr w:type="spellEnd"/>
      <w:r w:rsidRPr="00A41053">
        <w:t xml:space="preserve"> et al., 2007)</w:t>
      </w:r>
    </w:p>
    <w:p w:rsidR="00A41053" w:rsidRDefault="00A41053" w:rsidP="00A41053">
      <w:pPr>
        <w:pStyle w:val="Heading1"/>
      </w:pPr>
      <w:r>
        <w:t>Slide 29</w:t>
      </w:r>
    </w:p>
    <w:p w:rsidR="00A41053" w:rsidRDefault="00A41053" w:rsidP="001D1771">
      <w:pPr>
        <w:tabs>
          <w:tab w:val="left" w:pos="2855"/>
        </w:tabs>
        <w:spacing w:after="0" w:line="240" w:lineRule="auto"/>
      </w:pPr>
      <w:r>
        <w:t>Critical Dialogic Model</w:t>
      </w:r>
    </w:p>
    <w:p w:rsidR="002024F1" w:rsidRPr="00A41053" w:rsidRDefault="002C647A" w:rsidP="002C647A">
      <w:pPr>
        <w:numPr>
          <w:ilvl w:val="0"/>
          <w:numId w:val="24"/>
        </w:numPr>
        <w:tabs>
          <w:tab w:val="left" w:pos="2855"/>
        </w:tabs>
        <w:spacing w:after="0" w:line="240" w:lineRule="auto"/>
      </w:pPr>
      <w:r w:rsidRPr="00A41053">
        <w:t xml:space="preserve">Research supports positive outcomes of IGD participation (e.g., </w:t>
      </w:r>
      <w:proofErr w:type="spellStart"/>
      <w:r w:rsidRPr="00A41053">
        <w:t>Gurin</w:t>
      </w:r>
      <w:proofErr w:type="spellEnd"/>
      <w:r w:rsidRPr="00A41053">
        <w:t xml:space="preserve"> et al., 2013):</w:t>
      </w:r>
    </w:p>
    <w:p w:rsidR="002024F1" w:rsidRPr="00A41053" w:rsidRDefault="002C647A" w:rsidP="002C647A">
      <w:pPr>
        <w:numPr>
          <w:ilvl w:val="1"/>
          <w:numId w:val="24"/>
        </w:numPr>
        <w:tabs>
          <w:tab w:val="left" w:pos="2855"/>
        </w:tabs>
        <w:spacing w:after="0" w:line="240" w:lineRule="auto"/>
      </w:pPr>
      <w:r w:rsidRPr="00A41053">
        <w:t>Affective positivity (positive emotions and positive interactions with others)</w:t>
      </w:r>
    </w:p>
    <w:p w:rsidR="002024F1" w:rsidRPr="00A41053" w:rsidRDefault="002C647A" w:rsidP="002C647A">
      <w:pPr>
        <w:numPr>
          <w:ilvl w:val="1"/>
          <w:numId w:val="24"/>
        </w:numPr>
        <w:tabs>
          <w:tab w:val="left" w:pos="2855"/>
        </w:tabs>
        <w:spacing w:after="0" w:line="240" w:lineRule="auto"/>
      </w:pPr>
      <w:r w:rsidRPr="00A41053">
        <w:t>Cognitive involvement (liking for complex thinking, analytical thinking about society, consideration of multiple perspectives, and identity involvement – thinking and learning about one’s identity)</w:t>
      </w:r>
    </w:p>
    <w:p w:rsidR="002024F1" w:rsidRPr="00A41053" w:rsidRDefault="002C647A" w:rsidP="002C647A">
      <w:pPr>
        <w:numPr>
          <w:ilvl w:val="1"/>
          <w:numId w:val="24"/>
        </w:numPr>
        <w:tabs>
          <w:tab w:val="left" w:pos="2855"/>
        </w:tabs>
        <w:spacing w:after="0" w:line="240" w:lineRule="auto"/>
      </w:pPr>
      <w:r w:rsidRPr="00A41053">
        <w:t>Structural understanding of intergroup inequality</w:t>
      </w:r>
    </w:p>
    <w:p w:rsidR="002024F1" w:rsidRPr="00A41053" w:rsidRDefault="002C647A" w:rsidP="002C647A">
      <w:pPr>
        <w:numPr>
          <w:ilvl w:val="1"/>
          <w:numId w:val="24"/>
        </w:numPr>
        <w:tabs>
          <w:tab w:val="left" w:pos="2855"/>
        </w:tabs>
        <w:spacing w:after="0" w:line="240" w:lineRule="auto"/>
      </w:pPr>
      <w:r w:rsidRPr="00A41053">
        <w:t>Intergroup empathy</w:t>
      </w:r>
    </w:p>
    <w:p w:rsidR="002024F1" w:rsidRPr="00A41053" w:rsidRDefault="002C647A" w:rsidP="002C647A">
      <w:pPr>
        <w:numPr>
          <w:ilvl w:val="1"/>
          <w:numId w:val="24"/>
        </w:numPr>
        <w:tabs>
          <w:tab w:val="left" w:pos="2855"/>
        </w:tabs>
        <w:spacing w:after="0" w:line="240" w:lineRule="auto"/>
      </w:pPr>
      <w:r w:rsidRPr="00A41053">
        <w:t>Intergroup collaboration and action</w:t>
      </w:r>
    </w:p>
    <w:p w:rsidR="002024F1" w:rsidRPr="00A41053" w:rsidRDefault="002C647A" w:rsidP="002C647A">
      <w:pPr>
        <w:numPr>
          <w:ilvl w:val="1"/>
          <w:numId w:val="24"/>
        </w:numPr>
        <w:tabs>
          <w:tab w:val="left" w:pos="2855"/>
        </w:tabs>
        <w:spacing w:after="0" w:line="240" w:lineRule="auto"/>
      </w:pPr>
      <w:proofErr w:type="spellStart"/>
      <w:r w:rsidRPr="00A41053">
        <w:t>Dessel</w:t>
      </w:r>
      <w:proofErr w:type="spellEnd"/>
      <w:r w:rsidRPr="00A41053">
        <w:t xml:space="preserve"> et al. (2010):</w:t>
      </w:r>
    </w:p>
    <w:p w:rsidR="002024F1" w:rsidRPr="00A41053" w:rsidRDefault="002C647A" w:rsidP="002C647A">
      <w:pPr>
        <w:numPr>
          <w:ilvl w:val="1"/>
          <w:numId w:val="24"/>
        </w:numPr>
        <w:tabs>
          <w:tab w:val="left" w:pos="2855"/>
        </w:tabs>
        <w:spacing w:after="0" w:line="240" w:lineRule="auto"/>
      </w:pPr>
      <w:r w:rsidRPr="00A41053">
        <w:t>Reduced stereotyping</w:t>
      </w:r>
    </w:p>
    <w:p w:rsidR="002024F1" w:rsidRPr="00A41053" w:rsidRDefault="002C647A" w:rsidP="002C647A">
      <w:pPr>
        <w:numPr>
          <w:ilvl w:val="1"/>
          <w:numId w:val="24"/>
        </w:numPr>
        <w:tabs>
          <w:tab w:val="left" w:pos="2855"/>
        </w:tabs>
        <w:spacing w:after="0" w:line="240" w:lineRule="auto"/>
      </w:pPr>
      <w:r w:rsidRPr="00A41053">
        <w:t>Increased perspective taking/empathy</w:t>
      </w:r>
    </w:p>
    <w:p w:rsidR="002024F1" w:rsidRPr="00A41053" w:rsidRDefault="002C647A" w:rsidP="002C647A">
      <w:pPr>
        <w:numPr>
          <w:ilvl w:val="1"/>
          <w:numId w:val="24"/>
        </w:numPr>
        <w:tabs>
          <w:tab w:val="left" w:pos="2855"/>
        </w:tabs>
        <w:spacing w:after="0" w:line="240" w:lineRule="auto"/>
      </w:pPr>
      <w:r w:rsidRPr="00A41053">
        <w:t>Improved communication</w:t>
      </w:r>
    </w:p>
    <w:p w:rsidR="002024F1" w:rsidRPr="00A41053" w:rsidRDefault="002C647A" w:rsidP="002C647A">
      <w:pPr>
        <w:numPr>
          <w:ilvl w:val="1"/>
          <w:numId w:val="24"/>
        </w:numPr>
        <w:tabs>
          <w:tab w:val="left" w:pos="2855"/>
        </w:tabs>
        <w:spacing w:after="0" w:line="240" w:lineRule="auto"/>
      </w:pPr>
      <w:r w:rsidRPr="00A41053">
        <w:t>Increased capacity to engage in civic action</w:t>
      </w:r>
    </w:p>
    <w:p w:rsidR="002024F1" w:rsidRPr="00A41053" w:rsidRDefault="002C647A" w:rsidP="002C647A">
      <w:pPr>
        <w:numPr>
          <w:ilvl w:val="1"/>
          <w:numId w:val="24"/>
        </w:numPr>
        <w:tabs>
          <w:tab w:val="left" w:pos="2855"/>
        </w:tabs>
        <w:spacing w:after="0" w:line="240" w:lineRule="auto"/>
      </w:pPr>
      <w:r w:rsidRPr="00A41053">
        <w:t>Increased knowledge/awareness of social issues (critical consciousness)</w:t>
      </w:r>
    </w:p>
    <w:p w:rsidR="00A41053" w:rsidRDefault="00A41053" w:rsidP="00A41053">
      <w:pPr>
        <w:pStyle w:val="Heading1"/>
      </w:pPr>
      <w:r>
        <w:t>Slide 30</w:t>
      </w:r>
    </w:p>
    <w:p w:rsidR="00A41053" w:rsidRDefault="00A41053" w:rsidP="001D1771">
      <w:pPr>
        <w:tabs>
          <w:tab w:val="left" w:pos="2855"/>
        </w:tabs>
        <w:spacing w:after="0" w:line="240" w:lineRule="auto"/>
      </w:pPr>
      <w:r>
        <w:t>Intergroup Dialogue at UTK</w:t>
      </w:r>
    </w:p>
    <w:p w:rsidR="00A41053" w:rsidRDefault="00A41053" w:rsidP="00A41053">
      <w:pPr>
        <w:pStyle w:val="Heading1"/>
      </w:pPr>
      <w:r>
        <w:t>Slide 31</w:t>
      </w:r>
    </w:p>
    <w:p w:rsidR="00A41053" w:rsidRDefault="00A41053" w:rsidP="001D1771">
      <w:pPr>
        <w:tabs>
          <w:tab w:val="left" w:pos="2855"/>
        </w:tabs>
        <w:spacing w:after="0" w:line="240" w:lineRule="auto"/>
      </w:pPr>
      <w:r>
        <w:t>Intergroup Dialogue at UTK</w:t>
      </w:r>
    </w:p>
    <w:p w:rsidR="002024F1" w:rsidRPr="00A41053" w:rsidRDefault="002C647A" w:rsidP="002C647A">
      <w:pPr>
        <w:numPr>
          <w:ilvl w:val="0"/>
          <w:numId w:val="25"/>
        </w:numPr>
        <w:tabs>
          <w:tab w:val="left" w:pos="2855"/>
        </w:tabs>
        <w:spacing w:after="0" w:line="240" w:lineRule="auto"/>
      </w:pPr>
      <w:r w:rsidRPr="00A41053">
        <w:t>Since 2012, we have co-facilitated 24 IGD groups as part of PSYC 435: Multicultural Psychology</w:t>
      </w:r>
    </w:p>
    <w:p w:rsidR="002024F1" w:rsidRPr="00A41053" w:rsidRDefault="002C647A" w:rsidP="002C647A">
      <w:pPr>
        <w:numPr>
          <w:ilvl w:val="1"/>
          <w:numId w:val="25"/>
        </w:numPr>
        <w:tabs>
          <w:tab w:val="left" w:pos="2855"/>
        </w:tabs>
        <w:spacing w:after="0" w:line="240" w:lineRule="auto"/>
      </w:pPr>
      <w:r w:rsidRPr="00A41053">
        <w:t>Topics:</w:t>
      </w:r>
    </w:p>
    <w:p w:rsidR="002024F1" w:rsidRPr="00A41053" w:rsidRDefault="002C647A" w:rsidP="002C647A">
      <w:pPr>
        <w:numPr>
          <w:ilvl w:val="2"/>
          <w:numId w:val="25"/>
        </w:numPr>
        <w:tabs>
          <w:tab w:val="left" w:pos="2855"/>
        </w:tabs>
        <w:spacing w:after="0" w:line="240" w:lineRule="auto"/>
      </w:pPr>
      <w:r w:rsidRPr="00A41053">
        <w:t>6 groups on religion and spirituality</w:t>
      </w:r>
    </w:p>
    <w:p w:rsidR="002024F1" w:rsidRPr="00A41053" w:rsidRDefault="002C647A" w:rsidP="002C647A">
      <w:pPr>
        <w:numPr>
          <w:ilvl w:val="2"/>
          <w:numId w:val="25"/>
        </w:numPr>
        <w:tabs>
          <w:tab w:val="left" w:pos="2855"/>
        </w:tabs>
        <w:spacing w:after="0" w:line="240" w:lineRule="auto"/>
      </w:pPr>
      <w:r w:rsidRPr="00A41053">
        <w:t>5 groups on social class</w:t>
      </w:r>
    </w:p>
    <w:p w:rsidR="002024F1" w:rsidRPr="00A41053" w:rsidRDefault="002C647A" w:rsidP="002C647A">
      <w:pPr>
        <w:numPr>
          <w:ilvl w:val="2"/>
          <w:numId w:val="25"/>
        </w:numPr>
        <w:tabs>
          <w:tab w:val="left" w:pos="2855"/>
        </w:tabs>
        <w:spacing w:after="0" w:line="240" w:lineRule="auto"/>
      </w:pPr>
      <w:r w:rsidRPr="00A41053">
        <w:t>5 groups on race and ethnicity</w:t>
      </w:r>
    </w:p>
    <w:p w:rsidR="002024F1" w:rsidRPr="00A41053" w:rsidRDefault="002C647A" w:rsidP="002C647A">
      <w:pPr>
        <w:numPr>
          <w:ilvl w:val="2"/>
          <w:numId w:val="25"/>
        </w:numPr>
        <w:tabs>
          <w:tab w:val="left" w:pos="2855"/>
        </w:tabs>
        <w:spacing w:after="0" w:line="240" w:lineRule="auto"/>
      </w:pPr>
      <w:r w:rsidRPr="00A41053">
        <w:t>4 groups on gender</w:t>
      </w:r>
    </w:p>
    <w:p w:rsidR="002024F1" w:rsidRPr="00A41053" w:rsidRDefault="002C647A" w:rsidP="002C647A">
      <w:pPr>
        <w:numPr>
          <w:ilvl w:val="2"/>
          <w:numId w:val="25"/>
        </w:numPr>
        <w:tabs>
          <w:tab w:val="left" w:pos="2855"/>
        </w:tabs>
        <w:spacing w:after="0" w:line="240" w:lineRule="auto"/>
      </w:pPr>
      <w:r w:rsidRPr="00A41053">
        <w:t>4 groups on sexual orientation</w:t>
      </w:r>
    </w:p>
    <w:p w:rsidR="002024F1" w:rsidRPr="00A41053" w:rsidRDefault="002C647A" w:rsidP="002C647A">
      <w:pPr>
        <w:numPr>
          <w:ilvl w:val="1"/>
          <w:numId w:val="25"/>
        </w:numPr>
        <w:tabs>
          <w:tab w:val="left" w:pos="2855"/>
        </w:tabs>
        <w:spacing w:after="0" w:line="240" w:lineRule="auto"/>
      </w:pPr>
      <w:r w:rsidRPr="00A41053">
        <w:t>202 undergraduate students have participated</w:t>
      </w:r>
    </w:p>
    <w:p w:rsidR="002024F1" w:rsidRPr="00A41053" w:rsidRDefault="002C647A" w:rsidP="002C647A">
      <w:pPr>
        <w:numPr>
          <w:ilvl w:val="1"/>
          <w:numId w:val="25"/>
        </w:numPr>
        <w:tabs>
          <w:tab w:val="left" w:pos="2855"/>
        </w:tabs>
        <w:spacing w:after="0" w:line="240" w:lineRule="auto"/>
      </w:pPr>
      <w:r w:rsidRPr="00A41053">
        <w:t>34 graduate student co-facilitators (some have co-facilitated multiple groups)</w:t>
      </w:r>
    </w:p>
    <w:p w:rsidR="00A41053" w:rsidRDefault="002274F6" w:rsidP="002274F6">
      <w:pPr>
        <w:pStyle w:val="Heading1"/>
      </w:pPr>
      <w:r>
        <w:t>Slide 32</w:t>
      </w:r>
    </w:p>
    <w:p w:rsidR="002274F6" w:rsidRDefault="002274F6" w:rsidP="002274F6">
      <w:pPr>
        <w:spacing w:after="0"/>
      </w:pPr>
      <w:r>
        <w:t>Intergroup Dialogue at UTK</w:t>
      </w:r>
    </w:p>
    <w:p w:rsidR="002024F1" w:rsidRPr="002274F6" w:rsidRDefault="002C647A" w:rsidP="002C647A">
      <w:pPr>
        <w:numPr>
          <w:ilvl w:val="0"/>
          <w:numId w:val="26"/>
        </w:numPr>
        <w:spacing w:after="0"/>
      </w:pPr>
      <w:r w:rsidRPr="002274F6">
        <w:t>PSYC 435: Multicultural Psychology (IGD participants):</w:t>
      </w:r>
    </w:p>
    <w:p w:rsidR="002024F1" w:rsidRPr="002274F6" w:rsidRDefault="002C647A" w:rsidP="002C647A">
      <w:pPr>
        <w:numPr>
          <w:ilvl w:val="1"/>
          <w:numId w:val="26"/>
        </w:numPr>
        <w:spacing w:after="0"/>
      </w:pPr>
      <w:r w:rsidRPr="002274F6">
        <w:t>Objectives:</w:t>
      </w:r>
    </w:p>
    <w:p w:rsidR="002024F1" w:rsidRPr="002274F6" w:rsidRDefault="002C647A" w:rsidP="002C647A">
      <w:pPr>
        <w:numPr>
          <w:ilvl w:val="2"/>
          <w:numId w:val="26"/>
        </w:numPr>
        <w:spacing w:after="0"/>
      </w:pPr>
      <w:r w:rsidRPr="002274F6">
        <w:lastRenderedPageBreak/>
        <w:t xml:space="preserve">Developing “multicultural competence” (Sue, Arredondo, &amp; </w:t>
      </w:r>
      <w:proofErr w:type="spellStart"/>
      <w:r w:rsidRPr="002274F6">
        <w:t>McDavis</w:t>
      </w:r>
      <w:proofErr w:type="spellEnd"/>
      <w:r w:rsidRPr="002274F6">
        <w:t>, 1992</w:t>
      </w:r>
    </w:p>
    <w:p w:rsidR="002024F1" w:rsidRPr="002274F6" w:rsidRDefault="002C647A" w:rsidP="002C647A">
      <w:pPr>
        <w:numPr>
          <w:ilvl w:val="3"/>
          <w:numId w:val="26"/>
        </w:numPr>
        <w:spacing w:after="0"/>
      </w:pPr>
      <w:r w:rsidRPr="002274F6">
        <w:t xml:space="preserve"> Culturally-relevant knowledge (e.g., knowledge of one’s own cultural identity, knowledge of the cultures of others)</w:t>
      </w:r>
    </w:p>
    <w:p w:rsidR="002024F1" w:rsidRPr="002274F6" w:rsidRDefault="002C647A" w:rsidP="002C647A">
      <w:pPr>
        <w:numPr>
          <w:ilvl w:val="3"/>
          <w:numId w:val="26"/>
        </w:numPr>
        <w:spacing w:after="0"/>
      </w:pPr>
      <w:r w:rsidRPr="002274F6">
        <w:t xml:space="preserve">Skills (e.g., self-reflection, perspective-taking, intergroup communication) </w:t>
      </w:r>
    </w:p>
    <w:p w:rsidR="002024F1" w:rsidRPr="002274F6" w:rsidRDefault="002C647A" w:rsidP="002C647A">
      <w:pPr>
        <w:numPr>
          <w:ilvl w:val="3"/>
          <w:numId w:val="26"/>
        </w:numPr>
        <w:spacing w:after="0"/>
      </w:pPr>
      <w:r w:rsidRPr="002274F6">
        <w:t xml:space="preserve">Attitudes (e.g., reduction in prejudicial attitudes and intolerance, pride in one’s own culture, belief that discrimination is unjust, intergroup interactions enhance quality of life) </w:t>
      </w:r>
    </w:p>
    <w:p w:rsidR="002274F6" w:rsidRPr="002274F6" w:rsidRDefault="002274F6" w:rsidP="002274F6">
      <w:pPr>
        <w:spacing w:after="0"/>
      </w:pPr>
      <w:r w:rsidRPr="002274F6">
        <w:t xml:space="preserve">(e.g., Howard-Hamilton, Richardson, &amp; </w:t>
      </w:r>
      <w:proofErr w:type="spellStart"/>
      <w:r w:rsidRPr="002274F6">
        <w:t>Shuford</w:t>
      </w:r>
      <w:proofErr w:type="spellEnd"/>
      <w:r w:rsidRPr="002274F6">
        <w:t xml:space="preserve">, 1998; Howard-Hamilton, </w:t>
      </w:r>
      <w:proofErr w:type="spellStart"/>
      <w:r w:rsidRPr="002274F6">
        <w:t>Cuyjet</w:t>
      </w:r>
      <w:proofErr w:type="spellEnd"/>
      <w:r w:rsidRPr="002274F6">
        <w:t xml:space="preserve">, &amp; Cooper, 2011). </w:t>
      </w:r>
    </w:p>
    <w:p w:rsidR="002024F1" w:rsidRPr="002274F6" w:rsidRDefault="002C647A" w:rsidP="002C647A">
      <w:pPr>
        <w:numPr>
          <w:ilvl w:val="0"/>
          <w:numId w:val="27"/>
        </w:numPr>
        <w:spacing w:after="0"/>
      </w:pPr>
      <w:r w:rsidRPr="002274F6">
        <w:t>PSYC 675: Advanced Group Methods (IGD leaders):</w:t>
      </w:r>
    </w:p>
    <w:p w:rsidR="002024F1" w:rsidRPr="002274F6" w:rsidRDefault="002C647A" w:rsidP="002C647A">
      <w:pPr>
        <w:numPr>
          <w:ilvl w:val="1"/>
          <w:numId w:val="27"/>
        </w:numPr>
        <w:spacing w:after="0"/>
      </w:pPr>
      <w:r w:rsidRPr="002274F6">
        <w:t>Objectives:</w:t>
      </w:r>
    </w:p>
    <w:p w:rsidR="002024F1" w:rsidRPr="002274F6" w:rsidRDefault="002C647A" w:rsidP="002C647A">
      <w:pPr>
        <w:numPr>
          <w:ilvl w:val="2"/>
          <w:numId w:val="27"/>
        </w:numPr>
        <w:spacing w:after="0"/>
      </w:pPr>
      <w:r w:rsidRPr="002274F6">
        <w:t xml:space="preserve">Developing “multicultural competence” (Sue, Arredondo, &amp; </w:t>
      </w:r>
      <w:proofErr w:type="spellStart"/>
      <w:r w:rsidRPr="002274F6">
        <w:t>McDavis</w:t>
      </w:r>
      <w:proofErr w:type="spellEnd"/>
      <w:r w:rsidRPr="002274F6">
        <w:t>, 1992)</w:t>
      </w:r>
    </w:p>
    <w:p w:rsidR="002024F1" w:rsidRPr="002274F6" w:rsidRDefault="002C647A" w:rsidP="002C647A">
      <w:pPr>
        <w:numPr>
          <w:ilvl w:val="2"/>
          <w:numId w:val="27"/>
        </w:numPr>
        <w:spacing w:after="0"/>
      </w:pPr>
      <w:r w:rsidRPr="002274F6">
        <w:t>Further developing skills as group facilitator</w:t>
      </w:r>
    </w:p>
    <w:p w:rsidR="002274F6" w:rsidRDefault="002274F6" w:rsidP="002274F6">
      <w:pPr>
        <w:pStyle w:val="Heading1"/>
      </w:pPr>
      <w:r>
        <w:t>Slide 33</w:t>
      </w:r>
    </w:p>
    <w:p w:rsidR="002274F6" w:rsidRDefault="002274F6" w:rsidP="002274F6">
      <w:pPr>
        <w:spacing w:after="0" w:line="240" w:lineRule="auto"/>
      </w:pPr>
      <w:r>
        <w:t>Intergroup Dialogue at UTK</w:t>
      </w:r>
    </w:p>
    <w:p w:rsidR="002024F1" w:rsidRPr="002274F6" w:rsidRDefault="002C647A" w:rsidP="002C647A">
      <w:pPr>
        <w:numPr>
          <w:ilvl w:val="0"/>
          <w:numId w:val="28"/>
        </w:numPr>
        <w:spacing w:after="0" w:line="240" w:lineRule="auto"/>
      </w:pPr>
      <w:r w:rsidRPr="002274F6">
        <w:t>Class meets Tuesday/Thursday across the semester</w:t>
      </w:r>
    </w:p>
    <w:p w:rsidR="002024F1" w:rsidRPr="002274F6" w:rsidRDefault="002C647A" w:rsidP="002C647A">
      <w:pPr>
        <w:numPr>
          <w:ilvl w:val="0"/>
          <w:numId w:val="28"/>
        </w:numPr>
        <w:spacing w:after="0" w:line="240" w:lineRule="auto"/>
      </w:pPr>
      <w:r w:rsidRPr="002274F6">
        <w:t>Starting about half-way into the semester, group meets as a whole class on Tuesday, and in a smaller (7-10 student) IGD group on Thursday</w:t>
      </w:r>
    </w:p>
    <w:p w:rsidR="002024F1" w:rsidRPr="002274F6" w:rsidRDefault="002C647A" w:rsidP="002C647A">
      <w:pPr>
        <w:numPr>
          <w:ilvl w:val="0"/>
          <w:numId w:val="28"/>
        </w:numPr>
        <w:spacing w:after="0" w:line="240" w:lineRule="auto"/>
      </w:pPr>
      <w:r w:rsidRPr="002274F6">
        <w:t>Used U. of Michigan critical dialogic, four-stage model</w:t>
      </w:r>
    </w:p>
    <w:p w:rsidR="002024F1" w:rsidRPr="002274F6" w:rsidRDefault="002C647A" w:rsidP="002C647A">
      <w:pPr>
        <w:numPr>
          <w:ilvl w:val="0"/>
          <w:numId w:val="28"/>
        </w:numPr>
        <w:spacing w:after="0" w:line="240" w:lineRule="auto"/>
      </w:pPr>
      <w:r w:rsidRPr="002274F6">
        <w:t>Goals:</w:t>
      </w:r>
    </w:p>
    <w:p w:rsidR="002024F1" w:rsidRPr="002274F6" w:rsidRDefault="002C647A" w:rsidP="002C647A">
      <w:pPr>
        <w:numPr>
          <w:ilvl w:val="1"/>
          <w:numId w:val="28"/>
        </w:numPr>
        <w:spacing w:after="0" w:line="240" w:lineRule="auto"/>
      </w:pPr>
      <w:r w:rsidRPr="002274F6">
        <w:t>Develop relationships across groups/skills in intergroup communication (i.e., dialogue)</w:t>
      </w:r>
    </w:p>
    <w:p w:rsidR="002024F1" w:rsidRPr="002274F6" w:rsidRDefault="002C647A" w:rsidP="002C647A">
      <w:pPr>
        <w:numPr>
          <w:ilvl w:val="1"/>
          <w:numId w:val="28"/>
        </w:numPr>
        <w:spacing w:after="0" w:line="240" w:lineRule="auto"/>
      </w:pPr>
      <w:r w:rsidRPr="002274F6">
        <w:t>Develop critical consciousness (e.g., knowledge of socialization, social construction of identities, systems of privilege and oppression, awareness of one’s own experiences and position within hierarchical systems)</w:t>
      </w:r>
    </w:p>
    <w:p w:rsidR="002024F1" w:rsidRPr="002274F6" w:rsidRDefault="002C647A" w:rsidP="002C647A">
      <w:pPr>
        <w:numPr>
          <w:ilvl w:val="1"/>
          <w:numId w:val="28"/>
        </w:numPr>
        <w:spacing w:after="0" w:line="240" w:lineRule="auto"/>
      </w:pPr>
      <w:r w:rsidRPr="002274F6">
        <w:t>Develop commitment to social justice</w:t>
      </w:r>
    </w:p>
    <w:p w:rsidR="002274F6" w:rsidRDefault="002274F6" w:rsidP="002274F6">
      <w:pPr>
        <w:pStyle w:val="Heading1"/>
        <w:spacing w:line="240" w:lineRule="auto"/>
      </w:pPr>
      <w:r>
        <w:t>Slide 34</w:t>
      </w:r>
    </w:p>
    <w:p w:rsidR="002274F6" w:rsidRDefault="002274F6" w:rsidP="002274F6">
      <w:pPr>
        <w:spacing w:after="0" w:line="240" w:lineRule="auto"/>
      </w:pPr>
      <w:r>
        <w:t>Typical Session Outline</w:t>
      </w:r>
    </w:p>
    <w:p w:rsidR="002024F1" w:rsidRPr="002274F6" w:rsidRDefault="002C647A" w:rsidP="002C647A">
      <w:pPr>
        <w:numPr>
          <w:ilvl w:val="0"/>
          <w:numId w:val="29"/>
        </w:numPr>
        <w:spacing w:after="0" w:line="240" w:lineRule="auto"/>
      </w:pPr>
      <w:r w:rsidRPr="002274F6">
        <w:t>Introduction and check-in</w:t>
      </w:r>
    </w:p>
    <w:p w:rsidR="002024F1" w:rsidRPr="002274F6" w:rsidRDefault="002C647A" w:rsidP="002C647A">
      <w:pPr>
        <w:numPr>
          <w:ilvl w:val="0"/>
          <w:numId w:val="29"/>
        </w:numPr>
        <w:spacing w:after="0" w:line="240" w:lineRule="auto"/>
      </w:pPr>
      <w:r w:rsidRPr="002274F6">
        <w:t>Common language and organizers</w:t>
      </w:r>
    </w:p>
    <w:p w:rsidR="002024F1" w:rsidRPr="002274F6" w:rsidRDefault="002C647A" w:rsidP="002C647A">
      <w:pPr>
        <w:numPr>
          <w:ilvl w:val="0"/>
          <w:numId w:val="29"/>
        </w:numPr>
        <w:spacing w:after="0" w:line="240" w:lineRule="auto"/>
      </w:pPr>
      <w:r w:rsidRPr="002274F6">
        <w:t>Structured learning activity (e.g., caucus groups, fishbowls)</w:t>
      </w:r>
    </w:p>
    <w:p w:rsidR="002024F1" w:rsidRPr="002274F6" w:rsidRDefault="002C647A" w:rsidP="002C647A">
      <w:pPr>
        <w:numPr>
          <w:ilvl w:val="0"/>
          <w:numId w:val="29"/>
        </w:numPr>
        <w:spacing w:after="0" w:line="240" w:lineRule="auto"/>
      </w:pPr>
      <w:r w:rsidRPr="002274F6">
        <w:t>Collective reflection and dialogue on learning from the activity</w:t>
      </w:r>
    </w:p>
    <w:p w:rsidR="002024F1" w:rsidRPr="002274F6" w:rsidRDefault="002C647A" w:rsidP="002C647A">
      <w:pPr>
        <w:numPr>
          <w:ilvl w:val="0"/>
          <w:numId w:val="29"/>
        </w:numPr>
        <w:spacing w:after="0" w:line="240" w:lineRule="auto"/>
      </w:pPr>
      <w:r w:rsidRPr="002274F6">
        <w:t>Dialogue about the dialogue: Collective reflection on learning from the entire session (e.g., “How can we all work together to take the dialogue deeper in the upcoming sessions? Are there particular dynamics or tensions that affected our ability to dialogue fully?”</w:t>
      </w:r>
    </w:p>
    <w:p w:rsidR="002024F1" w:rsidRPr="002274F6" w:rsidRDefault="002C647A" w:rsidP="002C647A">
      <w:pPr>
        <w:numPr>
          <w:ilvl w:val="0"/>
          <w:numId w:val="29"/>
        </w:numPr>
        <w:spacing w:after="0" w:line="240" w:lineRule="auto"/>
      </w:pPr>
      <w:r w:rsidRPr="002274F6">
        <w:t>Check-outs and transitions</w:t>
      </w:r>
    </w:p>
    <w:p w:rsidR="002274F6" w:rsidRDefault="002274F6" w:rsidP="002274F6">
      <w:pPr>
        <w:spacing w:after="0" w:line="240" w:lineRule="auto"/>
      </w:pPr>
      <w:r w:rsidRPr="002274F6">
        <w:t>(</w:t>
      </w:r>
      <w:proofErr w:type="spellStart"/>
      <w:r w:rsidRPr="002274F6">
        <w:t>Gurin</w:t>
      </w:r>
      <w:proofErr w:type="spellEnd"/>
      <w:r w:rsidRPr="002274F6">
        <w:t xml:space="preserve"> et al., 2013)</w:t>
      </w:r>
    </w:p>
    <w:p w:rsidR="002274F6" w:rsidRDefault="002274F6" w:rsidP="002274F6">
      <w:pPr>
        <w:pStyle w:val="Heading1"/>
        <w:spacing w:line="240" w:lineRule="auto"/>
      </w:pPr>
      <w:r>
        <w:t>Slide 35</w:t>
      </w:r>
    </w:p>
    <w:p w:rsidR="002274F6" w:rsidRPr="002274F6" w:rsidRDefault="002274F6" w:rsidP="002274F6">
      <w:pPr>
        <w:spacing w:after="0" w:line="240" w:lineRule="auto"/>
      </w:pPr>
      <w:r>
        <w:t>Example Session Outline</w:t>
      </w:r>
    </w:p>
    <w:p w:rsidR="002024F1" w:rsidRPr="002274F6" w:rsidRDefault="002C647A" w:rsidP="002C647A">
      <w:pPr>
        <w:numPr>
          <w:ilvl w:val="0"/>
          <w:numId w:val="30"/>
        </w:numPr>
        <w:spacing w:after="0" w:line="240" w:lineRule="auto"/>
      </w:pPr>
      <w:r w:rsidRPr="002274F6">
        <w:t>Introduction and check-in: Share what you have been reflecting on since last session</w:t>
      </w:r>
    </w:p>
    <w:p w:rsidR="002024F1" w:rsidRPr="002274F6" w:rsidRDefault="002C647A" w:rsidP="002C647A">
      <w:pPr>
        <w:numPr>
          <w:ilvl w:val="0"/>
          <w:numId w:val="30"/>
        </w:numPr>
        <w:spacing w:after="0" w:line="240" w:lineRule="auto"/>
      </w:pPr>
      <w:r w:rsidRPr="002274F6">
        <w:t xml:space="preserve">Common language and organizers: </w:t>
      </w:r>
      <w:proofErr w:type="spellStart"/>
      <w:r w:rsidRPr="002274F6">
        <w:t>Harro’s</w:t>
      </w:r>
      <w:proofErr w:type="spellEnd"/>
      <w:r w:rsidRPr="002274F6">
        <w:t xml:space="preserve"> </w:t>
      </w:r>
      <w:r w:rsidRPr="002274F6">
        <w:rPr>
          <w:i/>
          <w:iCs/>
        </w:rPr>
        <w:t>Cycle of Socialization</w:t>
      </w:r>
    </w:p>
    <w:p w:rsidR="002274F6" w:rsidRDefault="002274F6" w:rsidP="002274F6">
      <w:pPr>
        <w:spacing w:after="0" w:line="240" w:lineRule="auto"/>
        <w:rPr>
          <w:i/>
          <w:iCs/>
        </w:rPr>
      </w:pPr>
    </w:p>
    <w:p w:rsidR="002274F6" w:rsidRDefault="002274F6" w:rsidP="002274F6">
      <w:pPr>
        <w:pStyle w:val="Heading1"/>
        <w:spacing w:line="240" w:lineRule="auto"/>
      </w:pPr>
      <w:r>
        <w:lastRenderedPageBreak/>
        <w:t>Slide 36</w:t>
      </w:r>
    </w:p>
    <w:p w:rsidR="002274F6" w:rsidRDefault="002274F6" w:rsidP="002274F6">
      <w:pPr>
        <w:spacing w:after="0" w:line="240" w:lineRule="auto"/>
      </w:pPr>
      <w:r>
        <w:t xml:space="preserve">Screenshot of a flowchart depicting the Cycle of Socialization from </w:t>
      </w:r>
      <w:proofErr w:type="spellStart"/>
      <w:r>
        <w:t>Bobbe</w:t>
      </w:r>
      <w:proofErr w:type="spellEnd"/>
      <w:r>
        <w:t xml:space="preserve"> </w:t>
      </w:r>
      <w:proofErr w:type="spellStart"/>
      <w:r>
        <w:t>Harro</w:t>
      </w:r>
      <w:proofErr w:type="spellEnd"/>
      <w:r>
        <w:t>, 2004, revised 2008</w:t>
      </w:r>
    </w:p>
    <w:p w:rsidR="002274F6" w:rsidRDefault="002274F6" w:rsidP="002274F6">
      <w:pPr>
        <w:pStyle w:val="Heading1"/>
        <w:spacing w:line="240" w:lineRule="auto"/>
      </w:pPr>
      <w:r>
        <w:t>Slide 37</w:t>
      </w:r>
    </w:p>
    <w:p w:rsidR="002274F6" w:rsidRDefault="002274F6" w:rsidP="002274F6">
      <w:pPr>
        <w:spacing w:after="0" w:line="240" w:lineRule="auto"/>
      </w:pPr>
      <w:r>
        <w:t>Example Session Outline</w:t>
      </w:r>
    </w:p>
    <w:p w:rsidR="002024F1" w:rsidRPr="002274F6" w:rsidRDefault="002C647A" w:rsidP="002C647A">
      <w:pPr>
        <w:numPr>
          <w:ilvl w:val="0"/>
          <w:numId w:val="31"/>
        </w:numPr>
        <w:spacing w:after="0" w:line="240" w:lineRule="auto"/>
      </w:pPr>
      <w:r w:rsidRPr="002274F6">
        <w:t>Introduction and check-in: Share what you have been reflecting on since last session</w:t>
      </w:r>
    </w:p>
    <w:p w:rsidR="002024F1" w:rsidRPr="002274F6" w:rsidRDefault="002C647A" w:rsidP="002C647A">
      <w:pPr>
        <w:numPr>
          <w:ilvl w:val="0"/>
          <w:numId w:val="31"/>
        </w:numPr>
        <w:spacing w:after="0" w:line="240" w:lineRule="auto"/>
      </w:pPr>
      <w:r w:rsidRPr="002274F6">
        <w:t xml:space="preserve">Common language and organizers: </w:t>
      </w:r>
      <w:proofErr w:type="spellStart"/>
      <w:r w:rsidRPr="002274F6">
        <w:t>Harro’s</w:t>
      </w:r>
      <w:proofErr w:type="spellEnd"/>
      <w:r w:rsidRPr="002274F6">
        <w:t xml:space="preserve"> </w:t>
      </w:r>
      <w:r w:rsidRPr="002274F6">
        <w:rPr>
          <w:i/>
          <w:iCs/>
        </w:rPr>
        <w:t>Cycle of Socialization</w:t>
      </w:r>
    </w:p>
    <w:p w:rsidR="002024F1" w:rsidRPr="002274F6" w:rsidRDefault="002C647A" w:rsidP="002C647A">
      <w:pPr>
        <w:numPr>
          <w:ilvl w:val="0"/>
          <w:numId w:val="31"/>
        </w:numPr>
        <w:spacing w:after="0" w:line="240" w:lineRule="auto"/>
      </w:pPr>
      <w:r w:rsidRPr="002274F6">
        <w:t>Structured learning activity: Family tree</w:t>
      </w:r>
    </w:p>
    <w:p w:rsidR="002024F1" w:rsidRPr="002274F6" w:rsidRDefault="002C647A" w:rsidP="002C647A">
      <w:pPr>
        <w:numPr>
          <w:ilvl w:val="0"/>
          <w:numId w:val="31"/>
        </w:numPr>
        <w:spacing w:after="0" w:line="240" w:lineRule="auto"/>
      </w:pPr>
      <w:r w:rsidRPr="002274F6">
        <w:t>Collective reflection and dialogue on learning from the activity</w:t>
      </w:r>
    </w:p>
    <w:p w:rsidR="002024F1" w:rsidRPr="002274F6" w:rsidRDefault="002C647A" w:rsidP="002C647A">
      <w:pPr>
        <w:numPr>
          <w:ilvl w:val="0"/>
          <w:numId w:val="31"/>
        </w:numPr>
        <w:spacing w:after="0" w:line="240" w:lineRule="auto"/>
      </w:pPr>
      <w:r w:rsidRPr="002274F6">
        <w:t>Dialogue about the dialogue: Collective reflection on learning from the entire session (e.g., “How can we all work together to take the dialogue deeper in the upcoming sessions? Are there particular dynamics or tensions that affected our ability to dialogue fully?”</w:t>
      </w:r>
    </w:p>
    <w:p w:rsidR="002024F1" w:rsidRPr="002274F6" w:rsidRDefault="002C647A" w:rsidP="002C647A">
      <w:pPr>
        <w:numPr>
          <w:ilvl w:val="0"/>
          <w:numId w:val="31"/>
        </w:numPr>
        <w:spacing w:after="0" w:line="240" w:lineRule="auto"/>
      </w:pPr>
      <w:r w:rsidRPr="002274F6">
        <w:t>Check-outs and transitions</w:t>
      </w:r>
    </w:p>
    <w:p w:rsidR="002274F6" w:rsidRDefault="002274F6" w:rsidP="002274F6">
      <w:pPr>
        <w:spacing w:after="0" w:line="240" w:lineRule="auto"/>
      </w:pPr>
      <w:r w:rsidRPr="002274F6">
        <w:t>(</w:t>
      </w:r>
      <w:proofErr w:type="spellStart"/>
      <w:r w:rsidRPr="002274F6">
        <w:t>Gurin</w:t>
      </w:r>
      <w:proofErr w:type="spellEnd"/>
      <w:r w:rsidRPr="002274F6">
        <w:t xml:space="preserve"> et al., 2013)</w:t>
      </w:r>
    </w:p>
    <w:p w:rsidR="002274F6" w:rsidRDefault="002274F6" w:rsidP="002274F6">
      <w:pPr>
        <w:pStyle w:val="Heading1"/>
        <w:spacing w:line="240" w:lineRule="auto"/>
      </w:pPr>
      <w:r>
        <w:t>Slide 38</w:t>
      </w:r>
    </w:p>
    <w:p w:rsidR="002274F6" w:rsidRDefault="002274F6" w:rsidP="002274F6">
      <w:pPr>
        <w:spacing w:after="0" w:line="240" w:lineRule="auto"/>
      </w:pPr>
      <w:r>
        <w:t>Example Session Outline</w:t>
      </w:r>
    </w:p>
    <w:p w:rsidR="002024F1" w:rsidRPr="002274F6" w:rsidRDefault="002C647A" w:rsidP="002C647A">
      <w:pPr>
        <w:numPr>
          <w:ilvl w:val="0"/>
          <w:numId w:val="32"/>
        </w:numPr>
        <w:spacing w:after="0" w:line="240" w:lineRule="auto"/>
      </w:pPr>
      <w:r w:rsidRPr="002274F6">
        <w:t>Introduction and check-in: Share one insight you had from the assigned reading</w:t>
      </w:r>
    </w:p>
    <w:p w:rsidR="002024F1" w:rsidRPr="002274F6" w:rsidRDefault="002C647A" w:rsidP="002C647A">
      <w:pPr>
        <w:numPr>
          <w:ilvl w:val="0"/>
          <w:numId w:val="32"/>
        </w:numPr>
        <w:spacing w:after="0" w:line="240" w:lineRule="auto"/>
      </w:pPr>
      <w:r w:rsidRPr="002274F6">
        <w:t xml:space="preserve">Common language and organizers: </w:t>
      </w:r>
      <w:proofErr w:type="spellStart"/>
      <w:r w:rsidRPr="002274F6">
        <w:t>McIntosch’s</w:t>
      </w:r>
      <w:proofErr w:type="spellEnd"/>
      <w:r w:rsidRPr="002274F6">
        <w:t xml:space="preserve"> </w:t>
      </w:r>
      <w:r w:rsidRPr="002274F6">
        <w:rPr>
          <w:i/>
          <w:iCs/>
        </w:rPr>
        <w:t>White Privilege: Unpacking the invisible Knapsack</w:t>
      </w:r>
    </w:p>
    <w:p w:rsidR="002C647A" w:rsidRDefault="002C647A" w:rsidP="002C647A">
      <w:pPr>
        <w:pStyle w:val="Heading1"/>
        <w:spacing w:line="240" w:lineRule="auto"/>
      </w:pPr>
      <w:r>
        <w:t>Slide 39</w:t>
      </w:r>
    </w:p>
    <w:p w:rsidR="002C647A" w:rsidRDefault="002C647A" w:rsidP="002C647A">
      <w:pPr>
        <w:pStyle w:val="ListParagraph"/>
        <w:numPr>
          <w:ilvl w:val="0"/>
          <w:numId w:val="33"/>
        </w:numPr>
        <w:spacing w:after="0" w:line="240" w:lineRule="auto"/>
      </w:pPr>
      <w:r>
        <w:t>I can if I wish arrange to be in the company of people of my race most of the time.</w:t>
      </w:r>
    </w:p>
    <w:p w:rsidR="002C647A" w:rsidRDefault="002C647A" w:rsidP="002C647A">
      <w:pPr>
        <w:pStyle w:val="ListParagraph"/>
        <w:numPr>
          <w:ilvl w:val="0"/>
          <w:numId w:val="33"/>
        </w:numPr>
        <w:spacing w:after="0" w:line="240" w:lineRule="auto"/>
      </w:pPr>
      <w:r>
        <w:t>If I should need to move, I can be pretty sure of renting or purchasing housing in an area which I can afford and in which I would want to live.</w:t>
      </w:r>
    </w:p>
    <w:p w:rsidR="002C647A" w:rsidRDefault="002C647A" w:rsidP="002C647A">
      <w:pPr>
        <w:pStyle w:val="ListParagraph"/>
        <w:numPr>
          <w:ilvl w:val="0"/>
          <w:numId w:val="33"/>
        </w:numPr>
        <w:spacing w:after="0" w:line="240" w:lineRule="auto"/>
      </w:pPr>
      <w:r>
        <w:t>I can be pretty sure that my neighbors in such a location will be neutral or pleasant to me.</w:t>
      </w:r>
    </w:p>
    <w:p w:rsidR="002C647A" w:rsidRDefault="002C647A" w:rsidP="002C647A">
      <w:pPr>
        <w:pStyle w:val="ListParagraph"/>
        <w:numPr>
          <w:ilvl w:val="0"/>
          <w:numId w:val="33"/>
        </w:numPr>
        <w:spacing w:after="0" w:line="240" w:lineRule="auto"/>
      </w:pPr>
      <w:r>
        <w:t>I can go shopping alone most of the time, pretty well assured that I will not be followed or harassed.</w:t>
      </w:r>
    </w:p>
    <w:p w:rsidR="002C647A" w:rsidRDefault="002C647A" w:rsidP="002C647A">
      <w:pPr>
        <w:pStyle w:val="ListParagraph"/>
        <w:numPr>
          <w:ilvl w:val="0"/>
          <w:numId w:val="33"/>
        </w:numPr>
        <w:spacing w:after="0" w:line="240" w:lineRule="auto"/>
      </w:pPr>
      <w:r>
        <w:t>I can turn on the television or open to the front page of the paper and see people of my race widely represented.</w:t>
      </w:r>
    </w:p>
    <w:p w:rsidR="002C647A" w:rsidRDefault="002C647A" w:rsidP="002C647A">
      <w:pPr>
        <w:pStyle w:val="ListParagraph"/>
        <w:numPr>
          <w:ilvl w:val="0"/>
          <w:numId w:val="33"/>
        </w:numPr>
        <w:spacing w:after="0" w:line="240" w:lineRule="auto"/>
      </w:pPr>
      <w:r>
        <w:t>When I am told about our national heritage or about “civilization,” I am shown that people of my color made it what it is.</w:t>
      </w:r>
    </w:p>
    <w:p w:rsidR="002C647A" w:rsidRDefault="002C647A" w:rsidP="002C647A">
      <w:pPr>
        <w:pStyle w:val="ListParagraph"/>
        <w:numPr>
          <w:ilvl w:val="0"/>
          <w:numId w:val="33"/>
        </w:numPr>
        <w:spacing w:after="0" w:line="240" w:lineRule="auto"/>
      </w:pPr>
      <w:r>
        <w:t>I can be sure that my children will be given curricular materials that testify to the existence of their race.</w:t>
      </w:r>
    </w:p>
    <w:p w:rsidR="002C647A" w:rsidRDefault="002C647A" w:rsidP="002C647A">
      <w:pPr>
        <w:pStyle w:val="Heading1"/>
        <w:spacing w:line="240" w:lineRule="auto"/>
      </w:pPr>
      <w:r>
        <w:t>Slide 40</w:t>
      </w:r>
    </w:p>
    <w:p w:rsidR="002C647A" w:rsidRDefault="002C647A" w:rsidP="002C647A">
      <w:pPr>
        <w:spacing w:after="0" w:line="240" w:lineRule="auto"/>
      </w:pPr>
      <w:r>
        <w:t>Example Session Outline</w:t>
      </w:r>
    </w:p>
    <w:p w:rsidR="002024F1" w:rsidRPr="002C647A" w:rsidRDefault="002C647A" w:rsidP="002C647A">
      <w:pPr>
        <w:numPr>
          <w:ilvl w:val="0"/>
          <w:numId w:val="34"/>
        </w:numPr>
        <w:spacing w:after="0" w:line="240" w:lineRule="auto"/>
      </w:pPr>
      <w:r w:rsidRPr="002C647A">
        <w:t>Introduction and check-in: Share one insight you had from the assigned reading</w:t>
      </w:r>
    </w:p>
    <w:p w:rsidR="002024F1" w:rsidRPr="002C647A" w:rsidRDefault="002C647A" w:rsidP="002C647A">
      <w:pPr>
        <w:numPr>
          <w:ilvl w:val="0"/>
          <w:numId w:val="34"/>
        </w:numPr>
        <w:spacing w:after="0" w:line="240" w:lineRule="auto"/>
      </w:pPr>
      <w:r w:rsidRPr="002C647A">
        <w:t xml:space="preserve">Common language and organizers: </w:t>
      </w:r>
      <w:proofErr w:type="spellStart"/>
      <w:r w:rsidRPr="002C647A">
        <w:t>McIntosch’s</w:t>
      </w:r>
      <w:proofErr w:type="spellEnd"/>
      <w:r w:rsidRPr="002C647A">
        <w:t xml:space="preserve"> </w:t>
      </w:r>
      <w:r w:rsidRPr="002C647A">
        <w:rPr>
          <w:i/>
          <w:iCs/>
        </w:rPr>
        <w:t>White Privilege: Unpacking the invisible Knapsack</w:t>
      </w:r>
    </w:p>
    <w:p w:rsidR="002024F1" w:rsidRPr="002C647A" w:rsidRDefault="002C647A" w:rsidP="002C647A">
      <w:pPr>
        <w:numPr>
          <w:ilvl w:val="0"/>
          <w:numId w:val="34"/>
        </w:numPr>
        <w:spacing w:after="0" w:line="240" w:lineRule="auto"/>
      </w:pPr>
      <w:r w:rsidRPr="002C647A">
        <w:t>Structured learning activity: “Jelly bean activity”</w:t>
      </w:r>
    </w:p>
    <w:p w:rsidR="002024F1" w:rsidRPr="002C647A" w:rsidRDefault="002C647A" w:rsidP="002C647A">
      <w:pPr>
        <w:numPr>
          <w:ilvl w:val="0"/>
          <w:numId w:val="34"/>
        </w:numPr>
        <w:spacing w:after="0" w:line="240" w:lineRule="auto"/>
      </w:pPr>
      <w:r w:rsidRPr="002C647A">
        <w:t>Collective reflection and dialogue on learning from the activity</w:t>
      </w:r>
    </w:p>
    <w:p w:rsidR="002024F1" w:rsidRPr="002C647A" w:rsidRDefault="002C647A" w:rsidP="002C647A">
      <w:pPr>
        <w:numPr>
          <w:ilvl w:val="0"/>
          <w:numId w:val="34"/>
        </w:numPr>
        <w:spacing w:after="0" w:line="240" w:lineRule="auto"/>
      </w:pPr>
      <w:r w:rsidRPr="002C647A">
        <w:t xml:space="preserve">Dialogue about the dialogue: Collective reflection on </w:t>
      </w:r>
    </w:p>
    <w:p w:rsidR="002C647A" w:rsidRPr="002C647A" w:rsidRDefault="002C647A" w:rsidP="002C647A">
      <w:pPr>
        <w:spacing w:after="0" w:line="240" w:lineRule="auto"/>
      </w:pPr>
      <w:r w:rsidRPr="002C647A">
        <w:tab/>
      </w:r>
      <w:proofErr w:type="gramStart"/>
      <w:r w:rsidRPr="002C647A">
        <w:t>learning</w:t>
      </w:r>
      <w:proofErr w:type="gramEnd"/>
      <w:r w:rsidRPr="002C647A">
        <w:t xml:space="preserve"> from the entire session (e.g., “How can we all </w:t>
      </w:r>
    </w:p>
    <w:p w:rsidR="002C647A" w:rsidRPr="002C647A" w:rsidRDefault="002C647A" w:rsidP="002C647A">
      <w:pPr>
        <w:spacing w:after="0" w:line="240" w:lineRule="auto"/>
      </w:pPr>
      <w:r w:rsidRPr="002C647A">
        <w:tab/>
      </w:r>
      <w:proofErr w:type="gramStart"/>
      <w:r w:rsidRPr="002C647A">
        <w:t>work</w:t>
      </w:r>
      <w:proofErr w:type="gramEnd"/>
      <w:r w:rsidRPr="002C647A">
        <w:t xml:space="preserve"> together to take the dialogue deeper in the </w:t>
      </w:r>
    </w:p>
    <w:p w:rsidR="002C647A" w:rsidRPr="002C647A" w:rsidRDefault="002C647A" w:rsidP="002C647A">
      <w:pPr>
        <w:spacing w:after="0" w:line="240" w:lineRule="auto"/>
      </w:pPr>
      <w:r w:rsidRPr="002C647A">
        <w:tab/>
      </w:r>
      <w:proofErr w:type="gramStart"/>
      <w:r w:rsidRPr="002C647A">
        <w:t>upcoming</w:t>
      </w:r>
      <w:proofErr w:type="gramEnd"/>
      <w:r w:rsidRPr="002C647A">
        <w:t xml:space="preserve"> sessions? Are there particular dynamics or </w:t>
      </w:r>
    </w:p>
    <w:p w:rsidR="002C647A" w:rsidRPr="002C647A" w:rsidRDefault="002C647A" w:rsidP="002C647A">
      <w:pPr>
        <w:spacing w:after="0" w:line="240" w:lineRule="auto"/>
      </w:pPr>
      <w:r w:rsidRPr="002C647A">
        <w:lastRenderedPageBreak/>
        <w:tab/>
      </w:r>
      <w:proofErr w:type="gramStart"/>
      <w:r w:rsidRPr="002C647A">
        <w:t>tensions</w:t>
      </w:r>
      <w:proofErr w:type="gramEnd"/>
      <w:r w:rsidRPr="002C647A">
        <w:t xml:space="preserve"> that affected our ability to dialogue fully?”</w:t>
      </w:r>
    </w:p>
    <w:p w:rsidR="002024F1" w:rsidRPr="002C647A" w:rsidRDefault="002C647A" w:rsidP="002C647A">
      <w:pPr>
        <w:numPr>
          <w:ilvl w:val="0"/>
          <w:numId w:val="35"/>
        </w:numPr>
        <w:spacing w:after="0" w:line="240" w:lineRule="auto"/>
      </w:pPr>
      <w:r w:rsidRPr="002C647A">
        <w:t>Check-outs and transitions</w:t>
      </w:r>
    </w:p>
    <w:p w:rsidR="002C647A" w:rsidRPr="002C647A" w:rsidRDefault="002C647A" w:rsidP="002C647A">
      <w:pPr>
        <w:spacing w:after="0" w:line="240" w:lineRule="auto"/>
      </w:pPr>
      <w:r w:rsidRPr="002C647A">
        <w:t>(</w:t>
      </w:r>
      <w:proofErr w:type="spellStart"/>
      <w:r w:rsidRPr="002C647A">
        <w:t>Gurin</w:t>
      </w:r>
      <w:proofErr w:type="spellEnd"/>
      <w:r w:rsidRPr="002C647A">
        <w:t xml:space="preserve"> et al., 2013)</w:t>
      </w:r>
    </w:p>
    <w:p w:rsidR="002C647A" w:rsidRDefault="002C647A" w:rsidP="002C647A">
      <w:pPr>
        <w:pStyle w:val="Heading1"/>
        <w:spacing w:line="240" w:lineRule="auto"/>
      </w:pPr>
      <w:r>
        <w:t>Slide 41</w:t>
      </w:r>
    </w:p>
    <w:p w:rsidR="002C647A" w:rsidRDefault="002C647A" w:rsidP="002C647A">
      <w:pPr>
        <w:spacing w:after="0" w:line="240" w:lineRule="auto"/>
      </w:pPr>
      <w:r>
        <w:t>Intergroup Dialogue at UTK</w:t>
      </w:r>
    </w:p>
    <w:p w:rsidR="002024F1" w:rsidRPr="002C647A" w:rsidRDefault="002C647A" w:rsidP="002C647A">
      <w:pPr>
        <w:numPr>
          <w:ilvl w:val="0"/>
          <w:numId w:val="36"/>
        </w:numPr>
        <w:spacing w:after="0" w:line="240" w:lineRule="auto"/>
      </w:pPr>
      <w:r w:rsidRPr="002C647A">
        <w:t>Is it working? (Muller &amp; Miles, 2015)</w:t>
      </w:r>
    </w:p>
    <w:p w:rsidR="002024F1" w:rsidRPr="002C647A" w:rsidRDefault="002C647A" w:rsidP="002C647A">
      <w:pPr>
        <w:numPr>
          <w:ilvl w:val="1"/>
          <w:numId w:val="36"/>
        </w:numPr>
        <w:spacing w:after="0" w:line="240" w:lineRule="auto"/>
      </w:pPr>
      <w:r w:rsidRPr="002C647A">
        <w:t>We have found significant (positive) changes in:</w:t>
      </w:r>
    </w:p>
    <w:p w:rsidR="002024F1" w:rsidRPr="002C647A" w:rsidRDefault="002C647A" w:rsidP="002C647A">
      <w:pPr>
        <w:numPr>
          <w:ilvl w:val="2"/>
          <w:numId w:val="36"/>
        </w:numPr>
        <w:spacing w:after="0" w:line="240" w:lineRule="auto"/>
      </w:pPr>
      <w:r w:rsidRPr="002C647A">
        <w:t xml:space="preserve">Empathic perspective taking (Scale of </w:t>
      </w:r>
      <w:proofErr w:type="spellStart"/>
      <w:r w:rsidRPr="002C647A">
        <w:t>Ethnocultural</w:t>
      </w:r>
      <w:proofErr w:type="spellEnd"/>
      <w:r w:rsidRPr="002C647A">
        <w:t xml:space="preserve"> Empathy; Wang et al., 2003)</w:t>
      </w:r>
    </w:p>
    <w:p w:rsidR="002024F1" w:rsidRPr="002C647A" w:rsidRDefault="002C647A" w:rsidP="002C647A">
      <w:pPr>
        <w:numPr>
          <w:ilvl w:val="2"/>
          <w:numId w:val="36"/>
        </w:numPr>
        <w:spacing w:after="0" w:line="240" w:lineRule="auto"/>
      </w:pPr>
      <w:r w:rsidRPr="002C647A">
        <w:t>“Blindness” to racial privilege and to institutional discrimination (Color-Blind Racial Attitudes Scale; Neville, Lilly, Duran, Lee, &amp; Browne, 2000)</w:t>
      </w:r>
    </w:p>
    <w:p w:rsidR="002024F1" w:rsidRPr="002C647A" w:rsidRDefault="002C647A" w:rsidP="002C647A">
      <w:pPr>
        <w:numPr>
          <w:ilvl w:val="1"/>
          <w:numId w:val="36"/>
        </w:numPr>
        <w:spacing w:after="0" w:line="240" w:lineRule="auto"/>
      </w:pPr>
      <w:r w:rsidRPr="002C647A">
        <w:t>But no changes in:</w:t>
      </w:r>
    </w:p>
    <w:p w:rsidR="002024F1" w:rsidRPr="002C647A" w:rsidRDefault="002C647A" w:rsidP="002C647A">
      <w:pPr>
        <w:numPr>
          <w:ilvl w:val="2"/>
          <w:numId w:val="36"/>
        </w:numPr>
        <w:spacing w:after="0" w:line="240" w:lineRule="auto"/>
      </w:pPr>
      <w:r w:rsidRPr="002C647A">
        <w:t>Attitudes toward diversity (</w:t>
      </w:r>
      <w:proofErr w:type="spellStart"/>
      <w:r w:rsidRPr="002C647A">
        <w:t>Miville</w:t>
      </w:r>
      <w:proofErr w:type="spellEnd"/>
      <w:r w:rsidRPr="002C647A">
        <w:t xml:space="preserve">-Guzman Universality Diversity Scale –Short Form; Fuertes et al., 2000; Openness to Diversity/Challenge Scale; </w:t>
      </w:r>
      <w:proofErr w:type="spellStart"/>
      <w:r w:rsidRPr="002C647A">
        <w:t>Pascarella</w:t>
      </w:r>
      <w:proofErr w:type="spellEnd"/>
      <w:r w:rsidRPr="002C647A">
        <w:t xml:space="preserve">, et al., 1996) </w:t>
      </w:r>
    </w:p>
    <w:p w:rsidR="002C647A" w:rsidRDefault="002C647A" w:rsidP="002C647A">
      <w:pPr>
        <w:numPr>
          <w:ilvl w:val="2"/>
          <w:numId w:val="36"/>
        </w:numPr>
        <w:spacing w:after="0" w:line="240" w:lineRule="auto"/>
      </w:pPr>
      <w:r w:rsidRPr="002C647A">
        <w:t xml:space="preserve">Blindness to blatant racial issues (Color-Blind Racial Attitudes Scale; </w:t>
      </w:r>
      <w:proofErr w:type="spellStart"/>
      <w:r w:rsidRPr="002C647A">
        <w:t>CoBRAS</w:t>
      </w:r>
      <w:proofErr w:type="spellEnd"/>
      <w:r w:rsidRPr="002C647A">
        <w:t>; Neville et al., 2000)</w:t>
      </w:r>
    </w:p>
    <w:p w:rsidR="002C647A" w:rsidRDefault="002C647A" w:rsidP="002C647A">
      <w:pPr>
        <w:pStyle w:val="Heading1"/>
        <w:spacing w:line="240" w:lineRule="auto"/>
      </w:pPr>
      <w:r>
        <w:t>Slide 42</w:t>
      </w:r>
    </w:p>
    <w:p w:rsidR="002C647A" w:rsidRDefault="002C647A" w:rsidP="002C647A">
      <w:pPr>
        <w:spacing w:after="0" w:line="240" w:lineRule="auto"/>
      </w:pPr>
      <w:r>
        <w:t>Intergroup Dialogue at UTK</w:t>
      </w:r>
    </w:p>
    <w:p w:rsidR="002024F1" w:rsidRPr="002C647A" w:rsidRDefault="002C647A" w:rsidP="002C647A">
      <w:pPr>
        <w:numPr>
          <w:ilvl w:val="0"/>
          <w:numId w:val="37"/>
        </w:numPr>
        <w:spacing w:after="0" w:line="240" w:lineRule="auto"/>
      </w:pPr>
      <w:r w:rsidRPr="002C647A">
        <w:t>What is happening? (Miles et al., 2015)</w:t>
      </w:r>
    </w:p>
    <w:p w:rsidR="002024F1" w:rsidRPr="002C647A" w:rsidRDefault="002C647A" w:rsidP="002C647A">
      <w:pPr>
        <w:numPr>
          <w:ilvl w:val="1"/>
          <w:numId w:val="37"/>
        </w:numPr>
        <w:spacing w:after="0" w:line="240" w:lineRule="auto"/>
      </w:pPr>
      <w:r w:rsidRPr="002C647A">
        <w:t xml:space="preserve">Increases in ratings of engagement, decreases in ratings of avoidance, and no significant change in ratings of conflict – Group Climate Questionnaire – Short Form, </w:t>
      </w:r>
      <w:proofErr w:type="spellStart"/>
      <w:r w:rsidRPr="002C647A">
        <w:t>MacKenzie</w:t>
      </w:r>
      <w:proofErr w:type="spellEnd"/>
      <w:r w:rsidRPr="002C647A">
        <w:t>, 1983)</w:t>
      </w:r>
    </w:p>
    <w:p w:rsidR="002024F1" w:rsidRPr="002C647A" w:rsidRDefault="002C647A" w:rsidP="002C647A">
      <w:pPr>
        <w:numPr>
          <w:ilvl w:val="1"/>
          <w:numId w:val="37"/>
        </w:numPr>
        <w:spacing w:after="0" w:line="240" w:lineRule="auto"/>
      </w:pPr>
      <w:r w:rsidRPr="002C647A">
        <w:t xml:space="preserve">Positive changes in empathic perspective taking and colorblind racial attitudes were associated with engagement </w:t>
      </w:r>
    </w:p>
    <w:p w:rsidR="002C647A" w:rsidRDefault="002C647A" w:rsidP="002C647A">
      <w:pPr>
        <w:spacing w:after="0" w:line="240" w:lineRule="auto"/>
      </w:pPr>
    </w:p>
    <w:p w:rsidR="002C647A" w:rsidRDefault="002C647A" w:rsidP="002C647A">
      <w:pPr>
        <w:pStyle w:val="Heading1"/>
        <w:spacing w:line="240" w:lineRule="auto"/>
      </w:pPr>
      <w:r>
        <w:t>Slide 43</w:t>
      </w:r>
    </w:p>
    <w:p w:rsidR="002C647A" w:rsidRDefault="002C647A" w:rsidP="00F51700">
      <w:pPr>
        <w:spacing w:after="0" w:line="240" w:lineRule="auto"/>
      </w:pPr>
      <w:r>
        <w:t>Intergroup Dialogue at UTK</w:t>
      </w:r>
    </w:p>
    <w:p w:rsidR="00E1076D" w:rsidRPr="00F51700" w:rsidRDefault="007D5370" w:rsidP="00F51700">
      <w:pPr>
        <w:numPr>
          <w:ilvl w:val="0"/>
          <w:numId w:val="38"/>
        </w:numPr>
        <w:spacing w:after="0" w:line="240" w:lineRule="auto"/>
      </w:pPr>
      <w:r w:rsidRPr="00F51700">
        <w:t>What is happening? (Miles et al., 2015)</w:t>
      </w:r>
    </w:p>
    <w:p w:rsidR="00E1076D" w:rsidRPr="00F51700" w:rsidRDefault="007D5370" w:rsidP="00F51700">
      <w:pPr>
        <w:numPr>
          <w:ilvl w:val="1"/>
          <w:numId w:val="38"/>
        </w:numPr>
        <w:spacing w:after="0" w:line="240" w:lineRule="auto"/>
      </w:pPr>
      <w:r w:rsidRPr="00F51700">
        <w:t xml:space="preserve">Increases in ratings of engagement, decreases in ratings of avoidance happen at same time as participants are experiencing more negative and fewer positive emotions </w:t>
      </w:r>
    </w:p>
    <w:p w:rsidR="00F51700" w:rsidRDefault="00F51700" w:rsidP="00F51700">
      <w:pPr>
        <w:spacing w:after="0" w:line="240" w:lineRule="auto"/>
      </w:pPr>
      <w:r>
        <w:t>Picture of two graphs. The first shows the PANAS Negative Affect, over time, with a note: “Time (i.e. session) has been grand mean centered such that “0” represents the middle session.</w:t>
      </w:r>
    </w:p>
    <w:p w:rsidR="00F51700" w:rsidRDefault="00F51700" w:rsidP="00F51700">
      <w:pPr>
        <w:spacing w:after="0" w:line="240" w:lineRule="auto"/>
      </w:pPr>
      <w:r>
        <w:t>The second graph shows the PANAS Positive Affect over time.</w:t>
      </w:r>
    </w:p>
    <w:p w:rsidR="00F51700" w:rsidRDefault="00F51700" w:rsidP="007D5370">
      <w:pPr>
        <w:pStyle w:val="Heading1"/>
      </w:pPr>
      <w:r>
        <w:t>Slide 44</w:t>
      </w:r>
    </w:p>
    <w:p w:rsidR="00F51700" w:rsidRDefault="00F51700" w:rsidP="00F51700">
      <w:pPr>
        <w:spacing w:after="0" w:line="240" w:lineRule="auto"/>
      </w:pPr>
      <w:r>
        <w:t>The slide contains four graphs. The first two are the PANAS Negative Affect over time and the PANAS Positive Affect over time. The second two show SEQ Depth over time and Smoothness over time.</w:t>
      </w:r>
    </w:p>
    <w:p w:rsidR="00F51700" w:rsidRDefault="00F51700" w:rsidP="007D5370">
      <w:pPr>
        <w:pStyle w:val="Heading1"/>
      </w:pPr>
      <w:r>
        <w:t>Slide 45</w:t>
      </w:r>
    </w:p>
    <w:p w:rsidR="00E1076D" w:rsidRPr="00F51700" w:rsidRDefault="007D5370" w:rsidP="00F51700">
      <w:pPr>
        <w:numPr>
          <w:ilvl w:val="0"/>
          <w:numId w:val="39"/>
        </w:numPr>
        <w:spacing w:after="0" w:line="240" w:lineRule="auto"/>
      </w:pPr>
      <w:r w:rsidRPr="00F51700">
        <w:t>Qualitative Data: Critical Incidents:</w:t>
      </w:r>
    </w:p>
    <w:p w:rsidR="00E1076D" w:rsidRPr="00F51700" w:rsidRDefault="007D5370" w:rsidP="00F51700">
      <w:pPr>
        <w:numPr>
          <w:ilvl w:val="1"/>
          <w:numId w:val="39"/>
        </w:numPr>
        <w:spacing w:after="0" w:line="240" w:lineRule="auto"/>
      </w:pPr>
      <w:r w:rsidRPr="00F51700">
        <w:t>After each session, we ask both the group members and co-facilitators to respond to the following in writing:</w:t>
      </w:r>
    </w:p>
    <w:p w:rsidR="00E1076D" w:rsidRPr="00F51700" w:rsidRDefault="007D5370" w:rsidP="00F51700">
      <w:pPr>
        <w:numPr>
          <w:ilvl w:val="2"/>
          <w:numId w:val="39"/>
        </w:numPr>
        <w:spacing w:after="0" w:line="240" w:lineRule="auto"/>
      </w:pPr>
      <w:r w:rsidRPr="00F51700">
        <w:lastRenderedPageBreak/>
        <w:t>“What was the most important thing that happened in your most recent intergroup dialogue session? Why was this important to you?”</w:t>
      </w:r>
    </w:p>
    <w:p w:rsidR="00F51700" w:rsidRDefault="00F51700" w:rsidP="007D5370">
      <w:pPr>
        <w:pStyle w:val="Heading1"/>
      </w:pPr>
      <w:r>
        <w:t>Slide 46</w:t>
      </w:r>
    </w:p>
    <w:p w:rsidR="00F51700" w:rsidRDefault="00F51700" w:rsidP="00F51700">
      <w:pPr>
        <w:spacing w:after="0" w:line="240" w:lineRule="auto"/>
      </w:pPr>
      <w:r>
        <w:t>Building Skills</w:t>
      </w:r>
    </w:p>
    <w:p w:rsidR="00F51700" w:rsidRPr="00F51700" w:rsidRDefault="00F51700" w:rsidP="00F51700">
      <w:pPr>
        <w:spacing w:after="0" w:line="240" w:lineRule="auto"/>
      </w:pPr>
      <w:r w:rsidRPr="00F51700">
        <w:rPr>
          <w:i/>
          <w:iCs/>
        </w:rPr>
        <w:t xml:space="preserve">…The members of my group dialogue started off being reserved and gave little personal information. As the session progressed we became more comfortable around each other and began to share personal opinions. I believe that the leaders of the group dialogue played a huge role in making us feel comfortable and safe to open up. We played an ice breaker and set ground rules that must be enforced during all dialogue sessions. The establishment of ground rules was the most important part of last week’s intergroup dialogue. Some of our rules included respecting others’ beliefs, think before you react, do not attack another member, and ask questions if you do not understand someone’s perspective. The ground rules made everyone feel free to express their beliefs without being judged or ridiculed. The ground rules were important to me because I sometimes feel insecure speaking my perspectives in our large class. I know that there are extremely opinionated individuals in our class and I do not want to be attacked in front of everyone. I already feel comfortable and relaxed in my dialogue group and I know I will be able to actively participate in our discussions because of the environment we have established. </w:t>
      </w:r>
    </w:p>
    <w:p w:rsidR="00F51700" w:rsidRDefault="00F51700" w:rsidP="007D5370">
      <w:pPr>
        <w:pStyle w:val="Heading1"/>
      </w:pPr>
      <w:r>
        <w:t>Slide 47</w:t>
      </w:r>
    </w:p>
    <w:p w:rsidR="00F51700" w:rsidRDefault="00F51700" w:rsidP="00F51700">
      <w:pPr>
        <w:spacing w:after="0" w:line="240" w:lineRule="auto"/>
      </w:pPr>
      <w:r>
        <w:t>Building Relationships</w:t>
      </w:r>
    </w:p>
    <w:p w:rsidR="00F51700" w:rsidRPr="00F51700" w:rsidRDefault="00F51700" w:rsidP="00F51700">
      <w:pPr>
        <w:spacing w:after="0" w:line="240" w:lineRule="auto"/>
      </w:pPr>
      <w:r w:rsidRPr="00F51700">
        <w:rPr>
          <w:i/>
          <w:iCs/>
        </w:rPr>
        <w:t xml:space="preserve">The most important thing to happen during our group dialogue would be when we went around the room and we introduced ourselves and then explained the meaning behind our own names. What surprised me was the fact that everyone had their own individual stories about their names and origins from where there name came from. Sometimes we can take our names for </w:t>
      </w:r>
      <w:proofErr w:type="spellStart"/>
      <w:r w:rsidRPr="00F51700">
        <w:rPr>
          <w:i/>
          <w:iCs/>
        </w:rPr>
        <w:t>grantide</w:t>
      </w:r>
      <w:proofErr w:type="spellEnd"/>
      <w:r w:rsidRPr="00F51700">
        <w:rPr>
          <w:i/>
          <w:iCs/>
        </w:rPr>
        <w:t xml:space="preserve">, such as the meanings and history behind them and it was really refreshing and uplifting to </w:t>
      </w:r>
      <w:proofErr w:type="spellStart"/>
      <w:r w:rsidRPr="00F51700">
        <w:rPr>
          <w:i/>
          <w:iCs/>
        </w:rPr>
        <w:t>here</w:t>
      </w:r>
      <w:proofErr w:type="spellEnd"/>
      <w:r w:rsidRPr="00F51700">
        <w:rPr>
          <w:i/>
          <w:iCs/>
        </w:rPr>
        <w:t xml:space="preserve"> people talk about </w:t>
      </w:r>
      <w:proofErr w:type="spellStart"/>
      <w:r w:rsidRPr="00F51700">
        <w:rPr>
          <w:i/>
          <w:iCs/>
        </w:rPr>
        <w:t>somethign</w:t>
      </w:r>
      <w:proofErr w:type="spellEnd"/>
      <w:r w:rsidRPr="00F51700">
        <w:rPr>
          <w:i/>
          <w:iCs/>
        </w:rPr>
        <w:t xml:space="preserve"> that is seemingly ordinary and make it unique and special to themselves. It was important because it put emotion and a human </w:t>
      </w:r>
      <w:proofErr w:type="spellStart"/>
      <w:r w:rsidRPr="00F51700">
        <w:rPr>
          <w:i/>
          <w:iCs/>
        </w:rPr>
        <w:t>expereince</w:t>
      </w:r>
      <w:proofErr w:type="spellEnd"/>
      <w:r w:rsidRPr="00F51700">
        <w:rPr>
          <w:i/>
          <w:iCs/>
        </w:rPr>
        <w:t xml:space="preserve"> behind each person and name that I learned about. Instead of sitting in a room with strangers, I felt as though I had been let in on something personal to each person, bringing the group as a whole closer and allowing for genuine and honest discourse.</w:t>
      </w:r>
    </w:p>
    <w:p w:rsidR="00F51700" w:rsidRDefault="00F51700" w:rsidP="007D5370">
      <w:pPr>
        <w:pStyle w:val="Heading1"/>
      </w:pPr>
      <w:r>
        <w:t>Slide 48</w:t>
      </w:r>
    </w:p>
    <w:p w:rsidR="00F51700" w:rsidRDefault="00F51700" w:rsidP="00F51700">
      <w:pPr>
        <w:spacing w:after="0" w:line="240" w:lineRule="auto"/>
      </w:pPr>
      <w:r>
        <w:t>Developing Critical Consciousness</w:t>
      </w:r>
    </w:p>
    <w:p w:rsidR="00F51700" w:rsidRPr="00F51700" w:rsidRDefault="00F51700" w:rsidP="00F51700">
      <w:pPr>
        <w:spacing w:after="0" w:line="240" w:lineRule="auto"/>
      </w:pPr>
      <w:r w:rsidRPr="00F51700">
        <w:rPr>
          <w:i/>
          <w:iCs/>
        </w:rPr>
        <w:t xml:space="preserve">The most important thing that happened for me was the cultural chest activity. Each member of my group had to bring in 3 objects that represented their race and/or ethnicity. We also were instructed to decorate the outside with words or pictures that described how we felt that other people saw us. Through sharing our cultural chests, we each got to learn more about others in the group. It was interesting to see the objects </w:t>
      </w:r>
      <w:r w:rsidR="007D5370">
        <w:rPr>
          <w:i/>
          <w:iCs/>
        </w:rPr>
        <w:t>t</w:t>
      </w:r>
      <w:r w:rsidRPr="00F51700">
        <w:rPr>
          <w:i/>
          <w:iCs/>
        </w:rPr>
        <w:t xml:space="preserve">hat individuals brought and why they were significant to their identity. I really enjoyed this activity because it forced me to think deeply about myself. I feel that I never actually sat down and thought about what defines me and what aspects of my life display my race and ethnicity because it seems like my race and ethnicity are innate and I am just myself. After this activity, I look at people and myself differently. We all have family histories and certain things that are unique to our backgrounds. These qualities are what makes us diverse and you can’t tell a person’s race and ethnicity just by looking at them alone. For example, I was surprised to see that some members of my group were of German descent. This fact made me realize that we are all more similar than we think. Overall, I gained a lot from this intergroup dialogue session. It was important for me because I believe that when </w:t>
      </w:r>
      <w:r w:rsidRPr="00F51700">
        <w:rPr>
          <w:i/>
          <w:iCs/>
        </w:rPr>
        <w:lastRenderedPageBreak/>
        <w:t>you take the time to learn about others, you also get the opportunity to learn more about yourself and I feel that this activity helped facilitate this learning experience.</w:t>
      </w:r>
    </w:p>
    <w:p w:rsidR="007D5370" w:rsidRDefault="007D5370" w:rsidP="007D5370">
      <w:pPr>
        <w:pStyle w:val="Heading1"/>
      </w:pPr>
      <w:r>
        <w:t>Slide 49</w:t>
      </w:r>
    </w:p>
    <w:p w:rsidR="007D5370" w:rsidRDefault="007D5370" w:rsidP="00F51700">
      <w:pPr>
        <w:spacing w:after="0" w:line="240" w:lineRule="auto"/>
      </w:pPr>
      <w:r>
        <w:t>Developing Critical Consciousness</w:t>
      </w:r>
    </w:p>
    <w:p w:rsidR="007D5370" w:rsidRPr="007D5370" w:rsidRDefault="007D5370" w:rsidP="007D5370">
      <w:pPr>
        <w:spacing w:after="0" w:line="240" w:lineRule="auto"/>
      </w:pPr>
      <w:r w:rsidRPr="007D5370">
        <w:rPr>
          <w:i/>
          <w:iCs/>
        </w:rPr>
        <w:t xml:space="preserve">The most important occurrence was the shift brought on by our facilitators. In past sessions, the dialogues were marked solely with encouraging remarks made by our facilitators. However, in this session, the facilitators challenged members not only to elaborate, but also to really examine core issues. One such example occurred when two members were sharing the results of a paired exercise. Both were uncomfortable referencing the other's socioeconomic background, and normally this would have been passed over. However, the facilitator made it a point to really draw each individual out on why they felt uncomfortable and really drew the entire group into a thoughtful discussion on the point.  I think I learned more from this exchange than I had in others since it really challenged me to think critically about why I had certain views on referencing others' socioeconomic backgrounds. </w:t>
      </w:r>
    </w:p>
    <w:p w:rsidR="007D5370" w:rsidRDefault="007D5370" w:rsidP="007D5370">
      <w:pPr>
        <w:pStyle w:val="Heading1"/>
      </w:pPr>
      <w:r>
        <w:t>Slide 50</w:t>
      </w:r>
    </w:p>
    <w:p w:rsidR="007D5370" w:rsidRDefault="007D5370" w:rsidP="00F51700">
      <w:pPr>
        <w:spacing w:after="0" w:line="240" w:lineRule="auto"/>
      </w:pPr>
      <w:r>
        <w:t>Developing Critical Consciousness</w:t>
      </w:r>
    </w:p>
    <w:p w:rsidR="007D5370" w:rsidRPr="007D5370" w:rsidRDefault="007D5370" w:rsidP="007D5370">
      <w:pPr>
        <w:spacing w:after="0" w:line="240" w:lineRule="auto"/>
      </w:pPr>
      <w:r w:rsidRPr="007D5370">
        <w:rPr>
          <w:i/>
          <w:iCs/>
        </w:rPr>
        <w:t xml:space="preserve">The most important occurrence was the shift brought on by our facilitators. In past sessions, the dialogues were marked solely with encouraging remarks made by our facilitators. However, in this session, the facilitators challenged members not only to elaborate, but also to really examine core issues. One such example occurred when two members were sharing the results of a paired exercise. Both were uncomfortable referencing the other's socioeconomic background, and normally this would have been passed over. However, the facilitator made it a point to really draw each individual out on why they felt uncomfortable and really drew the entire group into a thoughtful discussion on the point.  I think I learned more from this exchange than I had in others since it really challenged me to think critically about why I had certain views on referencing others' socioeconomic backgrounds. </w:t>
      </w:r>
    </w:p>
    <w:p w:rsidR="007D5370" w:rsidRDefault="007D5370" w:rsidP="007D5370">
      <w:pPr>
        <w:pStyle w:val="Heading1"/>
      </w:pPr>
      <w:r>
        <w:t>Slide 51</w:t>
      </w:r>
    </w:p>
    <w:p w:rsidR="007D5370" w:rsidRDefault="007D5370" w:rsidP="00F51700">
      <w:pPr>
        <w:spacing w:after="0" w:line="240" w:lineRule="auto"/>
      </w:pPr>
      <w:r>
        <w:t>Developing Commitment to Social Justice</w:t>
      </w:r>
    </w:p>
    <w:p w:rsidR="007D5370" w:rsidRPr="007D5370" w:rsidRDefault="007D5370" w:rsidP="007D5370">
      <w:pPr>
        <w:spacing w:after="0" w:line="240" w:lineRule="auto"/>
      </w:pPr>
      <w:r w:rsidRPr="007D5370">
        <w:rPr>
          <w:i/>
          <w:iCs/>
        </w:rPr>
        <w:t>It definitely highlights more of a need for it [engaging in social justice work] and again gives me more self-efficacy so now I feel more comfortable going into another agency or talking with people in the community because I’ve done it before.</w:t>
      </w:r>
    </w:p>
    <w:p w:rsidR="007D5370" w:rsidRDefault="007D5370" w:rsidP="007D5370">
      <w:pPr>
        <w:pStyle w:val="Heading1"/>
      </w:pPr>
      <w:r>
        <w:t>Slide 52</w:t>
      </w:r>
    </w:p>
    <w:p w:rsidR="007D5370" w:rsidRDefault="007D5370" w:rsidP="00F51700">
      <w:pPr>
        <w:spacing w:after="0" w:line="240" w:lineRule="auto"/>
      </w:pPr>
      <w:r>
        <w:t>Developing Commitment to Social Justice</w:t>
      </w:r>
    </w:p>
    <w:p w:rsidR="007D5370" w:rsidRPr="007D5370" w:rsidRDefault="007D5370" w:rsidP="007D5370">
      <w:pPr>
        <w:spacing w:after="0" w:line="240" w:lineRule="auto"/>
      </w:pPr>
      <w:r w:rsidRPr="007D5370">
        <w:rPr>
          <w:i/>
          <w:iCs/>
        </w:rPr>
        <w:t xml:space="preserve">I guess that awareness piece comes up for me again um because I find myself like in </w:t>
      </w:r>
      <w:r w:rsidRPr="007D5370">
        <w:rPr>
          <w:i/>
          <w:iCs/>
        </w:rPr>
        <w:tab/>
        <w:t>personal situations where like I can’t shake it. (</w:t>
      </w:r>
      <w:proofErr w:type="gramStart"/>
      <w:r w:rsidRPr="007D5370">
        <w:rPr>
          <w:i/>
          <w:iCs/>
        </w:rPr>
        <w:t>laughs</w:t>
      </w:r>
      <w:proofErr w:type="gramEnd"/>
      <w:r w:rsidRPr="007D5370">
        <w:rPr>
          <w:i/>
          <w:iCs/>
        </w:rPr>
        <w:t xml:space="preserve">) I’m still hyperaware of things, it </w:t>
      </w:r>
      <w:r w:rsidRPr="007D5370">
        <w:rPr>
          <w:i/>
          <w:iCs/>
        </w:rPr>
        <w:tab/>
        <w:t>also makes me more likely in my personal life to intervene like if I were just a group member I don’t think that, just once and that was my only experience with social justice stuff, I don’t think I would feel as inclined to intervene publicly but, but now I do, so…</w:t>
      </w:r>
    </w:p>
    <w:p w:rsidR="007D5370" w:rsidRDefault="007D5370" w:rsidP="007D5370">
      <w:pPr>
        <w:pStyle w:val="Heading1"/>
      </w:pPr>
      <w:bookmarkStart w:id="0" w:name="_GoBack"/>
      <w:bookmarkEnd w:id="0"/>
      <w:r>
        <w:t>Slide 53</w:t>
      </w:r>
    </w:p>
    <w:p w:rsidR="007D5370" w:rsidRDefault="007D5370" w:rsidP="00F51700">
      <w:pPr>
        <w:spacing w:after="0" w:line="240" w:lineRule="auto"/>
      </w:pPr>
      <w:r>
        <w:t>Conclusions and Moving Forward</w:t>
      </w:r>
    </w:p>
    <w:p w:rsidR="007D5370" w:rsidRPr="007D5370" w:rsidRDefault="007D5370" w:rsidP="007D5370">
      <w:pPr>
        <w:spacing w:after="0" w:line="240" w:lineRule="auto"/>
      </w:pPr>
      <w:r w:rsidRPr="007D5370">
        <w:t xml:space="preserve">Intergroup dialogue can be a meaningful way to bring individuals together at our UT campuses. </w:t>
      </w:r>
    </w:p>
    <w:p w:rsidR="007D5370" w:rsidRPr="007D5370" w:rsidRDefault="007D5370" w:rsidP="007D5370">
      <w:pPr>
        <w:spacing w:after="0" w:line="240" w:lineRule="auto"/>
      </w:pPr>
      <w:r w:rsidRPr="007D5370">
        <w:lastRenderedPageBreak/>
        <w:t>Quantitative evidence for increased perspective-taking and increases in critical awareness of racial privilege and institutional discrimination associated with IGD at UTK</w:t>
      </w:r>
    </w:p>
    <w:p w:rsidR="007D5370" w:rsidRPr="007D5370" w:rsidRDefault="007D5370" w:rsidP="007D5370">
      <w:pPr>
        <w:spacing w:after="0" w:line="240" w:lineRule="auto"/>
      </w:pPr>
      <w:r w:rsidRPr="007D5370">
        <w:t>Qualitative evidence for building relationships, developing critical consciousness, developing skills and commitment to work toward social justice</w:t>
      </w:r>
    </w:p>
    <w:p w:rsidR="007D5370" w:rsidRPr="007D5370" w:rsidRDefault="007D5370" w:rsidP="007D5370">
      <w:pPr>
        <w:spacing w:after="0" w:line="240" w:lineRule="auto"/>
      </w:pPr>
      <w:r w:rsidRPr="007D5370">
        <w:t>We need to continue to find ways to facilitate meaningful intergroup interactions around issues related to diversity.</w:t>
      </w:r>
    </w:p>
    <w:p w:rsidR="007D5370" w:rsidRPr="002C647A" w:rsidRDefault="007D5370" w:rsidP="00F51700">
      <w:pPr>
        <w:spacing w:after="0" w:line="240" w:lineRule="auto"/>
      </w:pPr>
    </w:p>
    <w:sectPr w:rsidR="007D5370" w:rsidRPr="002C6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D05"/>
    <w:multiLevelType w:val="hybridMultilevel"/>
    <w:tmpl w:val="DF0436AE"/>
    <w:lvl w:ilvl="0" w:tplc="FEE43E92">
      <w:start w:val="1"/>
      <w:numFmt w:val="bullet"/>
      <w:lvlText w:val="•"/>
      <w:lvlJc w:val="left"/>
      <w:pPr>
        <w:tabs>
          <w:tab w:val="num" w:pos="720"/>
        </w:tabs>
        <w:ind w:left="720" w:hanging="360"/>
      </w:pPr>
      <w:rPr>
        <w:rFonts w:ascii="Arial" w:hAnsi="Arial" w:hint="default"/>
      </w:rPr>
    </w:lvl>
    <w:lvl w:ilvl="1" w:tplc="E200DF88">
      <w:start w:val="21"/>
      <w:numFmt w:val="bullet"/>
      <w:lvlText w:val="•"/>
      <w:lvlJc w:val="left"/>
      <w:pPr>
        <w:tabs>
          <w:tab w:val="num" w:pos="1440"/>
        </w:tabs>
        <w:ind w:left="1440" w:hanging="360"/>
      </w:pPr>
      <w:rPr>
        <w:rFonts w:ascii="Arial" w:hAnsi="Arial" w:hint="default"/>
      </w:rPr>
    </w:lvl>
    <w:lvl w:ilvl="2" w:tplc="E46CAE86" w:tentative="1">
      <w:start w:val="1"/>
      <w:numFmt w:val="bullet"/>
      <w:lvlText w:val="•"/>
      <w:lvlJc w:val="left"/>
      <w:pPr>
        <w:tabs>
          <w:tab w:val="num" w:pos="2160"/>
        </w:tabs>
        <w:ind w:left="2160" w:hanging="360"/>
      </w:pPr>
      <w:rPr>
        <w:rFonts w:ascii="Arial" w:hAnsi="Arial" w:hint="default"/>
      </w:rPr>
    </w:lvl>
    <w:lvl w:ilvl="3" w:tplc="E7347C2A" w:tentative="1">
      <w:start w:val="1"/>
      <w:numFmt w:val="bullet"/>
      <w:lvlText w:val="•"/>
      <w:lvlJc w:val="left"/>
      <w:pPr>
        <w:tabs>
          <w:tab w:val="num" w:pos="2880"/>
        </w:tabs>
        <w:ind w:left="2880" w:hanging="360"/>
      </w:pPr>
      <w:rPr>
        <w:rFonts w:ascii="Arial" w:hAnsi="Arial" w:hint="default"/>
      </w:rPr>
    </w:lvl>
    <w:lvl w:ilvl="4" w:tplc="B92AEEC6" w:tentative="1">
      <w:start w:val="1"/>
      <w:numFmt w:val="bullet"/>
      <w:lvlText w:val="•"/>
      <w:lvlJc w:val="left"/>
      <w:pPr>
        <w:tabs>
          <w:tab w:val="num" w:pos="3600"/>
        </w:tabs>
        <w:ind w:left="3600" w:hanging="360"/>
      </w:pPr>
      <w:rPr>
        <w:rFonts w:ascii="Arial" w:hAnsi="Arial" w:hint="default"/>
      </w:rPr>
    </w:lvl>
    <w:lvl w:ilvl="5" w:tplc="B32AEA36" w:tentative="1">
      <w:start w:val="1"/>
      <w:numFmt w:val="bullet"/>
      <w:lvlText w:val="•"/>
      <w:lvlJc w:val="left"/>
      <w:pPr>
        <w:tabs>
          <w:tab w:val="num" w:pos="4320"/>
        </w:tabs>
        <w:ind w:left="4320" w:hanging="360"/>
      </w:pPr>
      <w:rPr>
        <w:rFonts w:ascii="Arial" w:hAnsi="Arial" w:hint="default"/>
      </w:rPr>
    </w:lvl>
    <w:lvl w:ilvl="6" w:tplc="96CC79CE" w:tentative="1">
      <w:start w:val="1"/>
      <w:numFmt w:val="bullet"/>
      <w:lvlText w:val="•"/>
      <w:lvlJc w:val="left"/>
      <w:pPr>
        <w:tabs>
          <w:tab w:val="num" w:pos="5040"/>
        </w:tabs>
        <w:ind w:left="5040" w:hanging="360"/>
      </w:pPr>
      <w:rPr>
        <w:rFonts w:ascii="Arial" w:hAnsi="Arial" w:hint="default"/>
      </w:rPr>
    </w:lvl>
    <w:lvl w:ilvl="7" w:tplc="4150EE64" w:tentative="1">
      <w:start w:val="1"/>
      <w:numFmt w:val="bullet"/>
      <w:lvlText w:val="•"/>
      <w:lvlJc w:val="left"/>
      <w:pPr>
        <w:tabs>
          <w:tab w:val="num" w:pos="5760"/>
        </w:tabs>
        <w:ind w:left="5760" w:hanging="360"/>
      </w:pPr>
      <w:rPr>
        <w:rFonts w:ascii="Arial" w:hAnsi="Arial" w:hint="default"/>
      </w:rPr>
    </w:lvl>
    <w:lvl w:ilvl="8" w:tplc="04B882D2" w:tentative="1">
      <w:start w:val="1"/>
      <w:numFmt w:val="bullet"/>
      <w:lvlText w:val="•"/>
      <w:lvlJc w:val="left"/>
      <w:pPr>
        <w:tabs>
          <w:tab w:val="num" w:pos="6480"/>
        </w:tabs>
        <w:ind w:left="6480" w:hanging="360"/>
      </w:pPr>
      <w:rPr>
        <w:rFonts w:ascii="Arial" w:hAnsi="Arial" w:hint="default"/>
      </w:rPr>
    </w:lvl>
  </w:abstractNum>
  <w:abstractNum w:abstractNumId="1">
    <w:nsid w:val="030748C0"/>
    <w:multiLevelType w:val="hybridMultilevel"/>
    <w:tmpl w:val="5DFC26E4"/>
    <w:lvl w:ilvl="0" w:tplc="7CE85228">
      <w:start w:val="1"/>
      <w:numFmt w:val="bullet"/>
      <w:lvlText w:val="•"/>
      <w:lvlJc w:val="left"/>
      <w:pPr>
        <w:tabs>
          <w:tab w:val="num" w:pos="720"/>
        </w:tabs>
        <w:ind w:left="720" w:hanging="360"/>
      </w:pPr>
      <w:rPr>
        <w:rFonts w:ascii="Arial" w:hAnsi="Arial" w:hint="default"/>
      </w:rPr>
    </w:lvl>
    <w:lvl w:ilvl="1" w:tplc="5E72CA08">
      <w:start w:val="21"/>
      <w:numFmt w:val="bullet"/>
      <w:lvlText w:val="•"/>
      <w:lvlJc w:val="left"/>
      <w:pPr>
        <w:tabs>
          <w:tab w:val="num" w:pos="1440"/>
        </w:tabs>
        <w:ind w:left="1440" w:hanging="360"/>
      </w:pPr>
      <w:rPr>
        <w:rFonts w:ascii="Arial" w:hAnsi="Arial" w:hint="default"/>
      </w:rPr>
    </w:lvl>
    <w:lvl w:ilvl="2" w:tplc="2C0E86DA" w:tentative="1">
      <w:start w:val="1"/>
      <w:numFmt w:val="bullet"/>
      <w:lvlText w:val="•"/>
      <w:lvlJc w:val="left"/>
      <w:pPr>
        <w:tabs>
          <w:tab w:val="num" w:pos="2160"/>
        </w:tabs>
        <w:ind w:left="2160" w:hanging="360"/>
      </w:pPr>
      <w:rPr>
        <w:rFonts w:ascii="Arial" w:hAnsi="Arial" w:hint="default"/>
      </w:rPr>
    </w:lvl>
    <w:lvl w:ilvl="3" w:tplc="D8B2B3C8" w:tentative="1">
      <w:start w:val="1"/>
      <w:numFmt w:val="bullet"/>
      <w:lvlText w:val="•"/>
      <w:lvlJc w:val="left"/>
      <w:pPr>
        <w:tabs>
          <w:tab w:val="num" w:pos="2880"/>
        </w:tabs>
        <w:ind w:left="2880" w:hanging="360"/>
      </w:pPr>
      <w:rPr>
        <w:rFonts w:ascii="Arial" w:hAnsi="Arial" w:hint="default"/>
      </w:rPr>
    </w:lvl>
    <w:lvl w:ilvl="4" w:tplc="B322AFBA" w:tentative="1">
      <w:start w:val="1"/>
      <w:numFmt w:val="bullet"/>
      <w:lvlText w:val="•"/>
      <w:lvlJc w:val="left"/>
      <w:pPr>
        <w:tabs>
          <w:tab w:val="num" w:pos="3600"/>
        </w:tabs>
        <w:ind w:left="3600" w:hanging="360"/>
      </w:pPr>
      <w:rPr>
        <w:rFonts w:ascii="Arial" w:hAnsi="Arial" w:hint="default"/>
      </w:rPr>
    </w:lvl>
    <w:lvl w:ilvl="5" w:tplc="0D1C4F80" w:tentative="1">
      <w:start w:val="1"/>
      <w:numFmt w:val="bullet"/>
      <w:lvlText w:val="•"/>
      <w:lvlJc w:val="left"/>
      <w:pPr>
        <w:tabs>
          <w:tab w:val="num" w:pos="4320"/>
        </w:tabs>
        <w:ind w:left="4320" w:hanging="360"/>
      </w:pPr>
      <w:rPr>
        <w:rFonts w:ascii="Arial" w:hAnsi="Arial" w:hint="default"/>
      </w:rPr>
    </w:lvl>
    <w:lvl w:ilvl="6" w:tplc="385EF3C2" w:tentative="1">
      <w:start w:val="1"/>
      <w:numFmt w:val="bullet"/>
      <w:lvlText w:val="•"/>
      <w:lvlJc w:val="left"/>
      <w:pPr>
        <w:tabs>
          <w:tab w:val="num" w:pos="5040"/>
        </w:tabs>
        <w:ind w:left="5040" w:hanging="360"/>
      </w:pPr>
      <w:rPr>
        <w:rFonts w:ascii="Arial" w:hAnsi="Arial" w:hint="default"/>
      </w:rPr>
    </w:lvl>
    <w:lvl w:ilvl="7" w:tplc="DC483D6C" w:tentative="1">
      <w:start w:val="1"/>
      <w:numFmt w:val="bullet"/>
      <w:lvlText w:val="•"/>
      <w:lvlJc w:val="left"/>
      <w:pPr>
        <w:tabs>
          <w:tab w:val="num" w:pos="5760"/>
        </w:tabs>
        <w:ind w:left="5760" w:hanging="360"/>
      </w:pPr>
      <w:rPr>
        <w:rFonts w:ascii="Arial" w:hAnsi="Arial" w:hint="default"/>
      </w:rPr>
    </w:lvl>
    <w:lvl w:ilvl="8" w:tplc="C534F2EA" w:tentative="1">
      <w:start w:val="1"/>
      <w:numFmt w:val="bullet"/>
      <w:lvlText w:val="•"/>
      <w:lvlJc w:val="left"/>
      <w:pPr>
        <w:tabs>
          <w:tab w:val="num" w:pos="6480"/>
        </w:tabs>
        <w:ind w:left="6480" w:hanging="360"/>
      </w:pPr>
      <w:rPr>
        <w:rFonts w:ascii="Arial" w:hAnsi="Arial" w:hint="default"/>
      </w:rPr>
    </w:lvl>
  </w:abstractNum>
  <w:abstractNum w:abstractNumId="2">
    <w:nsid w:val="03ED4B79"/>
    <w:multiLevelType w:val="hybridMultilevel"/>
    <w:tmpl w:val="4FA4E108"/>
    <w:lvl w:ilvl="0" w:tplc="A02074A6">
      <w:start w:val="1"/>
      <w:numFmt w:val="bullet"/>
      <w:lvlText w:val="•"/>
      <w:lvlJc w:val="left"/>
      <w:pPr>
        <w:tabs>
          <w:tab w:val="num" w:pos="720"/>
        </w:tabs>
        <w:ind w:left="720" w:hanging="360"/>
      </w:pPr>
      <w:rPr>
        <w:rFonts w:ascii="Arial" w:hAnsi="Arial" w:hint="default"/>
      </w:rPr>
    </w:lvl>
    <w:lvl w:ilvl="1" w:tplc="5E1275EA" w:tentative="1">
      <w:start w:val="1"/>
      <w:numFmt w:val="bullet"/>
      <w:lvlText w:val="•"/>
      <w:lvlJc w:val="left"/>
      <w:pPr>
        <w:tabs>
          <w:tab w:val="num" w:pos="1440"/>
        </w:tabs>
        <w:ind w:left="1440" w:hanging="360"/>
      </w:pPr>
      <w:rPr>
        <w:rFonts w:ascii="Arial" w:hAnsi="Arial" w:hint="default"/>
      </w:rPr>
    </w:lvl>
    <w:lvl w:ilvl="2" w:tplc="14848BD8" w:tentative="1">
      <w:start w:val="1"/>
      <w:numFmt w:val="bullet"/>
      <w:lvlText w:val="•"/>
      <w:lvlJc w:val="left"/>
      <w:pPr>
        <w:tabs>
          <w:tab w:val="num" w:pos="2160"/>
        </w:tabs>
        <w:ind w:left="2160" w:hanging="360"/>
      </w:pPr>
      <w:rPr>
        <w:rFonts w:ascii="Arial" w:hAnsi="Arial" w:hint="default"/>
      </w:rPr>
    </w:lvl>
    <w:lvl w:ilvl="3" w:tplc="7AA6B684" w:tentative="1">
      <w:start w:val="1"/>
      <w:numFmt w:val="bullet"/>
      <w:lvlText w:val="•"/>
      <w:lvlJc w:val="left"/>
      <w:pPr>
        <w:tabs>
          <w:tab w:val="num" w:pos="2880"/>
        </w:tabs>
        <w:ind w:left="2880" w:hanging="360"/>
      </w:pPr>
      <w:rPr>
        <w:rFonts w:ascii="Arial" w:hAnsi="Arial" w:hint="default"/>
      </w:rPr>
    </w:lvl>
    <w:lvl w:ilvl="4" w:tplc="8B2CA264" w:tentative="1">
      <w:start w:val="1"/>
      <w:numFmt w:val="bullet"/>
      <w:lvlText w:val="•"/>
      <w:lvlJc w:val="left"/>
      <w:pPr>
        <w:tabs>
          <w:tab w:val="num" w:pos="3600"/>
        </w:tabs>
        <w:ind w:left="3600" w:hanging="360"/>
      </w:pPr>
      <w:rPr>
        <w:rFonts w:ascii="Arial" w:hAnsi="Arial" w:hint="default"/>
      </w:rPr>
    </w:lvl>
    <w:lvl w:ilvl="5" w:tplc="582E60C0" w:tentative="1">
      <w:start w:val="1"/>
      <w:numFmt w:val="bullet"/>
      <w:lvlText w:val="•"/>
      <w:lvlJc w:val="left"/>
      <w:pPr>
        <w:tabs>
          <w:tab w:val="num" w:pos="4320"/>
        </w:tabs>
        <w:ind w:left="4320" w:hanging="360"/>
      </w:pPr>
      <w:rPr>
        <w:rFonts w:ascii="Arial" w:hAnsi="Arial" w:hint="default"/>
      </w:rPr>
    </w:lvl>
    <w:lvl w:ilvl="6" w:tplc="00FC0CB2" w:tentative="1">
      <w:start w:val="1"/>
      <w:numFmt w:val="bullet"/>
      <w:lvlText w:val="•"/>
      <w:lvlJc w:val="left"/>
      <w:pPr>
        <w:tabs>
          <w:tab w:val="num" w:pos="5040"/>
        </w:tabs>
        <w:ind w:left="5040" w:hanging="360"/>
      </w:pPr>
      <w:rPr>
        <w:rFonts w:ascii="Arial" w:hAnsi="Arial" w:hint="default"/>
      </w:rPr>
    </w:lvl>
    <w:lvl w:ilvl="7" w:tplc="4A8C68F8" w:tentative="1">
      <w:start w:val="1"/>
      <w:numFmt w:val="bullet"/>
      <w:lvlText w:val="•"/>
      <w:lvlJc w:val="left"/>
      <w:pPr>
        <w:tabs>
          <w:tab w:val="num" w:pos="5760"/>
        </w:tabs>
        <w:ind w:left="5760" w:hanging="360"/>
      </w:pPr>
      <w:rPr>
        <w:rFonts w:ascii="Arial" w:hAnsi="Arial" w:hint="default"/>
      </w:rPr>
    </w:lvl>
    <w:lvl w:ilvl="8" w:tplc="8BB08A06" w:tentative="1">
      <w:start w:val="1"/>
      <w:numFmt w:val="bullet"/>
      <w:lvlText w:val="•"/>
      <w:lvlJc w:val="left"/>
      <w:pPr>
        <w:tabs>
          <w:tab w:val="num" w:pos="6480"/>
        </w:tabs>
        <w:ind w:left="6480" w:hanging="360"/>
      </w:pPr>
      <w:rPr>
        <w:rFonts w:ascii="Arial" w:hAnsi="Arial" w:hint="default"/>
      </w:rPr>
    </w:lvl>
  </w:abstractNum>
  <w:abstractNum w:abstractNumId="3">
    <w:nsid w:val="057A4B66"/>
    <w:multiLevelType w:val="hybridMultilevel"/>
    <w:tmpl w:val="B51C760A"/>
    <w:lvl w:ilvl="0" w:tplc="EA9AB7BA">
      <w:start w:val="1"/>
      <w:numFmt w:val="bullet"/>
      <w:lvlText w:val="•"/>
      <w:lvlJc w:val="left"/>
      <w:pPr>
        <w:tabs>
          <w:tab w:val="num" w:pos="720"/>
        </w:tabs>
        <w:ind w:left="720" w:hanging="360"/>
      </w:pPr>
      <w:rPr>
        <w:rFonts w:ascii="Arial" w:hAnsi="Arial" w:hint="default"/>
      </w:rPr>
    </w:lvl>
    <w:lvl w:ilvl="1" w:tplc="F82067CC">
      <w:start w:val="21"/>
      <w:numFmt w:val="bullet"/>
      <w:lvlText w:val="•"/>
      <w:lvlJc w:val="left"/>
      <w:pPr>
        <w:tabs>
          <w:tab w:val="num" w:pos="1440"/>
        </w:tabs>
        <w:ind w:left="1440" w:hanging="360"/>
      </w:pPr>
      <w:rPr>
        <w:rFonts w:ascii="Arial" w:hAnsi="Arial" w:hint="default"/>
      </w:rPr>
    </w:lvl>
    <w:lvl w:ilvl="2" w:tplc="914EF35E" w:tentative="1">
      <w:start w:val="1"/>
      <w:numFmt w:val="bullet"/>
      <w:lvlText w:val="•"/>
      <w:lvlJc w:val="left"/>
      <w:pPr>
        <w:tabs>
          <w:tab w:val="num" w:pos="2160"/>
        </w:tabs>
        <w:ind w:left="2160" w:hanging="360"/>
      </w:pPr>
      <w:rPr>
        <w:rFonts w:ascii="Arial" w:hAnsi="Arial" w:hint="default"/>
      </w:rPr>
    </w:lvl>
    <w:lvl w:ilvl="3" w:tplc="E51E5160" w:tentative="1">
      <w:start w:val="1"/>
      <w:numFmt w:val="bullet"/>
      <w:lvlText w:val="•"/>
      <w:lvlJc w:val="left"/>
      <w:pPr>
        <w:tabs>
          <w:tab w:val="num" w:pos="2880"/>
        </w:tabs>
        <w:ind w:left="2880" w:hanging="360"/>
      </w:pPr>
      <w:rPr>
        <w:rFonts w:ascii="Arial" w:hAnsi="Arial" w:hint="default"/>
      </w:rPr>
    </w:lvl>
    <w:lvl w:ilvl="4" w:tplc="3EF49996" w:tentative="1">
      <w:start w:val="1"/>
      <w:numFmt w:val="bullet"/>
      <w:lvlText w:val="•"/>
      <w:lvlJc w:val="left"/>
      <w:pPr>
        <w:tabs>
          <w:tab w:val="num" w:pos="3600"/>
        </w:tabs>
        <w:ind w:left="3600" w:hanging="360"/>
      </w:pPr>
      <w:rPr>
        <w:rFonts w:ascii="Arial" w:hAnsi="Arial" w:hint="default"/>
      </w:rPr>
    </w:lvl>
    <w:lvl w:ilvl="5" w:tplc="B4DA994E" w:tentative="1">
      <w:start w:val="1"/>
      <w:numFmt w:val="bullet"/>
      <w:lvlText w:val="•"/>
      <w:lvlJc w:val="left"/>
      <w:pPr>
        <w:tabs>
          <w:tab w:val="num" w:pos="4320"/>
        </w:tabs>
        <w:ind w:left="4320" w:hanging="360"/>
      </w:pPr>
      <w:rPr>
        <w:rFonts w:ascii="Arial" w:hAnsi="Arial" w:hint="default"/>
      </w:rPr>
    </w:lvl>
    <w:lvl w:ilvl="6" w:tplc="BAA01D6C" w:tentative="1">
      <w:start w:val="1"/>
      <w:numFmt w:val="bullet"/>
      <w:lvlText w:val="•"/>
      <w:lvlJc w:val="left"/>
      <w:pPr>
        <w:tabs>
          <w:tab w:val="num" w:pos="5040"/>
        </w:tabs>
        <w:ind w:left="5040" w:hanging="360"/>
      </w:pPr>
      <w:rPr>
        <w:rFonts w:ascii="Arial" w:hAnsi="Arial" w:hint="default"/>
      </w:rPr>
    </w:lvl>
    <w:lvl w:ilvl="7" w:tplc="11B827B2" w:tentative="1">
      <w:start w:val="1"/>
      <w:numFmt w:val="bullet"/>
      <w:lvlText w:val="•"/>
      <w:lvlJc w:val="left"/>
      <w:pPr>
        <w:tabs>
          <w:tab w:val="num" w:pos="5760"/>
        </w:tabs>
        <w:ind w:left="5760" w:hanging="360"/>
      </w:pPr>
      <w:rPr>
        <w:rFonts w:ascii="Arial" w:hAnsi="Arial" w:hint="default"/>
      </w:rPr>
    </w:lvl>
    <w:lvl w:ilvl="8" w:tplc="577A61A6" w:tentative="1">
      <w:start w:val="1"/>
      <w:numFmt w:val="bullet"/>
      <w:lvlText w:val="•"/>
      <w:lvlJc w:val="left"/>
      <w:pPr>
        <w:tabs>
          <w:tab w:val="num" w:pos="6480"/>
        </w:tabs>
        <w:ind w:left="6480" w:hanging="360"/>
      </w:pPr>
      <w:rPr>
        <w:rFonts w:ascii="Arial" w:hAnsi="Arial" w:hint="default"/>
      </w:rPr>
    </w:lvl>
  </w:abstractNum>
  <w:abstractNum w:abstractNumId="4">
    <w:nsid w:val="09CA4B0C"/>
    <w:multiLevelType w:val="hybridMultilevel"/>
    <w:tmpl w:val="A8926740"/>
    <w:lvl w:ilvl="0" w:tplc="60C2503E">
      <w:start w:val="1"/>
      <w:numFmt w:val="bullet"/>
      <w:lvlText w:val="•"/>
      <w:lvlJc w:val="left"/>
      <w:pPr>
        <w:tabs>
          <w:tab w:val="num" w:pos="720"/>
        </w:tabs>
        <w:ind w:left="720" w:hanging="360"/>
      </w:pPr>
      <w:rPr>
        <w:rFonts w:ascii="Arial" w:hAnsi="Arial" w:hint="default"/>
      </w:rPr>
    </w:lvl>
    <w:lvl w:ilvl="1" w:tplc="F058E906">
      <w:start w:val="21"/>
      <w:numFmt w:val="bullet"/>
      <w:lvlText w:val="•"/>
      <w:lvlJc w:val="left"/>
      <w:pPr>
        <w:tabs>
          <w:tab w:val="num" w:pos="1440"/>
        </w:tabs>
        <w:ind w:left="1440" w:hanging="360"/>
      </w:pPr>
      <w:rPr>
        <w:rFonts w:ascii="Arial" w:hAnsi="Arial" w:hint="default"/>
      </w:rPr>
    </w:lvl>
    <w:lvl w:ilvl="2" w:tplc="0C3E077A" w:tentative="1">
      <w:start w:val="1"/>
      <w:numFmt w:val="bullet"/>
      <w:lvlText w:val="•"/>
      <w:lvlJc w:val="left"/>
      <w:pPr>
        <w:tabs>
          <w:tab w:val="num" w:pos="2160"/>
        </w:tabs>
        <w:ind w:left="2160" w:hanging="360"/>
      </w:pPr>
      <w:rPr>
        <w:rFonts w:ascii="Arial" w:hAnsi="Arial" w:hint="default"/>
      </w:rPr>
    </w:lvl>
    <w:lvl w:ilvl="3" w:tplc="2DCA1E2A" w:tentative="1">
      <w:start w:val="1"/>
      <w:numFmt w:val="bullet"/>
      <w:lvlText w:val="•"/>
      <w:lvlJc w:val="left"/>
      <w:pPr>
        <w:tabs>
          <w:tab w:val="num" w:pos="2880"/>
        </w:tabs>
        <w:ind w:left="2880" w:hanging="360"/>
      </w:pPr>
      <w:rPr>
        <w:rFonts w:ascii="Arial" w:hAnsi="Arial" w:hint="default"/>
      </w:rPr>
    </w:lvl>
    <w:lvl w:ilvl="4" w:tplc="8012C452" w:tentative="1">
      <w:start w:val="1"/>
      <w:numFmt w:val="bullet"/>
      <w:lvlText w:val="•"/>
      <w:lvlJc w:val="left"/>
      <w:pPr>
        <w:tabs>
          <w:tab w:val="num" w:pos="3600"/>
        </w:tabs>
        <w:ind w:left="3600" w:hanging="360"/>
      </w:pPr>
      <w:rPr>
        <w:rFonts w:ascii="Arial" w:hAnsi="Arial" w:hint="default"/>
      </w:rPr>
    </w:lvl>
    <w:lvl w:ilvl="5" w:tplc="F544CE60" w:tentative="1">
      <w:start w:val="1"/>
      <w:numFmt w:val="bullet"/>
      <w:lvlText w:val="•"/>
      <w:lvlJc w:val="left"/>
      <w:pPr>
        <w:tabs>
          <w:tab w:val="num" w:pos="4320"/>
        </w:tabs>
        <w:ind w:left="4320" w:hanging="360"/>
      </w:pPr>
      <w:rPr>
        <w:rFonts w:ascii="Arial" w:hAnsi="Arial" w:hint="default"/>
      </w:rPr>
    </w:lvl>
    <w:lvl w:ilvl="6" w:tplc="E600517E" w:tentative="1">
      <w:start w:val="1"/>
      <w:numFmt w:val="bullet"/>
      <w:lvlText w:val="•"/>
      <w:lvlJc w:val="left"/>
      <w:pPr>
        <w:tabs>
          <w:tab w:val="num" w:pos="5040"/>
        </w:tabs>
        <w:ind w:left="5040" w:hanging="360"/>
      </w:pPr>
      <w:rPr>
        <w:rFonts w:ascii="Arial" w:hAnsi="Arial" w:hint="default"/>
      </w:rPr>
    </w:lvl>
    <w:lvl w:ilvl="7" w:tplc="C96A9AE8" w:tentative="1">
      <w:start w:val="1"/>
      <w:numFmt w:val="bullet"/>
      <w:lvlText w:val="•"/>
      <w:lvlJc w:val="left"/>
      <w:pPr>
        <w:tabs>
          <w:tab w:val="num" w:pos="5760"/>
        </w:tabs>
        <w:ind w:left="5760" w:hanging="360"/>
      </w:pPr>
      <w:rPr>
        <w:rFonts w:ascii="Arial" w:hAnsi="Arial" w:hint="default"/>
      </w:rPr>
    </w:lvl>
    <w:lvl w:ilvl="8" w:tplc="43A0E810" w:tentative="1">
      <w:start w:val="1"/>
      <w:numFmt w:val="bullet"/>
      <w:lvlText w:val="•"/>
      <w:lvlJc w:val="left"/>
      <w:pPr>
        <w:tabs>
          <w:tab w:val="num" w:pos="6480"/>
        </w:tabs>
        <w:ind w:left="6480" w:hanging="360"/>
      </w:pPr>
      <w:rPr>
        <w:rFonts w:ascii="Arial" w:hAnsi="Arial" w:hint="default"/>
      </w:rPr>
    </w:lvl>
  </w:abstractNum>
  <w:abstractNum w:abstractNumId="5">
    <w:nsid w:val="0A970336"/>
    <w:multiLevelType w:val="hybridMultilevel"/>
    <w:tmpl w:val="B3B82148"/>
    <w:lvl w:ilvl="0" w:tplc="30E6633A">
      <w:start w:val="1"/>
      <w:numFmt w:val="bullet"/>
      <w:lvlText w:val="•"/>
      <w:lvlJc w:val="left"/>
      <w:pPr>
        <w:tabs>
          <w:tab w:val="num" w:pos="720"/>
        </w:tabs>
        <w:ind w:left="720" w:hanging="360"/>
      </w:pPr>
      <w:rPr>
        <w:rFonts w:ascii="Arial" w:hAnsi="Arial" w:hint="default"/>
      </w:rPr>
    </w:lvl>
    <w:lvl w:ilvl="1" w:tplc="3BAA76CC" w:tentative="1">
      <w:start w:val="1"/>
      <w:numFmt w:val="bullet"/>
      <w:lvlText w:val="•"/>
      <w:lvlJc w:val="left"/>
      <w:pPr>
        <w:tabs>
          <w:tab w:val="num" w:pos="1440"/>
        </w:tabs>
        <w:ind w:left="1440" w:hanging="360"/>
      </w:pPr>
      <w:rPr>
        <w:rFonts w:ascii="Arial" w:hAnsi="Arial" w:hint="default"/>
      </w:rPr>
    </w:lvl>
    <w:lvl w:ilvl="2" w:tplc="11821976" w:tentative="1">
      <w:start w:val="1"/>
      <w:numFmt w:val="bullet"/>
      <w:lvlText w:val="•"/>
      <w:lvlJc w:val="left"/>
      <w:pPr>
        <w:tabs>
          <w:tab w:val="num" w:pos="2160"/>
        </w:tabs>
        <w:ind w:left="2160" w:hanging="360"/>
      </w:pPr>
      <w:rPr>
        <w:rFonts w:ascii="Arial" w:hAnsi="Arial" w:hint="default"/>
      </w:rPr>
    </w:lvl>
    <w:lvl w:ilvl="3" w:tplc="43D6ECE6" w:tentative="1">
      <w:start w:val="1"/>
      <w:numFmt w:val="bullet"/>
      <w:lvlText w:val="•"/>
      <w:lvlJc w:val="left"/>
      <w:pPr>
        <w:tabs>
          <w:tab w:val="num" w:pos="2880"/>
        </w:tabs>
        <w:ind w:left="2880" w:hanging="360"/>
      </w:pPr>
      <w:rPr>
        <w:rFonts w:ascii="Arial" w:hAnsi="Arial" w:hint="default"/>
      </w:rPr>
    </w:lvl>
    <w:lvl w:ilvl="4" w:tplc="F55C9444" w:tentative="1">
      <w:start w:val="1"/>
      <w:numFmt w:val="bullet"/>
      <w:lvlText w:val="•"/>
      <w:lvlJc w:val="left"/>
      <w:pPr>
        <w:tabs>
          <w:tab w:val="num" w:pos="3600"/>
        </w:tabs>
        <w:ind w:left="3600" w:hanging="360"/>
      </w:pPr>
      <w:rPr>
        <w:rFonts w:ascii="Arial" w:hAnsi="Arial" w:hint="default"/>
      </w:rPr>
    </w:lvl>
    <w:lvl w:ilvl="5" w:tplc="7AB03630" w:tentative="1">
      <w:start w:val="1"/>
      <w:numFmt w:val="bullet"/>
      <w:lvlText w:val="•"/>
      <w:lvlJc w:val="left"/>
      <w:pPr>
        <w:tabs>
          <w:tab w:val="num" w:pos="4320"/>
        </w:tabs>
        <w:ind w:left="4320" w:hanging="360"/>
      </w:pPr>
      <w:rPr>
        <w:rFonts w:ascii="Arial" w:hAnsi="Arial" w:hint="default"/>
      </w:rPr>
    </w:lvl>
    <w:lvl w:ilvl="6" w:tplc="2FF098BA" w:tentative="1">
      <w:start w:val="1"/>
      <w:numFmt w:val="bullet"/>
      <w:lvlText w:val="•"/>
      <w:lvlJc w:val="left"/>
      <w:pPr>
        <w:tabs>
          <w:tab w:val="num" w:pos="5040"/>
        </w:tabs>
        <w:ind w:left="5040" w:hanging="360"/>
      </w:pPr>
      <w:rPr>
        <w:rFonts w:ascii="Arial" w:hAnsi="Arial" w:hint="default"/>
      </w:rPr>
    </w:lvl>
    <w:lvl w:ilvl="7" w:tplc="B8D2EAEA" w:tentative="1">
      <w:start w:val="1"/>
      <w:numFmt w:val="bullet"/>
      <w:lvlText w:val="•"/>
      <w:lvlJc w:val="left"/>
      <w:pPr>
        <w:tabs>
          <w:tab w:val="num" w:pos="5760"/>
        </w:tabs>
        <w:ind w:left="5760" w:hanging="360"/>
      </w:pPr>
      <w:rPr>
        <w:rFonts w:ascii="Arial" w:hAnsi="Arial" w:hint="default"/>
      </w:rPr>
    </w:lvl>
    <w:lvl w:ilvl="8" w:tplc="D52A3ED6" w:tentative="1">
      <w:start w:val="1"/>
      <w:numFmt w:val="bullet"/>
      <w:lvlText w:val="•"/>
      <w:lvlJc w:val="left"/>
      <w:pPr>
        <w:tabs>
          <w:tab w:val="num" w:pos="6480"/>
        </w:tabs>
        <w:ind w:left="6480" w:hanging="360"/>
      </w:pPr>
      <w:rPr>
        <w:rFonts w:ascii="Arial" w:hAnsi="Arial" w:hint="default"/>
      </w:rPr>
    </w:lvl>
  </w:abstractNum>
  <w:abstractNum w:abstractNumId="6">
    <w:nsid w:val="13BF41A7"/>
    <w:multiLevelType w:val="hybridMultilevel"/>
    <w:tmpl w:val="C6FC6824"/>
    <w:lvl w:ilvl="0" w:tplc="A2A662B8">
      <w:start w:val="1"/>
      <w:numFmt w:val="bullet"/>
      <w:lvlText w:val="•"/>
      <w:lvlJc w:val="left"/>
      <w:pPr>
        <w:tabs>
          <w:tab w:val="num" w:pos="720"/>
        </w:tabs>
        <w:ind w:left="720" w:hanging="360"/>
      </w:pPr>
      <w:rPr>
        <w:rFonts w:ascii="Arial" w:hAnsi="Arial" w:hint="default"/>
      </w:rPr>
    </w:lvl>
    <w:lvl w:ilvl="1" w:tplc="83F6D900">
      <w:start w:val="26"/>
      <w:numFmt w:val="bullet"/>
      <w:lvlText w:val="•"/>
      <w:lvlJc w:val="left"/>
      <w:pPr>
        <w:tabs>
          <w:tab w:val="num" w:pos="1440"/>
        </w:tabs>
        <w:ind w:left="1440" w:hanging="360"/>
      </w:pPr>
      <w:rPr>
        <w:rFonts w:ascii="Arial" w:hAnsi="Arial" w:hint="default"/>
      </w:rPr>
    </w:lvl>
    <w:lvl w:ilvl="2" w:tplc="8884B3CC" w:tentative="1">
      <w:start w:val="1"/>
      <w:numFmt w:val="bullet"/>
      <w:lvlText w:val="•"/>
      <w:lvlJc w:val="left"/>
      <w:pPr>
        <w:tabs>
          <w:tab w:val="num" w:pos="2160"/>
        </w:tabs>
        <w:ind w:left="2160" w:hanging="360"/>
      </w:pPr>
      <w:rPr>
        <w:rFonts w:ascii="Arial" w:hAnsi="Arial" w:hint="default"/>
      </w:rPr>
    </w:lvl>
    <w:lvl w:ilvl="3" w:tplc="35B60462" w:tentative="1">
      <w:start w:val="1"/>
      <w:numFmt w:val="bullet"/>
      <w:lvlText w:val="•"/>
      <w:lvlJc w:val="left"/>
      <w:pPr>
        <w:tabs>
          <w:tab w:val="num" w:pos="2880"/>
        </w:tabs>
        <w:ind w:left="2880" w:hanging="360"/>
      </w:pPr>
      <w:rPr>
        <w:rFonts w:ascii="Arial" w:hAnsi="Arial" w:hint="default"/>
      </w:rPr>
    </w:lvl>
    <w:lvl w:ilvl="4" w:tplc="8612F852" w:tentative="1">
      <w:start w:val="1"/>
      <w:numFmt w:val="bullet"/>
      <w:lvlText w:val="•"/>
      <w:lvlJc w:val="left"/>
      <w:pPr>
        <w:tabs>
          <w:tab w:val="num" w:pos="3600"/>
        </w:tabs>
        <w:ind w:left="3600" w:hanging="360"/>
      </w:pPr>
      <w:rPr>
        <w:rFonts w:ascii="Arial" w:hAnsi="Arial" w:hint="default"/>
      </w:rPr>
    </w:lvl>
    <w:lvl w:ilvl="5" w:tplc="26D07244" w:tentative="1">
      <w:start w:val="1"/>
      <w:numFmt w:val="bullet"/>
      <w:lvlText w:val="•"/>
      <w:lvlJc w:val="left"/>
      <w:pPr>
        <w:tabs>
          <w:tab w:val="num" w:pos="4320"/>
        </w:tabs>
        <w:ind w:left="4320" w:hanging="360"/>
      </w:pPr>
      <w:rPr>
        <w:rFonts w:ascii="Arial" w:hAnsi="Arial" w:hint="default"/>
      </w:rPr>
    </w:lvl>
    <w:lvl w:ilvl="6" w:tplc="F7A8AE42" w:tentative="1">
      <w:start w:val="1"/>
      <w:numFmt w:val="bullet"/>
      <w:lvlText w:val="•"/>
      <w:lvlJc w:val="left"/>
      <w:pPr>
        <w:tabs>
          <w:tab w:val="num" w:pos="5040"/>
        </w:tabs>
        <w:ind w:left="5040" w:hanging="360"/>
      </w:pPr>
      <w:rPr>
        <w:rFonts w:ascii="Arial" w:hAnsi="Arial" w:hint="default"/>
      </w:rPr>
    </w:lvl>
    <w:lvl w:ilvl="7" w:tplc="92E4B3B2" w:tentative="1">
      <w:start w:val="1"/>
      <w:numFmt w:val="bullet"/>
      <w:lvlText w:val="•"/>
      <w:lvlJc w:val="left"/>
      <w:pPr>
        <w:tabs>
          <w:tab w:val="num" w:pos="5760"/>
        </w:tabs>
        <w:ind w:left="5760" w:hanging="360"/>
      </w:pPr>
      <w:rPr>
        <w:rFonts w:ascii="Arial" w:hAnsi="Arial" w:hint="default"/>
      </w:rPr>
    </w:lvl>
    <w:lvl w:ilvl="8" w:tplc="2460D340" w:tentative="1">
      <w:start w:val="1"/>
      <w:numFmt w:val="bullet"/>
      <w:lvlText w:val="•"/>
      <w:lvlJc w:val="left"/>
      <w:pPr>
        <w:tabs>
          <w:tab w:val="num" w:pos="6480"/>
        </w:tabs>
        <w:ind w:left="6480" w:hanging="360"/>
      </w:pPr>
      <w:rPr>
        <w:rFonts w:ascii="Arial" w:hAnsi="Arial" w:hint="default"/>
      </w:rPr>
    </w:lvl>
  </w:abstractNum>
  <w:abstractNum w:abstractNumId="7">
    <w:nsid w:val="192C604F"/>
    <w:multiLevelType w:val="hybridMultilevel"/>
    <w:tmpl w:val="E60862E2"/>
    <w:lvl w:ilvl="0" w:tplc="168AE9B4">
      <w:start w:val="1"/>
      <w:numFmt w:val="bullet"/>
      <w:lvlText w:val="•"/>
      <w:lvlJc w:val="left"/>
      <w:pPr>
        <w:tabs>
          <w:tab w:val="num" w:pos="720"/>
        </w:tabs>
        <w:ind w:left="720" w:hanging="360"/>
      </w:pPr>
      <w:rPr>
        <w:rFonts w:ascii="Arial" w:hAnsi="Arial" w:hint="default"/>
      </w:rPr>
    </w:lvl>
    <w:lvl w:ilvl="1" w:tplc="367C8E1E" w:tentative="1">
      <w:start w:val="1"/>
      <w:numFmt w:val="bullet"/>
      <w:lvlText w:val="•"/>
      <w:lvlJc w:val="left"/>
      <w:pPr>
        <w:tabs>
          <w:tab w:val="num" w:pos="1440"/>
        </w:tabs>
        <w:ind w:left="1440" w:hanging="360"/>
      </w:pPr>
      <w:rPr>
        <w:rFonts w:ascii="Arial" w:hAnsi="Arial" w:hint="default"/>
      </w:rPr>
    </w:lvl>
    <w:lvl w:ilvl="2" w:tplc="8DE8A274" w:tentative="1">
      <w:start w:val="1"/>
      <w:numFmt w:val="bullet"/>
      <w:lvlText w:val="•"/>
      <w:lvlJc w:val="left"/>
      <w:pPr>
        <w:tabs>
          <w:tab w:val="num" w:pos="2160"/>
        </w:tabs>
        <w:ind w:left="2160" w:hanging="360"/>
      </w:pPr>
      <w:rPr>
        <w:rFonts w:ascii="Arial" w:hAnsi="Arial" w:hint="default"/>
      </w:rPr>
    </w:lvl>
    <w:lvl w:ilvl="3" w:tplc="C3F8747C" w:tentative="1">
      <w:start w:val="1"/>
      <w:numFmt w:val="bullet"/>
      <w:lvlText w:val="•"/>
      <w:lvlJc w:val="left"/>
      <w:pPr>
        <w:tabs>
          <w:tab w:val="num" w:pos="2880"/>
        </w:tabs>
        <w:ind w:left="2880" w:hanging="360"/>
      </w:pPr>
      <w:rPr>
        <w:rFonts w:ascii="Arial" w:hAnsi="Arial" w:hint="default"/>
      </w:rPr>
    </w:lvl>
    <w:lvl w:ilvl="4" w:tplc="268C0D08" w:tentative="1">
      <w:start w:val="1"/>
      <w:numFmt w:val="bullet"/>
      <w:lvlText w:val="•"/>
      <w:lvlJc w:val="left"/>
      <w:pPr>
        <w:tabs>
          <w:tab w:val="num" w:pos="3600"/>
        </w:tabs>
        <w:ind w:left="3600" w:hanging="360"/>
      </w:pPr>
      <w:rPr>
        <w:rFonts w:ascii="Arial" w:hAnsi="Arial" w:hint="default"/>
      </w:rPr>
    </w:lvl>
    <w:lvl w:ilvl="5" w:tplc="2CA2BAA2" w:tentative="1">
      <w:start w:val="1"/>
      <w:numFmt w:val="bullet"/>
      <w:lvlText w:val="•"/>
      <w:lvlJc w:val="left"/>
      <w:pPr>
        <w:tabs>
          <w:tab w:val="num" w:pos="4320"/>
        </w:tabs>
        <w:ind w:left="4320" w:hanging="360"/>
      </w:pPr>
      <w:rPr>
        <w:rFonts w:ascii="Arial" w:hAnsi="Arial" w:hint="default"/>
      </w:rPr>
    </w:lvl>
    <w:lvl w:ilvl="6" w:tplc="7ADEF28A" w:tentative="1">
      <w:start w:val="1"/>
      <w:numFmt w:val="bullet"/>
      <w:lvlText w:val="•"/>
      <w:lvlJc w:val="left"/>
      <w:pPr>
        <w:tabs>
          <w:tab w:val="num" w:pos="5040"/>
        </w:tabs>
        <w:ind w:left="5040" w:hanging="360"/>
      </w:pPr>
      <w:rPr>
        <w:rFonts w:ascii="Arial" w:hAnsi="Arial" w:hint="default"/>
      </w:rPr>
    </w:lvl>
    <w:lvl w:ilvl="7" w:tplc="18389084" w:tentative="1">
      <w:start w:val="1"/>
      <w:numFmt w:val="bullet"/>
      <w:lvlText w:val="•"/>
      <w:lvlJc w:val="left"/>
      <w:pPr>
        <w:tabs>
          <w:tab w:val="num" w:pos="5760"/>
        </w:tabs>
        <w:ind w:left="5760" w:hanging="360"/>
      </w:pPr>
      <w:rPr>
        <w:rFonts w:ascii="Arial" w:hAnsi="Arial" w:hint="default"/>
      </w:rPr>
    </w:lvl>
    <w:lvl w:ilvl="8" w:tplc="A788BABA" w:tentative="1">
      <w:start w:val="1"/>
      <w:numFmt w:val="bullet"/>
      <w:lvlText w:val="•"/>
      <w:lvlJc w:val="left"/>
      <w:pPr>
        <w:tabs>
          <w:tab w:val="num" w:pos="6480"/>
        </w:tabs>
        <w:ind w:left="6480" w:hanging="360"/>
      </w:pPr>
      <w:rPr>
        <w:rFonts w:ascii="Arial" w:hAnsi="Arial" w:hint="default"/>
      </w:rPr>
    </w:lvl>
  </w:abstractNum>
  <w:abstractNum w:abstractNumId="8">
    <w:nsid w:val="1C017F76"/>
    <w:multiLevelType w:val="hybridMultilevel"/>
    <w:tmpl w:val="313C348E"/>
    <w:lvl w:ilvl="0" w:tplc="ADBEF14A">
      <w:start w:val="1"/>
      <w:numFmt w:val="bullet"/>
      <w:lvlText w:val="•"/>
      <w:lvlJc w:val="left"/>
      <w:pPr>
        <w:tabs>
          <w:tab w:val="num" w:pos="720"/>
        </w:tabs>
        <w:ind w:left="720" w:hanging="360"/>
      </w:pPr>
      <w:rPr>
        <w:rFonts w:ascii="Times New Roman" w:hAnsi="Times New Roman" w:hint="default"/>
      </w:rPr>
    </w:lvl>
    <w:lvl w:ilvl="1" w:tplc="2B20D3B4">
      <w:start w:val="1"/>
      <w:numFmt w:val="bullet"/>
      <w:lvlText w:val="•"/>
      <w:lvlJc w:val="left"/>
      <w:pPr>
        <w:tabs>
          <w:tab w:val="num" w:pos="1440"/>
        </w:tabs>
        <w:ind w:left="1440" w:hanging="360"/>
      </w:pPr>
      <w:rPr>
        <w:rFonts w:ascii="Times New Roman" w:hAnsi="Times New Roman" w:hint="default"/>
      </w:rPr>
    </w:lvl>
    <w:lvl w:ilvl="2" w:tplc="422E2D6E" w:tentative="1">
      <w:start w:val="1"/>
      <w:numFmt w:val="bullet"/>
      <w:lvlText w:val="•"/>
      <w:lvlJc w:val="left"/>
      <w:pPr>
        <w:tabs>
          <w:tab w:val="num" w:pos="2160"/>
        </w:tabs>
        <w:ind w:left="2160" w:hanging="360"/>
      </w:pPr>
      <w:rPr>
        <w:rFonts w:ascii="Times New Roman" w:hAnsi="Times New Roman" w:hint="default"/>
      </w:rPr>
    </w:lvl>
    <w:lvl w:ilvl="3" w:tplc="498E3064" w:tentative="1">
      <w:start w:val="1"/>
      <w:numFmt w:val="bullet"/>
      <w:lvlText w:val="•"/>
      <w:lvlJc w:val="left"/>
      <w:pPr>
        <w:tabs>
          <w:tab w:val="num" w:pos="2880"/>
        </w:tabs>
        <w:ind w:left="2880" w:hanging="360"/>
      </w:pPr>
      <w:rPr>
        <w:rFonts w:ascii="Times New Roman" w:hAnsi="Times New Roman" w:hint="default"/>
      </w:rPr>
    </w:lvl>
    <w:lvl w:ilvl="4" w:tplc="ED14C9F2" w:tentative="1">
      <w:start w:val="1"/>
      <w:numFmt w:val="bullet"/>
      <w:lvlText w:val="•"/>
      <w:lvlJc w:val="left"/>
      <w:pPr>
        <w:tabs>
          <w:tab w:val="num" w:pos="3600"/>
        </w:tabs>
        <w:ind w:left="3600" w:hanging="360"/>
      </w:pPr>
      <w:rPr>
        <w:rFonts w:ascii="Times New Roman" w:hAnsi="Times New Roman" w:hint="default"/>
      </w:rPr>
    </w:lvl>
    <w:lvl w:ilvl="5" w:tplc="E47AA1F4" w:tentative="1">
      <w:start w:val="1"/>
      <w:numFmt w:val="bullet"/>
      <w:lvlText w:val="•"/>
      <w:lvlJc w:val="left"/>
      <w:pPr>
        <w:tabs>
          <w:tab w:val="num" w:pos="4320"/>
        </w:tabs>
        <w:ind w:left="4320" w:hanging="360"/>
      </w:pPr>
      <w:rPr>
        <w:rFonts w:ascii="Times New Roman" w:hAnsi="Times New Roman" w:hint="default"/>
      </w:rPr>
    </w:lvl>
    <w:lvl w:ilvl="6" w:tplc="A9327EC6" w:tentative="1">
      <w:start w:val="1"/>
      <w:numFmt w:val="bullet"/>
      <w:lvlText w:val="•"/>
      <w:lvlJc w:val="left"/>
      <w:pPr>
        <w:tabs>
          <w:tab w:val="num" w:pos="5040"/>
        </w:tabs>
        <w:ind w:left="5040" w:hanging="360"/>
      </w:pPr>
      <w:rPr>
        <w:rFonts w:ascii="Times New Roman" w:hAnsi="Times New Roman" w:hint="default"/>
      </w:rPr>
    </w:lvl>
    <w:lvl w:ilvl="7" w:tplc="0C14D4E0" w:tentative="1">
      <w:start w:val="1"/>
      <w:numFmt w:val="bullet"/>
      <w:lvlText w:val="•"/>
      <w:lvlJc w:val="left"/>
      <w:pPr>
        <w:tabs>
          <w:tab w:val="num" w:pos="5760"/>
        </w:tabs>
        <w:ind w:left="5760" w:hanging="360"/>
      </w:pPr>
      <w:rPr>
        <w:rFonts w:ascii="Times New Roman" w:hAnsi="Times New Roman" w:hint="default"/>
      </w:rPr>
    </w:lvl>
    <w:lvl w:ilvl="8" w:tplc="3E68915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62040B"/>
    <w:multiLevelType w:val="hybridMultilevel"/>
    <w:tmpl w:val="867A9FDA"/>
    <w:lvl w:ilvl="0" w:tplc="1F0EBA1E">
      <w:start w:val="1"/>
      <w:numFmt w:val="bullet"/>
      <w:lvlText w:val="•"/>
      <w:lvlJc w:val="left"/>
      <w:pPr>
        <w:tabs>
          <w:tab w:val="num" w:pos="720"/>
        </w:tabs>
        <w:ind w:left="720" w:hanging="360"/>
      </w:pPr>
      <w:rPr>
        <w:rFonts w:ascii="Arial" w:hAnsi="Arial" w:hint="default"/>
      </w:rPr>
    </w:lvl>
    <w:lvl w:ilvl="1" w:tplc="95A44D00">
      <w:start w:val="26"/>
      <w:numFmt w:val="bullet"/>
      <w:lvlText w:val="•"/>
      <w:lvlJc w:val="left"/>
      <w:pPr>
        <w:tabs>
          <w:tab w:val="num" w:pos="1440"/>
        </w:tabs>
        <w:ind w:left="1440" w:hanging="360"/>
      </w:pPr>
      <w:rPr>
        <w:rFonts w:ascii="Arial" w:hAnsi="Arial" w:hint="default"/>
      </w:rPr>
    </w:lvl>
    <w:lvl w:ilvl="2" w:tplc="87E00950">
      <w:start w:val="26"/>
      <w:numFmt w:val="bullet"/>
      <w:lvlText w:val="•"/>
      <w:lvlJc w:val="left"/>
      <w:pPr>
        <w:tabs>
          <w:tab w:val="num" w:pos="2160"/>
        </w:tabs>
        <w:ind w:left="2160" w:hanging="360"/>
      </w:pPr>
      <w:rPr>
        <w:rFonts w:ascii="Arial" w:hAnsi="Arial" w:hint="default"/>
      </w:rPr>
    </w:lvl>
    <w:lvl w:ilvl="3" w:tplc="8CD667DC" w:tentative="1">
      <w:start w:val="1"/>
      <w:numFmt w:val="bullet"/>
      <w:lvlText w:val="•"/>
      <w:lvlJc w:val="left"/>
      <w:pPr>
        <w:tabs>
          <w:tab w:val="num" w:pos="2880"/>
        </w:tabs>
        <w:ind w:left="2880" w:hanging="360"/>
      </w:pPr>
      <w:rPr>
        <w:rFonts w:ascii="Arial" w:hAnsi="Arial" w:hint="default"/>
      </w:rPr>
    </w:lvl>
    <w:lvl w:ilvl="4" w:tplc="F6EE9D50" w:tentative="1">
      <w:start w:val="1"/>
      <w:numFmt w:val="bullet"/>
      <w:lvlText w:val="•"/>
      <w:lvlJc w:val="left"/>
      <w:pPr>
        <w:tabs>
          <w:tab w:val="num" w:pos="3600"/>
        </w:tabs>
        <w:ind w:left="3600" w:hanging="360"/>
      </w:pPr>
      <w:rPr>
        <w:rFonts w:ascii="Arial" w:hAnsi="Arial" w:hint="default"/>
      </w:rPr>
    </w:lvl>
    <w:lvl w:ilvl="5" w:tplc="80A4A5DA" w:tentative="1">
      <w:start w:val="1"/>
      <w:numFmt w:val="bullet"/>
      <w:lvlText w:val="•"/>
      <w:lvlJc w:val="left"/>
      <w:pPr>
        <w:tabs>
          <w:tab w:val="num" w:pos="4320"/>
        </w:tabs>
        <w:ind w:left="4320" w:hanging="360"/>
      </w:pPr>
      <w:rPr>
        <w:rFonts w:ascii="Arial" w:hAnsi="Arial" w:hint="default"/>
      </w:rPr>
    </w:lvl>
    <w:lvl w:ilvl="6" w:tplc="07440542" w:tentative="1">
      <w:start w:val="1"/>
      <w:numFmt w:val="bullet"/>
      <w:lvlText w:val="•"/>
      <w:lvlJc w:val="left"/>
      <w:pPr>
        <w:tabs>
          <w:tab w:val="num" w:pos="5040"/>
        </w:tabs>
        <w:ind w:left="5040" w:hanging="360"/>
      </w:pPr>
      <w:rPr>
        <w:rFonts w:ascii="Arial" w:hAnsi="Arial" w:hint="default"/>
      </w:rPr>
    </w:lvl>
    <w:lvl w:ilvl="7" w:tplc="F8A69DF6" w:tentative="1">
      <w:start w:val="1"/>
      <w:numFmt w:val="bullet"/>
      <w:lvlText w:val="•"/>
      <w:lvlJc w:val="left"/>
      <w:pPr>
        <w:tabs>
          <w:tab w:val="num" w:pos="5760"/>
        </w:tabs>
        <w:ind w:left="5760" w:hanging="360"/>
      </w:pPr>
      <w:rPr>
        <w:rFonts w:ascii="Arial" w:hAnsi="Arial" w:hint="default"/>
      </w:rPr>
    </w:lvl>
    <w:lvl w:ilvl="8" w:tplc="6CFA37EC" w:tentative="1">
      <w:start w:val="1"/>
      <w:numFmt w:val="bullet"/>
      <w:lvlText w:val="•"/>
      <w:lvlJc w:val="left"/>
      <w:pPr>
        <w:tabs>
          <w:tab w:val="num" w:pos="6480"/>
        </w:tabs>
        <w:ind w:left="6480" w:hanging="360"/>
      </w:pPr>
      <w:rPr>
        <w:rFonts w:ascii="Arial" w:hAnsi="Arial" w:hint="default"/>
      </w:rPr>
    </w:lvl>
  </w:abstractNum>
  <w:abstractNum w:abstractNumId="10">
    <w:nsid w:val="21D11309"/>
    <w:multiLevelType w:val="hybridMultilevel"/>
    <w:tmpl w:val="0CCE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A265A0"/>
    <w:multiLevelType w:val="hybridMultilevel"/>
    <w:tmpl w:val="D2545E2A"/>
    <w:lvl w:ilvl="0" w:tplc="FEACDAC0">
      <w:start w:val="1"/>
      <w:numFmt w:val="bullet"/>
      <w:lvlText w:val="•"/>
      <w:lvlJc w:val="left"/>
      <w:pPr>
        <w:tabs>
          <w:tab w:val="num" w:pos="720"/>
        </w:tabs>
        <w:ind w:left="720" w:hanging="360"/>
      </w:pPr>
      <w:rPr>
        <w:rFonts w:ascii="Arial" w:hAnsi="Arial" w:hint="default"/>
      </w:rPr>
    </w:lvl>
    <w:lvl w:ilvl="1" w:tplc="818EBC10">
      <w:start w:val="21"/>
      <w:numFmt w:val="bullet"/>
      <w:lvlText w:val="•"/>
      <w:lvlJc w:val="left"/>
      <w:pPr>
        <w:tabs>
          <w:tab w:val="num" w:pos="1440"/>
        </w:tabs>
        <w:ind w:left="1440" w:hanging="360"/>
      </w:pPr>
      <w:rPr>
        <w:rFonts w:ascii="Arial" w:hAnsi="Arial" w:hint="default"/>
      </w:rPr>
    </w:lvl>
    <w:lvl w:ilvl="2" w:tplc="502654EA" w:tentative="1">
      <w:start w:val="1"/>
      <w:numFmt w:val="bullet"/>
      <w:lvlText w:val="•"/>
      <w:lvlJc w:val="left"/>
      <w:pPr>
        <w:tabs>
          <w:tab w:val="num" w:pos="2160"/>
        </w:tabs>
        <w:ind w:left="2160" w:hanging="360"/>
      </w:pPr>
      <w:rPr>
        <w:rFonts w:ascii="Arial" w:hAnsi="Arial" w:hint="default"/>
      </w:rPr>
    </w:lvl>
    <w:lvl w:ilvl="3" w:tplc="FE3292E0" w:tentative="1">
      <w:start w:val="1"/>
      <w:numFmt w:val="bullet"/>
      <w:lvlText w:val="•"/>
      <w:lvlJc w:val="left"/>
      <w:pPr>
        <w:tabs>
          <w:tab w:val="num" w:pos="2880"/>
        </w:tabs>
        <w:ind w:left="2880" w:hanging="360"/>
      </w:pPr>
      <w:rPr>
        <w:rFonts w:ascii="Arial" w:hAnsi="Arial" w:hint="default"/>
      </w:rPr>
    </w:lvl>
    <w:lvl w:ilvl="4" w:tplc="1FD6B1CE" w:tentative="1">
      <w:start w:val="1"/>
      <w:numFmt w:val="bullet"/>
      <w:lvlText w:val="•"/>
      <w:lvlJc w:val="left"/>
      <w:pPr>
        <w:tabs>
          <w:tab w:val="num" w:pos="3600"/>
        </w:tabs>
        <w:ind w:left="3600" w:hanging="360"/>
      </w:pPr>
      <w:rPr>
        <w:rFonts w:ascii="Arial" w:hAnsi="Arial" w:hint="default"/>
      </w:rPr>
    </w:lvl>
    <w:lvl w:ilvl="5" w:tplc="9BBABCD4" w:tentative="1">
      <w:start w:val="1"/>
      <w:numFmt w:val="bullet"/>
      <w:lvlText w:val="•"/>
      <w:lvlJc w:val="left"/>
      <w:pPr>
        <w:tabs>
          <w:tab w:val="num" w:pos="4320"/>
        </w:tabs>
        <w:ind w:left="4320" w:hanging="360"/>
      </w:pPr>
      <w:rPr>
        <w:rFonts w:ascii="Arial" w:hAnsi="Arial" w:hint="default"/>
      </w:rPr>
    </w:lvl>
    <w:lvl w:ilvl="6" w:tplc="8F680A1A" w:tentative="1">
      <w:start w:val="1"/>
      <w:numFmt w:val="bullet"/>
      <w:lvlText w:val="•"/>
      <w:lvlJc w:val="left"/>
      <w:pPr>
        <w:tabs>
          <w:tab w:val="num" w:pos="5040"/>
        </w:tabs>
        <w:ind w:left="5040" w:hanging="360"/>
      </w:pPr>
      <w:rPr>
        <w:rFonts w:ascii="Arial" w:hAnsi="Arial" w:hint="default"/>
      </w:rPr>
    </w:lvl>
    <w:lvl w:ilvl="7" w:tplc="E6AABEBC" w:tentative="1">
      <w:start w:val="1"/>
      <w:numFmt w:val="bullet"/>
      <w:lvlText w:val="•"/>
      <w:lvlJc w:val="left"/>
      <w:pPr>
        <w:tabs>
          <w:tab w:val="num" w:pos="5760"/>
        </w:tabs>
        <w:ind w:left="5760" w:hanging="360"/>
      </w:pPr>
      <w:rPr>
        <w:rFonts w:ascii="Arial" w:hAnsi="Arial" w:hint="default"/>
      </w:rPr>
    </w:lvl>
    <w:lvl w:ilvl="8" w:tplc="A5CCF988" w:tentative="1">
      <w:start w:val="1"/>
      <w:numFmt w:val="bullet"/>
      <w:lvlText w:val="•"/>
      <w:lvlJc w:val="left"/>
      <w:pPr>
        <w:tabs>
          <w:tab w:val="num" w:pos="6480"/>
        </w:tabs>
        <w:ind w:left="6480" w:hanging="360"/>
      </w:pPr>
      <w:rPr>
        <w:rFonts w:ascii="Arial" w:hAnsi="Arial" w:hint="default"/>
      </w:rPr>
    </w:lvl>
  </w:abstractNum>
  <w:abstractNum w:abstractNumId="12">
    <w:nsid w:val="236F0B76"/>
    <w:multiLevelType w:val="hybridMultilevel"/>
    <w:tmpl w:val="C8DC355C"/>
    <w:lvl w:ilvl="0" w:tplc="5FD60B1A">
      <w:start w:val="1"/>
      <w:numFmt w:val="bullet"/>
      <w:lvlText w:val="•"/>
      <w:lvlJc w:val="left"/>
      <w:pPr>
        <w:tabs>
          <w:tab w:val="num" w:pos="720"/>
        </w:tabs>
        <w:ind w:left="720" w:hanging="360"/>
      </w:pPr>
      <w:rPr>
        <w:rFonts w:ascii="Arial" w:hAnsi="Arial" w:hint="default"/>
      </w:rPr>
    </w:lvl>
    <w:lvl w:ilvl="1" w:tplc="2DF6AECA" w:tentative="1">
      <w:start w:val="1"/>
      <w:numFmt w:val="bullet"/>
      <w:lvlText w:val="•"/>
      <w:lvlJc w:val="left"/>
      <w:pPr>
        <w:tabs>
          <w:tab w:val="num" w:pos="1440"/>
        </w:tabs>
        <w:ind w:left="1440" w:hanging="360"/>
      </w:pPr>
      <w:rPr>
        <w:rFonts w:ascii="Arial" w:hAnsi="Arial" w:hint="default"/>
      </w:rPr>
    </w:lvl>
    <w:lvl w:ilvl="2" w:tplc="2FE00450" w:tentative="1">
      <w:start w:val="1"/>
      <w:numFmt w:val="bullet"/>
      <w:lvlText w:val="•"/>
      <w:lvlJc w:val="left"/>
      <w:pPr>
        <w:tabs>
          <w:tab w:val="num" w:pos="2160"/>
        </w:tabs>
        <w:ind w:left="2160" w:hanging="360"/>
      </w:pPr>
      <w:rPr>
        <w:rFonts w:ascii="Arial" w:hAnsi="Arial" w:hint="default"/>
      </w:rPr>
    </w:lvl>
    <w:lvl w:ilvl="3" w:tplc="EBC6D010" w:tentative="1">
      <w:start w:val="1"/>
      <w:numFmt w:val="bullet"/>
      <w:lvlText w:val="•"/>
      <w:lvlJc w:val="left"/>
      <w:pPr>
        <w:tabs>
          <w:tab w:val="num" w:pos="2880"/>
        </w:tabs>
        <w:ind w:left="2880" w:hanging="360"/>
      </w:pPr>
      <w:rPr>
        <w:rFonts w:ascii="Arial" w:hAnsi="Arial" w:hint="default"/>
      </w:rPr>
    </w:lvl>
    <w:lvl w:ilvl="4" w:tplc="6B8A0FE2" w:tentative="1">
      <w:start w:val="1"/>
      <w:numFmt w:val="bullet"/>
      <w:lvlText w:val="•"/>
      <w:lvlJc w:val="left"/>
      <w:pPr>
        <w:tabs>
          <w:tab w:val="num" w:pos="3600"/>
        </w:tabs>
        <w:ind w:left="3600" w:hanging="360"/>
      </w:pPr>
      <w:rPr>
        <w:rFonts w:ascii="Arial" w:hAnsi="Arial" w:hint="default"/>
      </w:rPr>
    </w:lvl>
    <w:lvl w:ilvl="5" w:tplc="CAEA1A3C" w:tentative="1">
      <w:start w:val="1"/>
      <w:numFmt w:val="bullet"/>
      <w:lvlText w:val="•"/>
      <w:lvlJc w:val="left"/>
      <w:pPr>
        <w:tabs>
          <w:tab w:val="num" w:pos="4320"/>
        </w:tabs>
        <w:ind w:left="4320" w:hanging="360"/>
      </w:pPr>
      <w:rPr>
        <w:rFonts w:ascii="Arial" w:hAnsi="Arial" w:hint="default"/>
      </w:rPr>
    </w:lvl>
    <w:lvl w:ilvl="6" w:tplc="AED80DA6" w:tentative="1">
      <w:start w:val="1"/>
      <w:numFmt w:val="bullet"/>
      <w:lvlText w:val="•"/>
      <w:lvlJc w:val="left"/>
      <w:pPr>
        <w:tabs>
          <w:tab w:val="num" w:pos="5040"/>
        </w:tabs>
        <w:ind w:left="5040" w:hanging="360"/>
      </w:pPr>
      <w:rPr>
        <w:rFonts w:ascii="Arial" w:hAnsi="Arial" w:hint="default"/>
      </w:rPr>
    </w:lvl>
    <w:lvl w:ilvl="7" w:tplc="0FCA0CB0" w:tentative="1">
      <w:start w:val="1"/>
      <w:numFmt w:val="bullet"/>
      <w:lvlText w:val="•"/>
      <w:lvlJc w:val="left"/>
      <w:pPr>
        <w:tabs>
          <w:tab w:val="num" w:pos="5760"/>
        </w:tabs>
        <w:ind w:left="5760" w:hanging="360"/>
      </w:pPr>
      <w:rPr>
        <w:rFonts w:ascii="Arial" w:hAnsi="Arial" w:hint="default"/>
      </w:rPr>
    </w:lvl>
    <w:lvl w:ilvl="8" w:tplc="2C08B098" w:tentative="1">
      <w:start w:val="1"/>
      <w:numFmt w:val="bullet"/>
      <w:lvlText w:val="•"/>
      <w:lvlJc w:val="left"/>
      <w:pPr>
        <w:tabs>
          <w:tab w:val="num" w:pos="6480"/>
        </w:tabs>
        <w:ind w:left="6480" w:hanging="360"/>
      </w:pPr>
      <w:rPr>
        <w:rFonts w:ascii="Arial" w:hAnsi="Arial" w:hint="default"/>
      </w:rPr>
    </w:lvl>
  </w:abstractNum>
  <w:abstractNum w:abstractNumId="13">
    <w:nsid w:val="2A387145"/>
    <w:multiLevelType w:val="hybridMultilevel"/>
    <w:tmpl w:val="6C824074"/>
    <w:lvl w:ilvl="0" w:tplc="0D7C9D12">
      <w:start w:val="1"/>
      <w:numFmt w:val="bullet"/>
      <w:lvlText w:val="•"/>
      <w:lvlJc w:val="left"/>
      <w:pPr>
        <w:tabs>
          <w:tab w:val="num" w:pos="720"/>
        </w:tabs>
        <w:ind w:left="720" w:hanging="360"/>
      </w:pPr>
      <w:rPr>
        <w:rFonts w:ascii="Helvetica Neue" w:hAnsi="Helvetica Neue" w:hint="default"/>
      </w:rPr>
    </w:lvl>
    <w:lvl w:ilvl="1" w:tplc="662C4112" w:tentative="1">
      <w:start w:val="1"/>
      <w:numFmt w:val="bullet"/>
      <w:lvlText w:val="•"/>
      <w:lvlJc w:val="left"/>
      <w:pPr>
        <w:tabs>
          <w:tab w:val="num" w:pos="1440"/>
        </w:tabs>
        <w:ind w:left="1440" w:hanging="360"/>
      </w:pPr>
      <w:rPr>
        <w:rFonts w:ascii="Helvetica Neue" w:hAnsi="Helvetica Neue" w:hint="default"/>
      </w:rPr>
    </w:lvl>
    <w:lvl w:ilvl="2" w:tplc="9A5AEC40" w:tentative="1">
      <w:start w:val="1"/>
      <w:numFmt w:val="bullet"/>
      <w:lvlText w:val="•"/>
      <w:lvlJc w:val="left"/>
      <w:pPr>
        <w:tabs>
          <w:tab w:val="num" w:pos="2160"/>
        </w:tabs>
        <w:ind w:left="2160" w:hanging="360"/>
      </w:pPr>
      <w:rPr>
        <w:rFonts w:ascii="Helvetica Neue" w:hAnsi="Helvetica Neue" w:hint="default"/>
      </w:rPr>
    </w:lvl>
    <w:lvl w:ilvl="3" w:tplc="D75A4CC2" w:tentative="1">
      <w:start w:val="1"/>
      <w:numFmt w:val="bullet"/>
      <w:lvlText w:val="•"/>
      <w:lvlJc w:val="left"/>
      <w:pPr>
        <w:tabs>
          <w:tab w:val="num" w:pos="2880"/>
        </w:tabs>
        <w:ind w:left="2880" w:hanging="360"/>
      </w:pPr>
      <w:rPr>
        <w:rFonts w:ascii="Helvetica Neue" w:hAnsi="Helvetica Neue" w:hint="default"/>
      </w:rPr>
    </w:lvl>
    <w:lvl w:ilvl="4" w:tplc="2188C1EC" w:tentative="1">
      <w:start w:val="1"/>
      <w:numFmt w:val="bullet"/>
      <w:lvlText w:val="•"/>
      <w:lvlJc w:val="left"/>
      <w:pPr>
        <w:tabs>
          <w:tab w:val="num" w:pos="3600"/>
        </w:tabs>
        <w:ind w:left="3600" w:hanging="360"/>
      </w:pPr>
      <w:rPr>
        <w:rFonts w:ascii="Helvetica Neue" w:hAnsi="Helvetica Neue" w:hint="default"/>
      </w:rPr>
    </w:lvl>
    <w:lvl w:ilvl="5" w:tplc="1A603D10" w:tentative="1">
      <w:start w:val="1"/>
      <w:numFmt w:val="bullet"/>
      <w:lvlText w:val="•"/>
      <w:lvlJc w:val="left"/>
      <w:pPr>
        <w:tabs>
          <w:tab w:val="num" w:pos="4320"/>
        </w:tabs>
        <w:ind w:left="4320" w:hanging="360"/>
      </w:pPr>
      <w:rPr>
        <w:rFonts w:ascii="Helvetica Neue" w:hAnsi="Helvetica Neue" w:hint="default"/>
      </w:rPr>
    </w:lvl>
    <w:lvl w:ilvl="6" w:tplc="FFA037CE" w:tentative="1">
      <w:start w:val="1"/>
      <w:numFmt w:val="bullet"/>
      <w:lvlText w:val="•"/>
      <w:lvlJc w:val="left"/>
      <w:pPr>
        <w:tabs>
          <w:tab w:val="num" w:pos="5040"/>
        </w:tabs>
        <w:ind w:left="5040" w:hanging="360"/>
      </w:pPr>
      <w:rPr>
        <w:rFonts w:ascii="Helvetica Neue" w:hAnsi="Helvetica Neue" w:hint="default"/>
      </w:rPr>
    </w:lvl>
    <w:lvl w:ilvl="7" w:tplc="5C4E7D26" w:tentative="1">
      <w:start w:val="1"/>
      <w:numFmt w:val="bullet"/>
      <w:lvlText w:val="•"/>
      <w:lvlJc w:val="left"/>
      <w:pPr>
        <w:tabs>
          <w:tab w:val="num" w:pos="5760"/>
        </w:tabs>
        <w:ind w:left="5760" w:hanging="360"/>
      </w:pPr>
      <w:rPr>
        <w:rFonts w:ascii="Helvetica Neue" w:hAnsi="Helvetica Neue" w:hint="default"/>
      </w:rPr>
    </w:lvl>
    <w:lvl w:ilvl="8" w:tplc="A148E9AC" w:tentative="1">
      <w:start w:val="1"/>
      <w:numFmt w:val="bullet"/>
      <w:lvlText w:val="•"/>
      <w:lvlJc w:val="left"/>
      <w:pPr>
        <w:tabs>
          <w:tab w:val="num" w:pos="6480"/>
        </w:tabs>
        <w:ind w:left="6480" w:hanging="360"/>
      </w:pPr>
      <w:rPr>
        <w:rFonts w:ascii="Helvetica Neue" w:hAnsi="Helvetica Neue" w:hint="default"/>
      </w:rPr>
    </w:lvl>
  </w:abstractNum>
  <w:abstractNum w:abstractNumId="14">
    <w:nsid w:val="2B2A23B5"/>
    <w:multiLevelType w:val="hybridMultilevel"/>
    <w:tmpl w:val="40E29C9E"/>
    <w:lvl w:ilvl="0" w:tplc="0862F56E">
      <w:start w:val="1"/>
      <w:numFmt w:val="bullet"/>
      <w:lvlText w:val="•"/>
      <w:lvlJc w:val="left"/>
      <w:pPr>
        <w:tabs>
          <w:tab w:val="num" w:pos="720"/>
        </w:tabs>
        <w:ind w:left="720" w:hanging="360"/>
      </w:pPr>
      <w:rPr>
        <w:rFonts w:ascii="Arial" w:hAnsi="Arial" w:hint="default"/>
      </w:rPr>
    </w:lvl>
    <w:lvl w:ilvl="1" w:tplc="1DFA412A">
      <w:start w:val="21"/>
      <w:numFmt w:val="bullet"/>
      <w:lvlText w:val="•"/>
      <w:lvlJc w:val="left"/>
      <w:pPr>
        <w:tabs>
          <w:tab w:val="num" w:pos="1440"/>
        </w:tabs>
        <w:ind w:left="1440" w:hanging="360"/>
      </w:pPr>
      <w:rPr>
        <w:rFonts w:ascii="Arial" w:hAnsi="Arial" w:hint="default"/>
      </w:rPr>
    </w:lvl>
    <w:lvl w:ilvl="2" w:tplc="60AAC2CC">
      <w:start w:val="21"/>
      <w:numFmt w:val="bullet"/>
      <w:lvlText w:val="•"/>
      <w:lvlJc w:val="left"/>
      <w:pPr>
        <w:tabs>
          <w:tab w:val="num" w:pos="2160"/>
        </w:tabs>
        <w:ind w:left="2160" w:hanging="360"/>
      </w:pPr>
      <w:rPr>
        <w:rFonts w:ascii="Arial" w:hAnsi="Arial" w:hint="default"/>
      </w:rPr>
    </w:lvl>
    <w:lvl w:ilvl="3" w:tplc="8118E230" w:tentative="1">
      <w:start w:val="1"/>
      <w:numFmt w:val="bullet"/>
      <w:lvlText w:val="•"/>
      <w:lvlJc w:val="left"/>
      <w:pPr>
        <w:tabs>
          <w:tab w:val="num" w:pos="2880"/>
        </w:tabs>
        <w:ind w:left="2880" w:hanging="360"/>
      </w:pPr>
      <w:rPr>
        <w:rFonts w:ascii="Arial" w:hAnsi="Arial" w:hint="default"/>
      </w:rPr>
    </w:lvl>
    <w:lvl w:ilvl="4" w:tplc="F2F42C42" w:tentative="1">
      <w:start w:val="1"/>
      <w:numFmt w:val="bullet"/>
      <w:lvlText w:val="•"/>
      <w:lvlJc w:val="left"/>
      <w:pPr>
        <w:tabs>
          <w:tab w:val="num" w:pos="3600"/>
        </w:tabs>
        <w:ind w:left="3600" w:hanging="360"/>
      </w:pPr>
      <w:rPr>
        <w:rFonts w:ascii="Arial" w:hAnsi="Arial" w:hint="default"/>
      </w:rPr>
    </w:lvl>
    <w:lvl w:ilvl="5" w:tplc="5DD4EB7A" w:tentative="1">
      <w:start w:val="1"/>
      <w:numFmt w:val="bullet"/>
      <w:lvlText w:val="•"/>
      <w:lvlJc w:val="left"/>
      <w:pPr>
        <w:tabs>
          <w:tab w:val="num" w:pos="4320"/>
        </w:tabs>
        <w:ind w:left="4320" w:hanging="360"/>
      </w:pPr>
      <w:rPr>
        <w:rFonts w:ascii="Arial" w:hAnsi="Arial" w:hint="default"/>
      </w:rPr>
    </w:lvl>
    <w:lvl w:ilvl="6" w:tplc="387086CE" w:tentative="1">
      <w:start w:val="1"/>
      <w:numFmt w:val="bullet"/>
      <w:lvlText w:val="•"/>
      <w:lvlJc w:val="left"/>
      <w:pPr>
        <w:tabs>
          <w:tab w:val="num" w:pos="5040"/>
        </w:tabs>
        <w:ind w:left="5040" w:hanging="360"/>
      </w:pPr>
      <w:rPr>
        <w:rFonts w:ascii="Arial" w:hAnsi="Arial" w:hint="default"/>
      </w:rPr>
    </w:lvl>
    <w:lvl w:ilvl="7" w:tplc="31388744" w:tentative="1">
      <w:start w:val="1"/>
      <w:numFmt w:val="bullet"/>
      <w:lvlText w:val="•"/>
      <w:lvlJc w:val="left"/>
      <w:pPr>
        <w:tabs>
          <w:tab w:val="num" w:pos="5760"/>
        </w:tabs>
        <w:ind w:left="5760" w:hanging="360"/>
      </w:pPr>
      <w:rPr>
        <w:rFonts w:ascii="Arial" w:hAnsi="Arial" w:hint="default"/>
      </w:rPr>
    </w:lvl>
    <w:lvl w:ilvl="8" w:tplc="A1863F7C" w:tentative="1">
      <w:start w:val="1"/>
      <w:numFmt w:val="bullet"/>
      <w:lvlText w:val="•"/>
      <w:lvlJc w:val="left"/>
      <w:pPr>
        <w:tabs>
          <w:tab w:val="num" w:pos="6480"/>
        </w:tabs>
        <w:ind w:left="6480" w:hanging="360"/>
      </w:pPr>
      <w:rPr>
        <w:rFonts w:ascii="Arial" w:hAnsi="Arial" w:hint="default"/>
      </w:rPr>
    </w:lvl>
  </w:abstractNum>
  <w:abstractNum w:abstractNumId="15">
    <w:nsid w:val="2B3A1C83"/>
    <w:multiLevelType w:val="hybridMultilevel"/>
    <w:tmpl w:val="035A0376"/>
    <w:lvl w:ilvl="0" w:tplc="3850E5FC">
      <w:start w:val="1"/>
      <w:numFmt w:val="bullet"/>
      <w:lvlText w:val="•"/>
      <w:lvlJc w:val="left"/>
      <w:pPr>
        <w:tabs>
          <w:tab w:val="num" w:pos="720"/>
        </w:tabs>
        <w:ind w:left="720" w:hanging="360"/>
      </w:pPr>
      <w:rPr>
        <w:rFonts w:ascii="Arial" w:hAnsi="Arial" w:hint="default"/>
      </w:rPr>
    </w:lvl>
    <w:lvl w:ilvl="1" w:tplc="8676BCF0" w:tentative="1">
      <w:start w:val="1"/>
      <w:numFmt w:val="bullet"/>
      <w:lvlText w:val="•"/>
      <w:lvlJc w:val="left"/>
      <w:pPr>
        <w:tabs>
          <w:tab w:val="num" w:pos="1440"/>
        </w:tabs>
        <w:ind w:left="1440" w:hanging="360"/>
      </w:pPr>
      <w:rPr>
        <w:rFonts w:ascii="Arial" w:hAnsi="Arial" w:hint="default"/>
      </w:rPr>
    </w:lvl>
    <w:lvl w:ilvl="2" w:tplc="EE0CD3B4" w:tentative="1">
      <w:start w:val="1"/>
      <w:numFmt w:val="bullet"/>
      <w:lvlText w:val="•"/>
      <w:lvlJc w:val="left"/>
      <w:pPr>
        <w:tabs>
          <w:tab w:val="num" w:pos="2160"/>
        </w:tabs>
        <w:ind w:left="2160" w:hanging="360"/>
      </w:pPr>
      <w:rPr>
        <w:rFonts w:ascii="Arial" w:hAnsi="Arial" w:hint="default"/>
      </w:rPr>
    </w:lvl>
    <w:lvl w:ilvl="3" w:tplc="44981038" w:tentative="1">
      <w:start w:val="1"/>
      <w:numFmt w:val="bullet"/>
      <w:lvlText w:val="•"/>
      <w:lvlJc w:val="left"/>
      <w:pPr>
        <w:tabs>
          <w:tab w:val="num" w:pos="2880"/>
        </w:tabs>
        <w:ind w:left="2880" w:hanging="360"/>
      </w:pPr>
      <w:rPr>
        <w:rFonts w:ascii="Arial" w:hAnsi="Arial" w:hint="default"/>
      </w:rPr>
    </w:lvl>
    <w:lvl w:ilvl="4" w:tplc="92CC2B94" w:tentative="1">
      <w:start w:val="1"/>
      <w:numFmt w:val="bullet"/>
      <w:lvlText w:val="•"/>
      <w:lvlJc w:val="left"/>
      <w:pPr>
        <w:tabs>
          <w:tab w:val="num" w:pos="3600"/>
        </w:tabs>
        <w:ind w:left="3600" w:hanging="360"/>
      </w:pPr>
      <w:rPr>
        <w:rFonts w:ascii="Arial" w:hAnsi="Arial" w:hint="default"/>
      </w:rPr>
    </w:lvl>
    <w:lvl w:ilvl="5" w:tplc="563A6E38" w:tentative="1">
      <w:start w:val="1"/>
      <w:numFmt w:val="bullet"/>
      <w:lvlText w:val="•"/>
      <w:lvlJc w:val="left"/>
      <w:pPr>
        <w:tabs>
          <w:tab w:val="num" w:pos="4320"/>
        </w:tabs>
        <w:ind w:left="4320" w:hanging="360"/>
      </w:pPr>
      <w:rPr>
        <w:rFonts w:ascii="Arial" w:hAnsi="Arial" w:hint="default"/>
      </w:rPr>
    </w:lvl>
    <w:lvl w:ilvl="6" w:tplc="BE705CC8" w:tentative="1">
      <w:start w:val="1"/>
      <w:numFmt w:val="bullet"/>
      <w:lvlText w:val="•"/>
      <w:lvlJc w:val="left"/>
      <w:pPr>
        <w:tabs>
          <w:tab w:val="num" w:pos="5040"/>
        </w:tabs>
        <w:ind w:left="5040" w:hanging="360"/>
      </w:pPr>
      <w:rPr>
        <w:rFonts w:ascii="Arial" w:hAnsi="Arial" w:hint="default"/>
      </w:rPr>
    </w:lvl>
    <w:lvl w:ilvl="7" w:tplc="BD32C320" w:tentative="1">
      <w:start w:val="1"/>
      <w:numFmt w:val="bullet"/>
      <w:lvlText w:val="•"/>
      <w:lvlJc w:val="left"/>
      <w:pPr>
        <w:tabs>
          <w:tab w:val="num" w:pos="5760"/>
        </w:tabs>
        <w:ind w:left="5760" w:hanging="360"/>
      </w:pPr>
      <w:rPr>
        <w:rFonts w:ascii="Arial" w:hAnsi="Arial" w:hint="default"/>
      </w:rPr>
    </w:lvl>
    <w:lvl w:ilvl="8" w:tplc="5616DE12" w:tentative="1">
      <w:start w:val="1"/>
      <w:numFmt w:val="bullet"/>
      <w:lvlText w:val="•"/>
      <w:lvlJc w:val="left"/>
      <w:pPr>
        <w:tabs>
          <w:tab w:val="num" w:pos="6480"/>
        </w:tabs>
        <w:ind w:left="6480" w:hanging="360"/>
      </w:pPr>
      <w:rPr>
        <w:rFonts w:ascii="Arial" w:hAnsi="Arial" w:hint="default"/>
      </w:rPr>
    </w:lvl>
  </w:abstractNum>
  <w:abstractNum w:abstractNumId="16">
    <w:nsid w:val="31E15125"/>
    <w:multiLevelType w:val="hybridMultilevel"/>
    <w:tmpl w:val="6DD61F9C"/>
    <w:lvl w:ilvl="0" w:tplc="02001B2E">
      <w:start w:val="1"/>
      <w:numFmt w:val="bullet"/>
      <w:lvlText w:val="•"/>
      <w:lvlJc w:val="left"/>
      <w:pPr>
        <w:tabs>
          <w:tab w:val="num" w:pos="720"/>
        </w:tabs>
        <w:ind w:left="720" w:hanging="360"/>
      </w:pPr>
      <w:rPr>
        <w:rFonts w:ascii="Arial" w:hAnsi="Arial" w:hint="default"/>
      </w:rPr>
    </w:lvl>
    <w:lvl w:ilvl="1" w:tplc="194A945A">
      <w:start w:val="21"/>
      <w:numFmt w:val="bullet"/>
      <w:lvlText w:val="•"/>
      <w:lvlJc w:val="left"/>
      <w:pPr>
        <w:tabs>
          <w:tab w:val="num" w:pos="1440"/>
        </w:tabs>
        <w:ind w:left="1440" w:hanging="360"/>
      </w:pPr>
      <w:rPr>
        <w:rFonts w:ascii="Arial" w:hAnsi="Arial" w:hint="default"/>
      </w:rPr>
    </w:lvl>
    <w:lvl w:ilvl="2" w:tplc="EBDE63D4">
      <w:start w:val="21"/>
      <w:numFmt w:val="bullet"/>
      <w:lvlText w:val="•"/>
      <w:lvlJc w:val="left"/>
      <w:pPr>
        <w:tabs>
          <w:tab w:val="num" w:pos="2160"/>
        </w:tabs>
        <w:ind w:left="2160" w:hanging="360"/>
      </w:pPr>
      <w:rPr>
        <w:rFonts w:ascii="Arial" w:hAnsi="Arial" w:hint="default"/>
      </w:rPr>
    </w:lvl>
    <w:lvl w:ilvl="3" w:tplc="4AAAB89E" w:tentative="1">
      <w:start w:val="1"/>
      <w:numFmt w:val="bullet"/>
      <w:lvlText w:val="•"/>
      <w:lvlJc w:val="left"/>
      <w:pPr>
        <w:tabs>
          <w:tab w:val="num" w:pos="2880"/>
        </w:tabs>
        <w:ind w:left="2880" w:hanging="360"/>
      </w:pPr>
      <w:rPr>
        <w:rFonts w:ascii="Arial" w:hAnsi="Arial" w:hint="default"/>
      </w:rPr>
    </w:lvl>
    <w:lvl w:ilvl="4" w:tplc="2000EE34" w:tentative="1">
      <w:start w:val="1"/>
      <w:numFmt w:val="bullet"/>
      <w:lvlText w:val="•"/>
      <w:lvlJc w:val="left"/>
      <w:pPr>
        <w:tabs>
          <w:tab w:val="num" w:pos="3600"/>
        </w:tabs>
        <w:ind w:left="3600" w:hanging="360"/>
      </w:pPr>
      <w:rPr>
        <w:rFonts w:ascii="Arial" w:hAnsi="Arial" w:hint="default"/>
      </w:rPr>
    </w:lvl>
    <w:lvl w:ilvl="5" w:tplc="F306D682" w:tentative="1">
      <w:start w:val="1"/>
      <w:numFmt w:val="bullet"/>
      <w:lvlText w:val="•"/>
      <w:lvlJc w:val="left"/>
      <w:pPr>
        <w:tabs>
          <w:tab w:val="num" w:pos="4320"/>
        </w:tabs>
        <w:ind w:left="4320" w:hanging="360"/>
      </w:pPr>
      <w:rPr>
        <w:rFonts w:ascii="Arial" w:hAnsi="Arial" w:hint="default"/>
      </w:rPr>
    </w:lvl>
    <w:lvl w:ilvl="6" w:tplc="EB8E321E" w:tentative="1">
      <w:start w:val="1"/>
      <w:numFmt w:val="bullet"/>
      <w:lvlText w:val="•"/>
      <w:lvlJc w:val="left"/>
      <w:pPr>
        <w:tabs>
          <w:tab w:val="num" w:pos="5040"/>
        </w:tabs>
        <w:ind w:left="5040" w:hanging="360"/>
      </w:pPr>
      <w:rPr>
        <w:rFonts w:ascii="Arial" w:hAnsi="Arial" w:hint="default"/>
      </w:rPr>
    </w:lvl>
    <w:lvl w:ilvl="7" w:tplc="3670E0DC" w:tentative="1">
      <w:start w:val="1"/>
      <w:numFmt w:val="bullet"/>
      <w:lvlText w:val="•"/>
      <w:lvlJc w:val="left"/>
      <w:pPr>
        <w:tabs>
          <w:tab w:val="num" w:pos="5760"/>
        </w:tabs>
        <w:ind w:left="5760" w:hanging="360"/>
      </w:pPr>
      <w:rPr>
        <w:rFonts w:ascii="Arial" w:hAnsi="Arial" w:hint="default"/>
      </w:rPr>
    </w:lvl>
    <w:lvl w:ilvl="8" w:tplc="ED4CFF38" w:tentative="1">
      <w:start w:val="1"/>
      <w:numFmt w:val="bullet"/>
      <w:lvlText w:val="•"/>
      <w:lvlJc w:val="left"/>
      <w:pPr>
        <w:tabs>
          <w:tab w:val="num" w:pos="6480"/>
        </w:tabs>
        <w:ind w:left="6480" w:hanging="360"/>
      </w:pPr>
      <w:rPr>
        <w:rFonts w:ascii="Arial" w:hAnsi="Arial" w:hint="default"/>
      </w:rPr>
    </w:lvl>
  </w:abstractNum>
  <w:abstractNum w:abstractNumId="17">
    <w:nsid w:val="32F76803"/>
    <w:multiLevelType w:val="hybridMultilevel"/>
    <w:tmpl w:val="0706CCCA"/>
    <w:lvl w:ilvl="0" w:tplc="F4305A16">
      <w:start w:val="1"/>
      <w:numFmt w:val="bullet"/>
      <w:lvlText w:val="•"/>
      <w:lvlJc w:val="left"/>
      <w:pPr>
        <w:tabs>
          <w:tab w:val="num" w:pos="720"/>
        </w:tabs>
        <w:ind w:left="720" w:hanging="360"/>
      </w:pPr>
      <w:rPr>
        <w:rFonts w:ascii="Arial" w:hAnsi="Arial" w:hint="default"/>
      </w:rPr>
    </w:lvl>
    <w:lvl w:ilvl="1" w:tplc="72440EC2" w:tentative="1">
      <w:start w:val="1"/>
      <w:numFmt w:val="bullet"/>
      <w:lvlText w:val="•"/>
      <w:lvlJc w:val="left"/>
      <w:pPr>
        <w:tabs>
          <w:tab w:val="num" w:pos="1440"/>
        </w:tabs>
        <w:ind w:left="1440" w:hanging="360"/>
      </w:pPr>
      <w:rPr>
        <w:rFonts w:ascii="Arial" w:hAnsi="Arial" w:hint="default"/>
      </w:rPr>
    </w:lvl>
    <w:lvl w:ilvl="2" w:tplc="AB2A1CCC" w:tentative="1">
      <w:start w:val="1"/>
      <w:numFmt w:val="bullet"/>
      <w:lvlText w:val="•"/>
      <w:lvlJc w:val="left"/>
      <w:pPr>
        <w:tabs>
          <w:tab w:val="num" w:pos="2160"/>
        </w:tabs>
        <w:ind w:left="2160" w:hanging="360"/>
      </w:pPr>
      <w:rPr>
        <w:rFonts w:ascii="Arial" w:hAnsi="Arial" w:hint="default"/>
      </w:rPr>
    </w:lvl>
    <w:lvl w:ilvl="3" w:tplc="37D447B0" w:tentative="1">
      <w:start w:val="1"/>
      <w:numFmt w:val="bullet"/>
      <w:lvlText w:val="•"/>
      <w:lvlJc w:val="left"/>
      <w:pPr>
        <w:tabs>
          <w:tab w:val="num" w:pos="2880"/>
        </w:tabs>
        <w:ind w:left="2880" w:hanging="360"/>
      </w:pPr>
      <w:rPr>
        <w:rFonts w:ascii="Arial" w:hAnsi="Arial" w:hint="default"/>
      </w:rPr>
    </w:lvl>
    <w:lvl w:ilvl="4" w:tplc="B0B22586" w:tentative="1">
      <w:start w:val="1"/>
      <w:numFmt w:val="bullet"/>
      <w:lvlText w:val="•"/>
      <w:lvlJc w:val="left"/>
      <w:pPr>
        <w:tabs>
          <w:tab w:val="num" w:pos="3600"/>
        </w:tabs>
        <w:ind w:left="3600" w:hanging="360"/>
      </w:pPr>
      <w:rPr>
        <w:rFonts w:ascii="Arial" w:hAnsi="Arial" w:hint="default"/>
      </w:rPr>
    </w:lvl>
    <w:lvl w:ilvl="5" w:tplc="08B8DA44" w:tentative="1">
      <w:start w:val="1"/>
      <w:numFmt w:val="bullet"/>
      <w:lvlText w:val="•"/>
      <w:lvlJc w:val="left"/>
      <w:pPr>
        <w:tabs>
          <w:tab w:val="num" w:pos="4320"/>
        </w:tabs>
        <w:ind w:left="4320" w:hanging="360"/>
      </w:pPr>
      <w:rPr>
        <w:rFonts w:ascii="Arial" w:hAnsi="Arial" w:hint="default"/>
      </w:rPr>
    </w:lvl>
    <w:lvl w:ilvl="6" w:tplc="FEF0DEC4" w:tentative="1">
      <w:start w:val="1"/>
      <w:numFmt w:val="bullet"/>
      <w:lvlText w:val="•"/>
      <w:lvlJc w:val="left"/>
      <w:pPr>
        <w:tabs>
          <w:tab w:val="num" w:pos="5040"/>
        </w:tabs>
        <w:ind w:left="5040" w:hanging="360"/>
      </w:pPr>
      <w:rPr>
        <w:rFonts w:ascii="Arial" w:hAnsi="Arial" w:hint="default"/>
      </w:rPr>
    </w:lvl>
    <w:lvl w:ilvl="7" w:tplc="9BDA9D82" w:tentative="1">
      <w:start w:val="1"/>
      <w:numFmt w:val="bullet"/>
      <w:lvlText w:val="•"/>
      <w:lvlJc w:val="left"/>
      <w:pPr>
        <w:tabs>
          <w:tab w:val="num" w:pos="5760"/>
        </w:tabs>
        <w:ind w:left="5760" w:hanging="360"/>
      </w:pPr>
      <w:rPr>
        <w:rFonts w:ascii="Arial" w:hAnsi="Arial" w:hint="default"/>
      </w:rPr>
    </w:lvl>
    <w:lvl w:ilvl="8" w:tplc="1E8AD746" w:tentative="1">
      <w:start w:val="1"/>
      <w:numFmt w:val="bullet"/>
      <w:lvlText w:val="•"/>
      <w:lvlJc w:val="left"/>
      <w:pPr>
        <w:tabs>
          <w:tab w:val="num" w:pos="6480"/>
        </w:tabs>
        <w:ind w:left="6480" w:hanging="360"/>
      </w:pPr>
      <w:rPr>
        <w:rFonts w:ascii="Arial" w:hAnsi="Arial" w:hint="default"/>
      </w:rPr>
    </w:lvl>
  </w:abstractNum>
  <w:abstractNum w:abstractNumId="18">
    <w:nsid w:val="35067103"/>
    <w:multiLevelType w:val="hybridMultilevel"/>
    <w:tmpl w:val="8A988E44"/>
    <w:lvl w:ilvl="0" w:tplc="4D66C04A">
      <w:start w:val="1"/>
      <w:numFmt w:val="bullet"/>
      <w:lvlText w:val="•"/>
      <w:lvlJc w:val="left"/>
      <w:pPr>
        <w:tabs>
          <w:tab w:val="num" w:pos="720"/>
        </w:tabs>
        <w:ind w:left="720" w:hanging="360"/>
      </w:pPr>
      <w:rPr>
        <w:rFonts w:ascii="Arial" w:hAnsi="Arial" w:hint="default"/>
      </w:rPr>
    </w:lvl>
    <w:lvl w:ilvl="1" w:tplc="6CAED956">
      <w:start w:val="21"/>
      <w:numFmt w:val="bullet"/>
      <w:lvlText w:val="•"/>
      <w:lvlJc w:val="left"/>
      <w:pPr>
        <w:tabs>
          <w:tab w:val="num" w:pos="1440"/>
        </w:tabs>
        <w:ind w:left="1440" w:hanging="360"/>
      </w:pPr>
      <w:rPr>
        <w:rFonts w:ascii="Arial" w:hAnsi="Arial" w:hint="default"/>
      </w:rPr>
    </w:lvl>
    <w:lvl w:ilvl="2" w:tplc="584A76D6" w:tentative="1">
      <w:start w:val="1"/>
      <w:numFmt w:val="bullet"/>
      <w:lvlText w:val="•"/>
      <w:lvlJc w:val="left"/>
      <w:pPr>
        <w:tabs>
          <w:tab w:val="num" w:pos="2160"/>
        </w:tabs>
        <w:ind w:left="2160" w:hanging="360"/>
      </w:pPr>
      <w:rPr>
        <w:rFonts w:ascii="Arial" w:hAnsi="Arial" w:hint="default"/>
      </w:rPr>
    </w:lvl>
    <w:lvl w:ilvl="3" w:tplc="90D22EBC" w:tentative="1">
      <w:start w:val="1"/>
      <w:numFmt w:val="bullet"/>
      <w:lvlText w:val="•"/>
      <w:lvlJc w:val="left"/>
      <w:pPr>
        <w:tabs>
          <w:tab w:val="num" w:pos="2880"/>
        </w:tabs>
        <w:ind w:left="2880" w:hanging="360"/>
      </w:pPr>
      <w:rPr>
        <w:rFonts w:ascii="Arial" w:hAnsi="Arial" w:hint="default"/>
      </w:rPr>
    </w:lvl>
    <w:lvl w:ilvl="4" w:tplc="6C823AF0" w:tentative="1">
      <w:start w:val="1"/>
      <w:numFmt w:val="bullet"/>
      <w:lvlText w:val="•"/>
      <w:lvlJc w:val="left"/>
      <w:pPr>
        <w:tabs>
          <w:tab w:val="num" w:pos="3600"/>
        </w:tabs>
        <w:ind w:left="3600" w:hanging="360"/>
      </w:pPr>
      <w:rPr>
        <w:rFonts w:ascii="Arial" w:hAnsi="Arial" w:hint="default"/>
      </w:rPr>
    </w:lvl>
    <w:lvl w:ilvl="5" w:tplc="99887CB2" w:tentative="1">
      <w:start w:val="1"/>
      <w:numFmt w:val="bullet"/>
      <w:lvlText w:val="•"/>
      <w:lvlJc w:val="left"/>
      <w:pPr>
        <w:tabs>
          <w:tab w:val="num" w:pos="4320"/>
        </w:tabs>
        <w:ind w:left="4320" w:hanging="360"/>
      </w:pPr>
      <w:rPr>
        <w:rFonts w:ascii="Arial" w:hAnsi="Arial" w:hint="default"/>
      </w:rPr>
    </w:lvl>
    <w:lvl w:ilvl="6" w:tplc="38929C24" w:tentative="1">
      <w:start w:val="1"/>
      <w:numFmt w:val="bullet"/>
      <w:lvlText w:val="•"/>
      <w:lvlJc w:val="left"/>
      <w:pPr>
        <w:tabs>
          <w:tab w:val="num" w:pos="5040"/>
        </w:tabs>
        <w:ind w:left="5040" w:hanging="360"/>
      </w:pPr>
      <w:rPr>
        <w:rFonts w:ascii="Arial" w:hAnsi="Arial" w:hint="default"/>
      </w:rPr>
    </w:lvl>
    <w:lvl w:ilvl="7" w:tplc="93B888C8" w:tentative="1">
      <w:start w:val="1"/>
      <w:numFmt w:val="bullet"/>
      <w:lvlText w:val="•"/>
      <w:lvlJc w:val="left"/>
      <w:pPr>
        <w:tabs>
          <w:tab w:val="num" w:pos="5760"/>
        </w:tabs>
        <w:ind w:left="5760" w:hanging="360"/>
      </w:pPr>
      <w:rPr>
        <w:rFonts w:ascii="Arial" w:hAnsi="Arial" w:hint="default"/>
      </w:rPr>
    </w:lvl>
    <w:lvl w:ilvl="8" w:tplc="C9A415AC" w:tentative="1">
      <w:start w:val="1"/>
      <w:numFmt w:val="bullet"/>
      <w:lvlText w:val="•"/>
      <w:lvlJc w:val="left"/>
      <w:pPr>
        <w:tabs>
          <w:tab w:val="num" w:pos="6480"/>
        </w:tabs>
        <w:ind w:left="6480" w:hanging="360"/>
      </w:pPr>
      <w:rPr>
        <w:rFonts w:ascii="Arial" w:hAnsi="Arial" w:hint="default"/>
      </w:rPr>
    </w:lvl>
  </w:abstractNum>
  <w:abstractNum w:abstractNumId="19">
    <w:nsid w:val="3B8C2B1E"/>
    <w:multiLevelType w:val="hybridMultilevel"/>
    <w:tmpl w:val="8EACE94C"/>
    <w:lvl w:ilvl="0" w:tplc="90E8890A">
      <w:start w:val="1"/>
      <w:numFmt w:val="bullet"/>
      <w:lvlText w:val="•"/>
      <w:lvlJc w:val="left"/>
      <w:pPr>
        <w:tabs>
          <w:tab w:val="num" w:pos="720"/>
        </w:tabs>
        <w:ind w:left="720" w:hanging="360"/>
      </w:pPr>
      <w:rPr>
        <w:rFonts w:ascii="Arial" w:hAnsi="Arial" w:hint="default"/>
      </w:rPr>
    </w:lvl>
    <w:lvl w:ilvl="1" w:tplc="C7FA3C6A">
      <w:start w:val="21"/>
      <w:numFmt w:val="bullet"/>
      <w:lvlText w:val="•"/>
      <w:lvlJc w:val="left"/>
      <w:pPr>
        <w:tabs>
          <w:tab w:val="num" w:pos="1440"/>
        </w:tabs>
        <w:ind w:left="1440" w:hanging="360"/>
      </w:pPr>
      <w:rPr>
        <w:rFonts w:ascii="Arial" w:hAnsi="Arial" w:hint="default"/>
      </w:rPr>
    </w:lvl>
    <w:lvl w:ilvl="2" w:tplc="FA30B278">
      <w:start w:val="1"/>
      <w:numFmt w:val="decimal"/>
      <w:lvlText w:val="%3."/>
      <w:lvlJc w:val="left"/>
      <w:pPr>
        <w:tabs>
          <w:tab w:val="num" w:pos="2160"/>
        </w:tabs>
        <w:ind w:left="2160" w:hanging="360"/>
      </w:pPr>
    </w:lvl>
    <w:lvl w:ilvl="3" w:tplc="540264D0" w:tentative="1">
      <w:start w:val="1"/>
      <w:numFmt w:val="bullet"/>
      <w:lvlText w:val="•"/>
      <w:lvlJc w:val="left"/>
      <w:pPr>
        <w:tabs>
          <w:tab w:val="num" w:pos="2880"/>
        </w:tabs>
        <w:ind w:left="2880" w:hanging="360"/>
      </w:pPr>
      <w:rPr>
        <w:rFonts w:ascii="Arial" w:hAnsi="Arial" w:hint="default"/>
      </w:rPr>
    </w:lvl>
    <w:lvl w:ilvl="4" w:tplc="E91C9BB8" w:tentative="1">
      <w:start w:val="1"/>
      <w:numFmt w:val="bullet"/>
      <w:lvlText w:val="•"/>
      <w:lvlJc w:val="left"/>
      <w:pPr>
        <w:tabs>
          <w:tab w:val="num" w:pos="3600"/>
        </w:tabs>
        <w:ind w:left="3600" w:hanging="360"/>
      </w:pPr>
      <w:rPr>
        <w:rFonts w:ascii="Arial" w:hAnsi="Arial" w:hint="default"/>
      </w:rPr>
    </w:lvl>
    <w:lvl w:ilvl="5" w:tplc="63121748" w:tentative="1">
      <w:start w:val="1"/>
      <w:numFmt w:val="bullet"/>
      <w:lvlText w:val="•"/>
      <w:lvlJc w:val="left"/>
      <w:pPr>
        <w:tabs>
          <w:tab w:val="num" w:pos="4320"/>
        </w:tabs>
        <w:ind w:left="4320" w:hanging="360"/>
      </w:pPr>
      <w:rPr>
        <w:rFonts w:ascii="Arial" w:hAnsi="Arial" w:hint="default"/>
      </w:rPr>
    </w:lvl>
    <w:lvl w:ilvl="6" w:tplc="69D822C0" w:tentative="1">
      <w:start w:val="1"/>
      <w:numFmt w:val="bullet"/>
      <w:lvlText w:val="•"/>
      <w:lvlJc w:val="left"/>
      <w:pPr>
        <w:tabs>
          <w:tab w:val="num" w:pos="5040"/>
        </w:tabs>
        <w:ind w:left="5040" w:hanging="360"/>
      </w:pPr>
      <w:rPr>
        <w:rFonts w:ascii="Arial" w:hAnsi="Arial" w:hint="default"/>
      </w:rPr>
    </w:lvl>
    <w:lvl w:ilvl="7" w:tplc="81145A84" w:tentative="1">
      <w:start w:val="1"/>
      <w:numFmt w:val="bullet"/>
      <w:lvlText w:val="•"/>
      <w:lvlJc w:val="left"/>
      <w:pPr>
        <w:tabs>
          <w:tab w:val="num" w:pos="5760"/>
        </w:tabs>
        <w:ind w:left="5760" w:hanging="360"/>
      </w:pPr>
      <w:rPr>
        <w:rFonts w:ascii="Arial" w:hAnsi="Arial" w:hint="default"/>
      </w:rPr>
    </w:lvl>
    <w:lvl w:ilvl="8" w:tplc="DAD6D690" w:tentative="1">
      <w:start w:val="1"/>
      <w:numFmt w:val="bullet"/>
      <w:lvlText w:val="•"/>
      <w:lvlJc w:val="left"/>
      <w:pPr>
        <w:tabs>
          <w:tab w:val="num" w:pos="6480"/>
        </w:tabs>
        <w:ind w:left="6480" w:hanging="360"/>
      </w:pPr>
      <w:rPr>
        <w:rFonts w:ascii="Arial" w:hAnsi="Arial" w:hint="default"/>
      </w:rPr>
    </w:lvl>
  </w:abstractNum>
  <w:abstractNum w:abstractNumId="20">
    <w:nsid w:val="472F2ABB"/>
    <w:multiLevelType w:val="hybridMultilevel"/>
    <w:tmpl w:val="F006DF18"/>
    <w:lvl w:ilvl="0" w:tplc="3D681E3A">
      <w:start w:val="1"/>
      <w:numFmt w:val="bullet"/>
      <w:lvlText w:val="•"/>
      <w:lvlJc w:val="left"/>
      <w:pPr>
        <w:tabs>
          <w:tab w:val="num" w:pos="720"/>
        </w:tabs>
        <w:ind w:left="720" w:hanging="360"/>
      </w:pPr>
      <w:rPr>
        <w:rFonts w:ascii="Arial" w:hAnsi="Arial" w:hint="default"/>
      </w:rPr>
    </w:lvl>
    <w:lvl w:ilvl="1" w:tplc="06D4570A">
      <w:start w:val="21"/>
      <w:numFmt w:val="bullet"/>
      <w:lvlText w:val="•"/>
      <w:lvlJc w:val="left"/>
      <w:pPr>
        <w:tabs>
          <w:tab w:val="num" w:pos="1440"/>
        </w:tabs>
        <w:ind w:left="1440" w:hanging="360"/>
      </w:pPr>
      <w:rPr>
        <w:rFonts w:ascii="Arial" w:hAnsi="Arial" w:hint="default"/>
      </w:rPr>
    </w:lvl>
    <w:lvl w:ilvl="2" w:tplc="7F7AFA78">
      <w:start w:val="21"/>
      <w:numFmt w:val="bullet"/>
      <w:lvlText w:val="•"/>
      <w:lvlJc w:val="left"/>
      <w:pPr>
        <w:tabs>
          <w:tab w:val="num" w:pos="2160"/>
        </w:tabs>
        <w:ind w:left="2160" w:hanging="360"/>
      </w:pPr>
      <w:rPr>
        <w:rFonts w:ascii="Arial" w:hAnsi="Arial" w:hint="default"/>
      </w:rPr>
    </w:lvl>
    <w:lvl w:ilvl="3" w:tplc="7ECCC3D4" w:tentative="1">
      <w:start w:val="1"/>
      <w:numFmt w:val="bullet"/>
      <w:lvlText w:val="•"/>
      <w:lvlJc w:val="left"/>
      <w:pPr>
        <w:tabs>
          <w:tab w:val="num" w:pos="2880"/>
        </w:tabs>
        <w:ind w:left="2880" w:hanging="360"/>
      </w:pPr>
      <w:rPr>
        <w:rFonts w:ascii="Arial" w:hAnsi="Arial" w:hint="default"/>
      </w:rPr>
    </w:lvl>
    <w:lvl w:ilvl="4" w:tplc="33D00810" w:tentative="1">
      <w:start w:val="1"/>
      <w:numFmt w:val="bullet"/>
      <w:lvlText w:val="•"/>
      <w:lvlJc w:val="left"/>
      <w:pPr>
        <w:tabs>
          <w:tab w:val="num" w:pos="3600"/>
        </w:tabs>
        <w:ind w:left="3600" w:hanging="360"/>
      </w:pPr>
      <w:rPr>
        <w:rFonts w:ascii="Arial" w:hAnsi="Arial" w:hint="default"/>
      </w:rPr>
    </w:lvl>
    <w:lvl w:ilvl="5" w:tplc="A7340F3E" w:tentative="1">
      <w:start w:val="1"/>
      <w:numFmt w:val="bullet"/>
      <w:lvlText w:val="•"/>
      <w:lvlJc w:val="left"/>
      <w:pPr>
        <w:tabs>
          <w:tab w:val="num" w:pos="4320"/>
        </w:tabs>
        <w:ind w:left="4320" w:hanging="360"/>
      </w:pPr>
      <w:rPr>
        <w:rFonts w:ascii="Arial" w:hAnsi="Arial" w:hint="default"/>
      </w:rPr>
    </w:lvl>
    <w:lvl w:ilvl="6" w:tplc="3B4C520C" w:tentative="1">
      <w:start w:val="1"/>
      <w:numFmt w:val="bullet"/>
      <w:lvlText w:val="•"/>
      <w:lvlJc w:val="left"/>
      <w:pPr>
        <w:tabs>
          <w:tab w:val="num" w:pos="5040"/>
        </w:tabs>
        <w:ind w:left="5040" w:hanging="360"/>
      </w:pPr>
      <w:rPr>
        <w:rFonts w:ascii="Arial" w:hAnsi="Arial" w:hint="default"/>
      </w:rPr>
    </w:lvl>
    <w:lvl w:ilvl="7" w:tplc="30BAE0E6" w:tentative="1">
      <w:start w:val="1"/>
      <w:numFmt w:val="bullet"/>
      <w:lvlText w:val="•"/>
      <w:lvlJc w:val="left"/>
      <w:pPr>
        <w:tabs>
          <w:tab w:val="num" w:pos="5760"/>
        </w:tabs>
        <w:ind w:left="5760" w:hanging="360"/>
      </w:pPr>
      <w:rPr>
        <w:rFonts w:ascii="Arial" w:hAnsi="Arial" w:hint="default"/>
      </w:rPr>
    </w:lvl>
    <w:lvl w:ilvl="8" w:tplc="81A05E4A" w:tentative="1">
      <w:start w:val="1"/>
      <w:numFmt w:val="bullet"/>
      <w:lvlText w:val="•"/>
      <w:lvlJc w:val="left"/>
      <w:pPr>
        <w:tabs>
          <w:tab w:val="num" w:pos="6480"/>
        </w:tabs>
        <w:ind w:left="6480" w:hanging="360"/>
      </w:pPr>
      <w:rPr>
        <w:rFonts w:ascii="Arial" w:hAnsi="Arial" w:hint="default"/>
      </w:rPr>
    </w:lvl>
  </w:abstractNum>
  <w:abstractNum w:abstractNumId="21">
    <w:nsid w:val="4B2F2077"/>
    <w:multiLevelType w:val="hybridMultilevel"/>
    <w:tmpl w:val="362EE198"/>
    <w:lvl w:ilvl="0" w:tplc="2CBA6592">
      <w:start w:val="1"/>
      <w:numFmt w:val="bullet"/>
      <w:lvlText w:val="•"/>
      <w:lvlJc w:val="left"/>
      <w:pPr>
        <w:tabs>
          <w:tab w:val="num" w:pos="720"/>
        </w:tabs>
        <w:ind w:left="720" w:hanging="360"/>
      </w:pPr>
      <w:rPr>
        <w:rFonts w:ascii="Arial" w:hAnsi="Arial" w:hint="default"/>
      </w:rPr>
    </w:lvl>
    <w:lvl w:ilvl="1" w:tplc="F8161294">
      <w:start w:val="21"/>
      <w:numFmt w:val="bullet"/>
      <w:lvlText w:val="•"/>
      <w:lvlJc w:val="left"/>
      <w:pPr>
        <w:tabs>
          <w:tab w:val="num" w:pos="1440"/>
        </w:tabs>
        <w:ind w:left="1440" w:hanging="360"/>
      </w:pPr>
      <w:rPr>
        <w:rFonts w:ascii="Arial" w:hAnsi="Arial" w:hint="default"/>
      </w:rPr>
    </w:lvl>
    <w:lvl w:ilvl="2" w:tplc="1B749080">
      <w:start w:val="21"/>
      <w:numFmt w:val="bullet"/>
      <w:lvlText w:val="•"/>
      <w:lvlJc w:val="left"/>
      <w:pPr>
        <w:tabs>
          <w:tab w:val="num" w:pos="2160"/>
        </w:tabs>
        <w:ind w:left="2160" w:hanging="360"/>
      </w:pPr>
      <w:rPr>
        <w:rFonts w:ascii="Arial" w:hAnsi="Arial" w:hint="default"/>
      </w:rPr>
    </w:lvl>
    <w:lvl w:ilvl="3" w:tplc="14A69B4C">
      <w:start w:val="21"/>
      <w:numFmt w:val="bullet"/>
      <w:lvlText w:val="•"/>
      <w:lvlJc w:val="left"/>
      <w:pPr>
        <w:tabs>
          <w:tab w:val="num" w:pos="2880"/>
        </w:tabs>
        <w:ind w:left="2880" w:hanging="360"/>
      </w:pPr>
      <w:rPr>
        <w:rFonts w:ascii="Arial" w:hAnsi="Arial" w:hint="default"/>
      </w:rPr>
    </w:lvl>
    <w:lvl w:ilvl="4" w:tplc="49E2BA8E" w:tentative="1">
      <w:start w:val="1"/>
      <w:numFmt w:val="bullet"/>
      <w:lvlText w:val="•"/>
      <w:lvlJc w:val="left"/>
      <w:pPr>
        <w:tabs>
          <w:tab w:val="num" w:pos="3600"/>
        </w:tabs>
        <w:ind w:left="3600" w:hanging="360"/>
      </w:pPr>
      <w:rPr>
        <w:rFonts w:ascii="Arial" w:hAnsi="Arial" w:hint="default"/>
      </w:rPr>
    </w:lvl>
    <w:lvl w:ilvl="5" w:tplc="6A6C414C" w:tentative="1">
      <w:start w:val="1"/>
      <w:numFmt w:val="bullet"/>
      <w:lvlText w:val="•"/>
      <w:lvlJc w:val="left"/>
      <w:pPr>
        <w:tabs>
          <w:tab w:val="num" w:pos="4320"/>
        </w:tabs>
        <w:ind w:left="4320" w:hanging="360"/>
      </w:pPr>
      <w:rPr>
        <w:rFonts w:ascii="Arial" w:hAnsi="Arial" w:hint="default"/>
      </w:rPr>
    </w:lvl>
    <w:lvl w:ilvl="6" w:tplc="7A2EB0A0" w:tentative="1">
      <w:start w:val="1"/>
      <w:numFmt w:val="bullet"/>
      <w:lvlText w:val="•"/>
      <w:lvlJc w:val="left"/>
      <w:pPr>
        <w:tabs>
          <w:tab w:val="num" w:pos="5040"/>
        </w:tabs>
        <w:ind w:left="5040" w:hanging="360"/>
      </w:pPr>
      <w:rPr>
        <w:rFonts w:ascii="Arial" w:hAnsi="Arial" w:hint="default"/>
      </w:rPr>
    </w:lvl>
    <w:lvl w:ilvl="7" w:tplc="77D00664" w:tentative="1">
      <w:start w:val="1"/>
      <w:numFmt w:val="bullet"/>
      <w:lvlText w:val="•"/>
      <w:lvlJc w:val="left"/>
      <w:pPr>
        <w:tabs>
          <w:tab w:val="num" w:pos="5760"/>
        </w:tabs>
        <w:ind w:left="5760" w:hanging="360"/>
      </w:pPr>
      <w:rPr>
        <w:rFonts w:ascii="Arial" w:hAnsi="Arial" w:hint="default"/>
      </w:rPr>
    </w:lvl>
    <w:lvl w:ilvl="8" w:tplc="8E886B58" w:tentative="1">
      <w:start w:val="1"/>
      <w:numFmt w:val="bullet"/>
      <w:lvlText w:val="•"/>
      <w:lvlJc w:val="left"/>
      <w:pPr>
        <w:tabs>
          <w:tab w:val="num" w:pos="6480"/>
        </w:tabs>
        <w:ind w:left="6480" w:hanging="360"/>
      </w:pPr>
      <w:rPr>
        <w:rFonts w:ascii="Arial" w:hAnsi="Arial" w:hint="default"/>
      </w:rPr>
    </w:lvl>
  </w:abstractNum>
  <w:abstractNum w:abstractNumId="22">
    <w:nsid w:val="525B44AE"/>
    <w:multiLevelType w:val="hybridMultilevel"/>
    <w:tmpl w:val="145ECC56"/>
    <w:lvl w:ilvl="0" w:tplc="A5A67724">
      <w:start w:val="1"/>
      <w:numFmt w:val="bullet"/>
      <w:lvlText w:val="•"/>
      <w:lvlJc w:val="left"/>
      <w:pPr>
        <w:tabs>
          <w:tab w:val="num" w:pos="720"/>
        </w:tabs>
        <w:ind w:left="720" w:hanging="360"/>
      </w:pPr>
      <w:rPr>
        <w:rFonts w:ascii="Arial" w:hAnsi="Arial" w:hint="default"/>
      </w:rPr>
    </w:lvl>
    <w:lvl w:ilvl="1" w:tplc="FFBA180A">
      <w:start w:val="21"/>
      <w:numFmt w:val="bullet"/>
      <w:lvlText w:val="•"/>
      <w:lvlJc w:val="left"/>
      <w:pPr>
        <w:tabs>
          <w:tab w:val="num" w:pos="1440"/>
        </w:tabs>
        <w:ind w:left="1440" w:hanging="360"/>
      </w:pPr>
      <w:rPr>
        <w:rFonts w:ascii="Arial" w:hAnsi="Arial" w:hint="default"/>
      </w:rPr>
    </w:lvl>
    <w:lvl w:ilvl="2" w:tplc="BA666A6C" w:tentative="1">
      <w:start w:val="1"/>
      <w:numFmt w:val="bullet"/>
      <w:lvlText w:val="•"/>
      <w:lvlJc w:val="left"/>
      <w:pPr>
        <w:tabs>
          <w:tab w:val="num" w:pos="2160"/>
        </w:tabs>
        <w:ind w:left="2160" w:hanging="360"/>
      </w:pPr>
      <w:rPr>
        <w:rFonts w:ascii="Arial" w:hAnsi="Arial" w:hint="default"/>
      </w:rPr>
    </w:lvl>
    <w:lvl w:ilvl="3" w:tplc="53B6CF82" w:tentative="1">
      <w:start w:val="1"/>
      <w:numFmt w:val="bullet"/>
      <w:lvlText w:val="•"/>
      <w:lvlJc w:val="left"/>
      <w:pPr>
        <w:tabs>
          <w:tab w:val="num" w:pos="2880"/>
        </w:tabs>
        <w:ind w:left="2880" w:hanging="360"/>
      </w:pPr>
      <w:rPr>
        <w:rFonts w:ascii="Arial" w:hAnsi="Arial" w:hint="default"/>
      </w:rPr>
    </w:lvl>
    <w:lvl w:ilvl="4" w:tplc="4C9ECA3E" w:tentative="1">
      <w:start w:val="1"/>
      <w:numFmt w:val="bullet"/>
      <w:lvlText w:val="•"/>
      <w:lvlJc w:val="left"/>
      <w:pPr>
        <w:tabs>
          <w:tab w:val="num" w:pos="3600"/>
        </w:tabs>
        <w:ind w:left="3600" w:hanging="360"/>
      </w:pPr>
      <w:rPr>
        <w:rFonts w:ascii="Arial" w:hAnsi="Arial" w:hint="default"/>
      </w:rPr>
    </w:lvl>
    <w:lvl w:ilvl="5" w:tplc="388A98E6" w:tentative="1">
      <w:start w:val="1"/>
      <w:numFmt w:val="bullet"/>
      <w:lvlText w:val="•"/>
      <w:lvlJc w:val="left"/>
      <w:pPr>
        <w:tabs>
          <w:tab w:val="num" w:pos="4320"/>
        </w:tabs>
        <w:ind w:left="4320" w:hanging="360"/>
      </w:pPr>
      <w:rPr>
        <w:rFonts w:ascii="Arial" w:hAnsi="Arial" w:hint="default"/>
      </w:rPr>
    </w:lvl>
    <w:lvl w:ilvl="6" w:tplc="32F8C14A" w:tentative="1">
      <w:start w:val="1"/>
      <w:numFmt w:val="bullet"/>
      <w:lvlText w:val="•"/>
      <w:lvlJc w:val="left"/>
      <w:pPr>
        <w:tabs>
          <w:tab w:val="num" w:pos="5040"/>
        </w:tabs>
        <w:ind w:left="5040" w:hanging="360"/>
      </w:pPr>
      <w:rPr>
        <w:rFonts w:ascii="Arial" w:hAnsi="Arial" w:hint="default"/>
      </w:rPr>
    </w:lvl>
    <w:lvl w:ilvl="7" w:tplc="B0DA183C" w:tentative="1">
      <w:start w:val="1"/>
      <w:numFmt w:val="bullet"/>
      <w:lvlText w:val="•"/>
      <w:lvlJc w:val="left"/>
      <w:pPr>
        <w:tabs>
          <w:tab w:val="num" w:pos="5760"/>
        </w:tabs>
        <w:ind w:left="5760" w:hanging="360"/>
      </w:pPr>
      <w:rPr>
        <w:rFonts w:ascii="Arial" w:hAnsi="Arial" w:hint="default"/>
      </w:rPr>
    </w:lvl>
    <w:lvl w:ilvl="8" w:tplc="001EDB02" w:tentative="1">
      <w:start w:val="1"/>
      <w:numFmt w:val="bullet"/>
      <w:lvlText w:val="•"/>
      <w:lvlJc w:val="left"/>
      <w:pPr>
        <w:tabs>
          <w:tab w:val="num" w:pos="6480"/>
        </w:tabs>
        <w:ind w:left="6480" w:hanging="360"/>
      </w:pPr>
      <w:rPr>
        <w:rFonts w:ascii="Arial" w:hAnsi="Arial" w:hint="default"/>
      </w:rPr>
    </w:lvl>
  </w:abstractNum>
  <w:abstractNum w:abstractNumId="23">
    <w:nsid w:val="58613D47"/>
    <w:multiLevelType w:val="hybridMultilevel"/>
    <w:tmpl w:val="2948072A"/>
    <w:lvl w:ilvl="0" w:tplc="16C83ADA">
      <w:start w:val="1"/>
      <w:numFmt w:val="bullet"/>
      <w:lvlText w:val="•"/>
      <w:lvlJc w:val="left"/>
      <w:pPr>
        <w:tabs>
          <w:tab w:val="num" w:pos="720"/>
        </w:tabs>
        <w:ind w:left="720" w:hanging="360"/>
      </w:pPr>
      <w:rPr>
        <w:rFonts w:ascii="Arial" w:hAnsi="Arial" w:hint="default"/>
      </w:rPr>
    </w:lvl>
    <w:lvl w:ilvl="1" w:tplc="1EE0C568">
      <w:start w:val="21"/>
      <w:numFmt w:val="bullet"/>
      <w:lvlText w:val="•"/>
      <w:lvlJc w:val="left"/>
      <w:pPr>
        <w:tabs>
          <w:tab w:val="num" w:pos="1440"/>
        </w:tabs>
        <w:ind w:left="1440" w:hanging="360"/>
      </w:pPr>
      <w:rPr>
        <w:rFonts w:ascii="Arial" w:hAnsi="Arial" w:hint="default"/>
      </w:rPr>
    </w:lvl>
    <w:lvl w:ilvl="2" w:tplc="A77E295A">
      <w:start w:val="21"/>
      <w:numFmt w:val="bullet"/>
      <w:lvlText w:val="•"/>
      <w:lvlJc w:val="left"/>
      <w:pPr>
        <w:tabs>
          <w:tab w:val="num" w:pos="2160"/>
        </w:tabs>
        <w:ind w:left="2160" w:hanging="360"/>
      </w:pPr>
      <w:rPr>
        <w:rFonts w:ascii="Arial" w:hAnsi="Arial" w:hint="default"/>
      </w:rPr>
    </w:lvl>
    <w:lvl w:ilvl="3" w:tplc="AEFC82EE" w:tentative="1">
      <w:start w:val="1"/>
      <w:numFmt w:val="bullet"/>
      <w:lvlText w:val="•"/>
      <w:lvlJc w:val="left"/>
      <w:pPr>
        <w:tabs>
          <w:tab w:val="num" w:pos="2880"/>
        </w:tabs>
        <w:ind w:left="2880" w:hanging="360"/>
      </w:pPr>
      <w:rPr>
        <w:rFonts w:ascii="Arial" w:hAnsi="Arial" w:hint="default"/>
      </w:rPr>
    </w:lvl>
    <w:lvl w:ilvl="4" w:tplc="662616B2" w:tentative="1">
      <w:start w:val="1"/>
      <w:numFmt w:val="bullet"/>
      <w:lvlText w:val="•"/>
      <w:lvlJc w:val="left"/>
      <w:pPr>
        <w:tabs>
          <w:tab w:val="num" w:pos="3600"/>
        </w:tabs>
        <w:ind w:left="3600" w:hanging="360"/>
      </w:pPr>
      <w:rPr>
        <w:rFonts w:ascii="Arial" w:hAnsi="Arial" w:hint="default"/>
      </w:rPr>
    </w:lvl>
    <w:lvl w:ilvl="5" w:tplc="105E626A" w:tentative="1">
      <w:start w:val="1"/>
      <w:numFmt w:val="bullet"/>
      <w:lvlText w:val="•"/>
      <w:lvlJc w:val="left"/>
      <w:pPr>
        <w:tabs>
          <w:tab w:val="num" w:pos="4320"/>
        </w:tabs>
        <w:ind w:left="4320" w:hanging="360"/>
      </w:pPr>
      <w:rPr>
        <w:rFonts w:ascii="Arial" w:hAnsi="Arial" w:hint="default"/>
      </w:rPr>
    </w:lvl>
    <w:lvl w:ilvl="6" w:tplc="02C6D724" w:tentative="1">
      <w:start w:val="1"/>
      <w:numFmt w:val="bullet"/>
      <w:lvlText w:val="•"/>
      <w:lvlJc w:val="left"/>
      <w:pPr>
        <w:tabs>
          <w:tab w:val="num" w:pos="5040"/>
        </w:tabs>
        <w:ind w:left="5040" w:hanging="360"/>
      </w:pPr>
      <w:rPr>
        <w:rFonts w:ascii="Arial" w:hAnsi="Arial" w:hint="default"/>
      </w:rPr>
    </w:lvl>
    <w:lvl w:ilvl="7" w:tplc="0A328D4A" w:tentative="1">
      <w:start w:val="1"/>
      <w:numFmt w:val="bullet"/>
      <w:lvlText w:val="•"/>
      <w:lvlJc w:val="left"/>
      <w:pPr>
        <w:tabs>
          <w:tab w:val="num" w:pos="5760"/>
        </w:tabs>
        <w:ind w:left="5760" w:hanging="360"/>
      </w:pPr>
      <w:rPr>
        <w:rFonts w:ascii="Arial" w:hAnsi="Arial" w:hint="default"/>
      </w:rPr>
    </w:lvl>
    <w:lvl w:ilvl="8" w:tplc="D7D00998" w:tentative="1">
      <w:start w:val="1"/>
      <w:numFmt w:val="bullet"/>
      <w:lvlText w:val="•"/>
      <w:lvlJc w:val="left"/>
      <w:pPr>
        <w:tabs>
          <w:tab w:val="num" w:pos="6480"/>
        </w:tabs>
        <w:ind w:left="6480" w:hanging="360"/>
      </w:pPr>
      <w:rPr>
        <w:rFonts w:ascii="Arial" w:hAnsi="Arial" w:hint="default"/>
      </w:rPr>
    </w:lvl>
  </w:abstractNum>
  <w:abstractNum w:abstractNumId="24">
    <w:nsid w:val="58A0343A"/>
    <w:multiLevelType w:val="hybridMultilevel"/>
    <w:tmpl w:val="89E47E34"/>
    <w:lvl w:ilvl="0" w:tplc="24AAE906">
      <w:start w:val="1"/>
      <w:numFmt w:val="bullet"/>
      <w:lvlText w:val="•"/>
      <w:lvlJc w:val="left"/>
      <w:pPr>
        <w:tabs>
          <w:tab w:val="num" w:pos="720"/>
        </w:tabs>
        <w:ind w:left="720" w:hanging="360"/>
      </w:pPr>
      <w:rPr>
        <w:rFonts w:ascii="Arial" w:hAnsi="Arial" w:hint="default"/>
      </w:rPr>
    </w:lvl>
    <w:lvl w:ilvl="1" w:tplc="451239F6" w:tentative="1">
      <w:start w:val="1"/>
      <w:numFmt w:val="bullet"/>
      <w:lvlText w:val="•"/>
      <w:lvlJc w:val="left"/>
      <w:pPr>
        <w:tabs>
          <w:tab w:val="num" w:pos="1440"/>
        </w:tabs>
        <w:ind w:left="1440" w:hanging="360"/>
      </w:pPr>
      <w:rPr>
        <w:rFonts w:ascii="Arial" w:hAnsi="Arial" w:hint="default"/>
      </w:rPr>
    </w:lvl>
    <w:lvl w:ilvl="2" w:tplc="00286D74" w:tentative="1">
      <w:start w:val="1"/>
      <w:numFmt w:val="bullet"/>
      <w:lvlText w:val="•"/>
      <w:lvlJc w:val="left"/>
      <w:pPr>
        <w:tabs>
          <w:tab w:val="num" w:pos="2160"/>
        </w:tabs>
        <w:ind w:left="2160" w:hanging="360"/>
      </w:pPr>
      <w:rPr>
        <w:rFonts w:ascii="Arial" w:hAnsi="Arial" w:hint="default"/>
      </w:rPr>
    </w:lvl>
    <w:lvl w:ilvl="3" w:tplc="5C965420" w:tentative="1">
      <w:start w:val="1"/>
      <w:numFmt w:val="bullet"/>
      <w:lvlText w:val="•"/>
      <w:lvlJc w:val="left"/>
      <w:pPr>
        <w:tabs>
          <w:tab w:val="num" w:pos="2880"/>
        </w:tabs>
        <w:ind w:left="2880" w:hanging="360"/>
      </w:pPr>
      <w:rPr>
        <w:rFonts w:ascii="Arial" w:hAnsi="Arial" w:hint="default"/>
      </w:rPr>
    </w:lvl>
    <w:lvl w:ilvl="4" w:tplc="A9C67AFC" w:tentative="1">
      <w:start w:val="1"/>
      <w:numFmt w:val="bullet"/>
      <w:lvlText w:val="•"/>
      <w:lvlJc w:val="left"/>
      <w:pPr>
        <w:tabs>
          <w:tab w:val="num" w:pos="3600"/>
        </w:tabs>
        <w:ind w:left="3600" w:hanging="360"/>
      </w:pPr>
      <w:rPr>
        <w:rFonts w:ascii="Arial" w:hAnsi="Arial" w:hint="default"/>
      </w:rPr>
    </w:lvl>
    <w:lvl w:ilvl="5" w:tplc="77E4D55C" w:tentative="1">
      <w:start w:val="1"/>
      <w:numFmt w:val="bullet"/>
      <w:lvlText w:val="•"/>
      <w:lvlJc w:val="left"/>
      <w:pPr>
        <w:tabs>
          <w:tab w:val="num" w:pos="4320"/>
        </w:tabs>
        <w:ind w:left="4320" w:hanging="360"/>
      </w:pPr>
      <w:rPr>
        <w:rFonts w:ascii="Arial" w:hAnsi="Arial" w:hint="default"/>
      </w:rPr>
    </w:lvl>
    <w:lvl w:ilvl="6" w:tplc="DDE67CF8" w:tentative="1">
      <w:start w:val="1"/>
      <w:numFmt w:val="bullet"/>
      <w:lvlText w:val="•"/>
      <w:lvlJc w:val="left"/>
      <w:pPr>
        <w:tabs>
          <w:tab w:val="num" w:pos="5040"/>
        </w:tabs>
        <w:ind w:left="5040" w:hanging="360"/>
      </w:pPr>
      <w:rPr>
        <w:rFonts w:ascii="Arial" w:hAnsi="Arial" w:hint="default"/>
      </w:rPr>
    </w:lvl>
    <w:lvl w:ilvl="7" w:tplc="C7C0CC7C" w:tentative="1">
      <w:start w:val="1"/>
      <w:numFmt w:val="bullet"/>
      <w:lvlText w:val="•"/>
      <w:lvlJc w:val="left"/>
      <w:pPr>
        <w:tabs>
          <w:tab w:val="num" w:pos="5760"/>
        </w:tabs>
        <w:ind w:left="5760" w:hanging="360"/>
      </w:pPr>
      <w:rPr>
        <w:rFonts w:ascii="Arial" w:hAnsi="Arial" w:hint="default"/>
      </w:rPr>
    </w:lvl>
    <w:lvl w:ilvl="8" w:tplc="6712B07C" w:tentative="1">
      <w:start w:val="1"/>
      <w:numFmt w:val="bullet"/>
      <w:lvlText w:val="•"/>
      <w:lvlJc w:val="left"/>
      <w:pPr>
        <w:tabs>
          <w:tab w:val="num" w:pos="6480"/>
        </w:tabs>
        <w:ind w:left="6480" w:hanging="360"/>
      </w:pPr>
      <w:rPr>
        <w:rFonts w:ascii="Arial" w:hAnsi="Arial" w:hint="default"/>
      </w:rPr>
    </w:lvl>
  </w:abstractNum>
  <w:abstractNum w:abstractNumId="25">
    <w:nsid w:val="5B800F00"/>
    <w:multiLevelType w:val="hybridMultilevel"/>
    <w:tmpl w:val="57E20512"/>
    <w:lvl w:ilvl="0" w:tplc="DF3A6520">
      <w:start w:val="1"/>
      <w:numFmt w:val="bullet"/>
      <w:lvlText w:val="•"/>
      <w:lvlJc w:val="left"/>
      <w:pPr>
        <w:tabs>
          <w:tab w:val="num" w:pos="720"/>
        </w:tabs>
        <w:ind w:left="720" w:hanging="360"/>
      </w:pPr>
      <w:rPr>
        <w:rFonts w:ascii="Arial" w:hAnsi="Arial" w:hint="default"/>
      </w:rPr>
    </w:lvl>
    <w:lvl w:ilvl="1" w:tplc="FC40BFB8">
      <w:start w:val="21"/>
      <w:numFmt w:val="bullet"/>
      <w:lvlText w:val="•"/>
      <w:lvlJc w:val="left"/>
      <w:pPr>
        <w:tabs>
          <w:tab w:val="num" w:pos="1440"/>
        </w:tabs>
        <w:ind w:left="1440" w:hanging="360"/>
      </w:pPr>
      <w:rPr>
        <w:rFonts w:ascii="Arial" w:hAnsi="Arial" w:hint="default"/>
      </w:rPr>
    </w:lvl>
    <w:lvl w:ilvl="2" w:tplc="89642AC2" w:tentative="1">
      <w:start w:val="1"/>
      <w:numFmt w:val="bullet"/>
      <w:lvlText w:val="•"/>
      <w:lvlJc w:val="left"/>
      <w:pPr>
        <w:tabs>
          <w:tab w:val="num" w:pos="2160"/>
        </w:tabs>
        <w:ind w:left="2160" w:hanging="360"/>
      </w:pPr>
      <w:rPr>
        <w:rFonts w:ascii="Arial" w:hAnsi="Arial" w:hint="default"/>
      </w:rPr>
    </w:lvl>
    <w:lvl w:ilvl="3" w:tplc="CA1C187A" w:tentative="1">
      <w:start w:val="1"/>
      <w:numFmt w:val="bullet"/>
      <w:lvlText w:val="•"/>
      <w:lvlJc w:val="left"/>
      <w:pPr>
        <w:tabs>
          <w:tab w:val="num" w:pos="2880"/>
        </w:tabs>
        <w:ind w:left="2880" w:hanging="360"/>
      </w:pPr>
      <w:rPr>
        <w:rFonts w:ascii="Arial" w:hAnsi="Arial" w:hint="default"/>
      </w:rPr>
    </w:lvl>
    <w:lvl w:ilvl="4" w:tplc="7488252E" w:tentative="1">
      <w:start w:val="1"/>
      <w:numFmt w:val="bullet"/>
      <w:lvlText w:val="•"/>
      <w:lvlJc w:val="left"/>
      <w:pPr>
        <w:tabs>
          <w:tab w:val="num" w:pos="3600"/>
        </w:tabs>
        <w:ind w:left="3600" w:hanging="360"/>
      </w:pPr>
      <w:rPr>
        <w:rFonts w:ascii="Arial" w:hAnsi="Arial" w:hint="default"/>
      </w:rPr>
    </w:lvl>
    <w:lvl w:ilvl="5" w:tplc="DE1EAD5C" w:tentative="1">
      <w:start w:val="1"/>
      <w:numFmt w:val="bullet"/>
      <w:lvlText w:val="•"/>
      <w:lvlJc w:val="left"/>
      <w:pPr>
        <w:tabs>
          <w:tab w:val="num" w:pos="4320"/>
        </w:tabs>
        <w:ind w:left="4320" w:hanging="360"/>
      </w:pPr>
      <w:rPr>
        <w:rFonts w:ascii="Arial" w:hAnsi="Arial" w:hint="default"/>
      </w:rPr>
    </w:lvl>
    <w:lvl w:ilvl="6" w:tplc="570E4628" w:tentative="1">
      <w:start w:val="1"/>
      <w:numFmt w:val="bullet"/>
      <w:lvlText w:val="•"/>
      <w:lvlJc w:val="left"/>
      <w:pPr>
        <w:tabs>
          <w:tab w:val="num" w:pos="5040"/>
        </w:tabs>
        <w:ind w:left="5040" w:hanging="360"/>
      </w:pPr>
      <w:rPr>
        <w:rFonts w:ascii="Arial" w:hAnsi="Arial" w:hint="default"/>
      </w:rPr>
    </w:lvl>
    <w:lvl w:ilvl="7" w:tplc="BB788186" w:tentative="1">
      <w:start w:val="1"/>
      <w:numFmt w:val="bullet"/>
      <w:lvlText w:val="•"/>
      <w:lvlJc w:val="left"/>
      <w:pPr>
        <w:tabs>
          <w:tab w:val="num" w:pos="5760"/>
        </w:tabs>
        <w:ind w:left="5760" w:hanging="360"/>
      </w:pPr>
      <w:rPr>
        <w:rFonts w:ascii="Arial" w:hAnsi="Arial" w:hint="default"/>
      </w:rPr>
    </w:lvl>
    <w:lvl w:ilvl="8" w:tplc="87541904" w:tentative="1">
      <w:start w:val="1"/>
      <w:numFmt w:val="bullet"/>
      <w:lvlText w:val="•"/>
      <w:lvlJc w:val="left"/>
      <w:pPr>
        <w:tabs>
          <w:tab w:val="num" w:pos="6480"/>
        </w:tabs>
        <w:ind w:left="6480" w:hanging="360"/>
      </w:pPr>
      <w:rPr>
        <w:rFonts w:ascii="Arial" w:hAnsi="Arial" w:hint="default"/>
      </w:rPr>
    </w:lvl>
  </w:abstractNum>
  <w:abstractNum w:abstractNumId="26">
    <w:nsid w:val="5EB877A4"/>
    <w:multiLevelType w:val="hybridMultilevel"/>
    <w:tmpl w:val="3CC6F388"/>
    <w:lvl w:ilvl="0" w:tplc="5BAC729A">
      <w:start w:val="1"/>
      <w:numFmt w:val="bullet"/>
      <w:lvlText w:val="•"/>
      <w:lvlJc w:val="left"/>
      <w:pPr>
        <w:tabs>
          <w:tab w:val="num" w:pos="720"/>
        </w:tabs>
        <w:ind w:left="720" w:hanging="360"/>
      </w:pPr>
      <w:rPr>
        <w:rFonts w:ascii="Arial" w:hAnsi="Arial" w:hint="default"/>
      </w:rPr>
    </w:lvl>
    <w:lvl w:ilvl="1" w:tplc="ED940A5C" w:tentative="1">
      <w:start w:val="1"/>
      <w:numFmt w:val="bullet"/>
      <w:lvlText w:val="•"/>
      <w:lvlJc w:val="left"/>
      <w:pPr>
        <w:tabs>
          <w:tab w:val="num" w:pos="1440"/>
        </w:tabs>
        <w:ind w:left="1440" w:hanging="360"/>
      </w:pPr>
      <w:rPr>
        <w:rFonts w:ascii="Arial" w:hAnsi="Arial" w:hint="default"/>
      </w:rPr>
    </w:lvl>
    <w:lvl w:ilvl="2" w:tplc="BA7C9A8C" w:tentative="1">
      <w:start w:val="1"/>
      <w:numFmt w:val="bullet"/>
      <w:lvlText w:val="•"/>
      <w:lvlJc w:val="left"/>
      <w:pPr>
        <w:tabs>
          <w:tab w:val="num" w:pos="2160"/>
        </w:tabs>
        <w:ind w:left="2160" w:hanging="360"/>
      </w:pPr>
      <w:rPr>
        <w:rFonts w:ascii="Arial" w:hAnsi="Arial" w:hint="default"/>
      </w:rPr>
    </w:lvl>
    <w:lvl w:ilvl="3" w:tplc="90661668" w:tentative="1">
      <w:start w:val="1"/>
      <w:numFmt w:val="bullet"/>
      <w:lvlText w:val="•"/>
      <w:lvlJc w:val="left"/>
      <w:pPr>
        <w:tabs>
          <w:tab w:val="num" w:pos="2880"/>
        </w:tabs>
        <w:ind w:left="2880" w:hanging="360"/>
      </w:pPr>
      <w:rPr>
        <w:rFonts w:ascii="Arial" w:hAnsi="Arial" w:hint="default"/>
      </w:rPr>
    </w:lvl>
    <w:lvl w:ilvl="4" w:tplc="04C66FCA" w:tentative="1">
      <w:start w:val="1"/>
      <w:numFmt w:val="bullet"/>
      <w:lvlText w:val="•"/>
      <w:lvlJc w:val="left"/>
      <w:pPr>
        <w:tabs>
          <w:tab w:val="num" w:pos="3600"/>
        </w:tabs>
        <w:ind w:left="3600" w:hanging="360"/>
      </w:pPr>
      <w:rPr>
        <w:rFonts w:ascii="Arial" w:hAnsi="Arial" w:hint="default"/>
      </w:rPr>
    </w:lvl>
    <w:lvl w:ilvl="5" w:tplc="068A41D2" w:tentative="1">
      <w:start w:val="1"/>
      <w:numFmt w:val="bullet"/>
      <w:lvlText w:val="•"/>
      <w:lvlJc w:val="left"/>
      <w:pPr>
        <w:tabs>
          <w:tab w:val="num" w:pos="4320"/>
        </w:tabs>
        <w:ind w:left="4320" w:hanging="360"/>
      </w:pPr>
      <w:rPr>
        <w:rFonts w:ascii="Arial" w:hAnsi="Arial" w:hint="default"/>
      </w:rPr>
    </w:lvl>
    <w:lvl w:ilvl="6" w:tplc="7AA20976" w:tentative="1">
      <w:start w:val="1"/>
      <w:numFmt w:val="bullet"/>
      <w:lvlText w:val="•"/>
      <w:lvlJc w:val="left"/>
      <w:pPr>
        <w:tabs>
          <w:tab w:val="num" w:pos="5040"/>
        </w:tabs>
        <w:ind w:left="5040" w:hanging="360"/>
      </w:pPr>
      <w:rPr>
        <w:rFonts w:ascii="Arial" w:hAnsi="Arial" w:hint="default"/>
      </w:rPr>
    </w:lvl>
    <w:lvl w:ilvl="7" w:tplc="36D87CEC" w:tentative="1">
      <w:start w:val="1"/>
      <w:numFmt w:val="bullet"/>
      <w:lvlText w:val="•"/>
      <w:lvlJc w:val="left"/>
      <w:pPr>
        <w:tabs>
          <w:tab w:val="num" w:pos="5760"/>
        </w:tabs>
        <w:ind w:left="5760" w:hanging="360"/>
      </w:pPr>
      <w:rPr>
        <w:rFonts w:ascii="Arial" w:hAnsi="Arial" w:hint="default"/>
      </w:rPr>
    </w:lvl>
    <w:lvl w:ilvl="8" w:tplc="FFB8E194" w:tentative="1">
      <w:start w:val="1"/>
      <w:numFmt w:val="bullet"/>
      <w:lvlText w:val="•"/>
      <w:lvlJc w:val="left"/>
      <w:pPr>
        <w:tabs>
          <w:tab w:val="num" w:pos="6480"/>
        </w:tabs>
        <w:ind w:left="6480" w:hanging="360"/>
      </w:pPr>
      <w:rPr>
        <w:rFonts w:ascii="Arial" w:hAnsi="Arial" w:hint="default"/>
      </w:rPr>
    </w:lvl>
  </w:abstractNum>
  <w:abstractNum w:abstractNumId="27">
    <w:nsid w:val="600C0658"/>
    <w:multiLevelType w:val="hybridMultilevel"/>
    <w:tmpl w:val="27DA3D86"/>
    <w:lvl w:ilvl="0" w:tplc="D1BA75F8">
      <w:start w:val="1"/>
      <w:numFmt w:val="bullet"/>
      <w:lvlText w:val="•"/>
      <w:lvlJc w:val="left"/>
      <w:pPr>
        <w:tabs>
          <w:tab w:val="num" w:pos="720"/>
        </w:tabs>
        <w:ind w:left="720" w:hanging="360"/>
      </w:pPr>
      <w:rPr>
        <w:rFonts w:ascii="Arial" w:hAnsi="Arial" w:hint="default"/>
      </w:rPr>
    </w:lvl>
    <w:lvl w:ilvl="1" w:tplc="31C839FC" w:tentative="1">
      <w:start w:val="1"/>
      <w:numFmt w:val="bullet"/>
      <w:lvlText w:val="•"/>
      <w:lvlJc w:val="left"/>
      <w:pPr>
        <w:tabs>
          <w:tab w:val="num" w:pos="1440"/>
        </w:tabs>
        <w:ind w:left="1440" w:hanging="360"/>
      </w:pPr>
      <w:rPr>
        <w:rFonts w:ascii="Arial" w:hAnsi="Arial" w:hint="default"/>
      </w:rPr>
    </w:lvl>
    <w:lvl w:ilvl="2" w:tplc="D0E2072A" w:tentative="1">
      <w:start w:val="1"/>
      <w:numFmt w:val="bullet"/>
      <w:lvlText w:val="•"/>
      <w:lvlJc w:val="left"/>
      <w:pPr>
        <w:tabs>
          <w:tab w:val="num" w:pos="2160"/>
        </w:tabs>
        <w:ind w:left="2160" w:hanging="360"/>
      </w:pPr>
      <w:rPr>
        <w:rFonts w:ascii="Arial" w:hAnsi="Arial" w:hint="default"/>
      </w:rPr>
    </w:lvl>
    <w:lvl w:ilvl="3" w:tplc="42122D32" w:tentative="1">
      <w:start w:val="1"/>
      <w:numFmt w:val="bullet"/>
      <w:lvlText w:val="•"/>
      <w:lvlJc w:val="left"/>
      <w:pPr>
        <w:tabs>
          <w:tab w:val="num" w:pos="2880"/>
        </w:tabs>
        <w:ind w:left="2880" w:hanging="360"/>
      </w:pPr>
      <w:rPr>
        <w:rFonts w:ascii="Arial" w:hAnsi="Arial" w:hint="default"/>
      </w:rPr>
    </w:lvl>
    <w:lvl w:ilvl="4" w:tplc="611AA95E" w:tentative="1">
      <w:start w:val="1"/>
      <w:numFmt w:val="bullet"/>
      <w:lvlText w:val="•"/>
      <w:lvlJc w:val="left"/>
      <w:pPr>
        <w:tabs>
          <w:tab w:val="num" w:pos="3600"/>
        </w:tabs>
        <w:ind w:left="3600" w:hanging="360"/>
      </w:pPr>
      <w:rPr>
        <w:rFonts w:ascii="Arial" w:hAnsi="Arial" w:hint="default"/>
      </w:rPr>
    </w:lvl>
    <w:lvl w:ilvl="5" w:tplc="12383862" w:tentative="1">
      <w:start w:val="1"/>
      <w:numFmt w:val="bullet"/>
      <w:lvlText w:val="•"/>
      <w:lvlJc w:val="left"/>
      <w:pPr>
        <w:tabs>
          <w:tab w:val="num" w:pos="4320"/>
        </w:tabs>
        <w:ind w:left="4320" w:hanging="360"/>
      </w:pPr>
      <w:rPr>
        <w:rFonts w:ascii="Arial" w:hAnsi="Arial" w:hint="default"/>
      </w:rPr>
    </w:lvl>
    <w:lvl w:ilvl="6" w:tplc="894CB8A2" w:tentative="1">
      <w:start w:val="1"/>
      <w:numFmt w:val="bullet"/>
      <w:lvlText w:val="•"/>
      <w:lvlJc w:val="left"/>
      <w:pPr>
        <w:tabs>
          <w:tab w:val="num" w:pos="5040"/>
        </w:tabs>
        <w:ind w:left="5040" w:hanging="360"/>
      </w:pPr>
      <w:rPr>
        <w:rFonts w:ascii="Arial" w:hAnsi="Arial" w:hint="default"/>
      </w:rPr>
    </w:lvl>
    <w:lvl w:ilvl="7" w:tplc="C6D0CA0C" w:tentative="1">
      <w:start w:val="1"/>
      <w:numFmt w:val="bullet"/>
      <w:lvlText w:val="•"/>
      <w:lvlJc w:val="left"/>
      <w:pPr>
        <w:tabs>
          <w:tab w:val="num" w:pos="5760"/>
        </w:tabs>
        <w:ind w:left="5760" w:hanging="360"/>
      </w:pPr>
      <w:rPr>
        <w:rFonts w:ascii="Arial" w:hAnsi="Arial" w:hint="default"/>
      </w:rPr>
    </w:lvl>
    <w:lvl w:ilvl="8" w:tplc="DD9679D0" w:tentative="1">
      <w:start w:val="1"/>
      <w:numFmt w:val="bullet"/>
      <w:lvlText w:val="•"/>
      <w:lvlJc w:val="left"/>
      <w:pPr>
        <w:tabs>
          <w:tab w:val="num" w:pos="6480"/>
        </w:tabs>
        <w:ind w:left="6480" w:hanging="360"/>
      </w:pPr>
      <w:rPr>
        <w:rFonts w:ascii="Arial" w:hAnsi="Arial" w:hint="default"/>
      </w:rPr>
    </w:lvl>
  </w:abstractNum>
  <w:abstractNum w:abstractNumId="28">
    <w:nsid w:val="658C793C"/>
    <w:multiLevelType w:val="hybridMultilevel"/>
    <w:tmpl w:val="833AA74E"/>
    <w:lvl w:ilvl="0" w:tplc="C5084D62">
      <w:start w:val="1"/>
      <w:numFmt w:val="bullet"/>
      <w:lvlText w:val="•"/>
      <w:lvlJc w:val="left"/>
      <w:pPr>
        <w:tabs>
          <w:tab w:val="num" w:pos="720"/>
        </w:tabs>
        <w:ind w:left="720" w:hanging="360"/>
      </w:pPr>
      <w:rPr>
        <w:rFonts w:ascii="Arial" w:hAnsi="Arial" w:hint="default"/>
      </w:rPr>
    </w:lvl>
    <w:lvl w:ilvl="1" w:tplc="22EAEE4E" w:tentative="1">
      <w:start w:val="1"/>
      <w:numFmt w:val="bullet"/>
      <w:lvlText w:val="•"/>
      <w:lvlJc w:val="left"/>
      <w:pPr>
        <w:tabs>
          <w:tab w:val="num" w:pos="1440"/>
        </w:tabs>
        <w:ind w:left="1440" w:hanging="360"/>
      </w:pPr>
      <w:rPr>
        <w:rFonts w:ascii="Arial" w:hAnsi="Arial" w:hint="default"/>
      </w:rPr>
    </w:lvl>
    <w:lvl w:ilvl="2" w:tplc="D61CB196" w:tentative="1">
      <w:start w:val="1"/>
      <w:numFmt w:val="bullet"/>
      <w:lvlText w:val="•"/>
      <w:lvlJc w:val="left"/>
      <w:pPr>
        <w:tabs>
          <w:tab w:val="num" w:pos="2160"/>
        </w:tabs>
        <w:ind w:left="2160" w:hanging="360"/>
      </w:pPr>
      <w:rPr>
        <w:rFonts w:ascii="Arial" w:hAnsi="Arial" w:hint="default"/>
      </w:rPr>
    </w:lvl>
    <w:lvl w:ilvl="3" w:tplc="46BC1E98" w:tentative="1">
      <w:start w:val="1"/>
      <w:numFmt w:val="bullet"/>
      <w:lvlText w:val="•"/>
      <w:lvlJc w:val="left"/>
      <w:pPr>
        <w:tabs>
          <w:tab w:val="num" w:pos="2880"/>
        </w:tabs>
        <w:ind w:left="2880" w:hanging="360"/>
      </w:pPr>
      <w:rPr>
        <w:rFonts w:ascii="Arial" w:hAnsi="Arial" w:hint="default"/>
      </w:rPr>
    </w:lvl>
    <w:lvl w:ilvl="4" w:tplc="1040AFC2" w:tentative="1">
      <w:start w:val="1"/>
      <w:numFmt w:val="bullet"/>
      <w:lvlText w:val="•"/>
      <w:lvlJc w:val="left"/>
      <w:pPr>
        <w:tabs>
          <w:tab w:val="num" w:pos="3600"/>
        </w:tabs>
        <w:ind w:left="3600" w:hanging="360"/>
      </w:pPr>
      <w:rPr>
        <w:rFonts w:ascii="Arial" w:hAnsi="Arial" w:hint="default"/>
      </w:rPr>
    </w:lvl>
    <w:lvl w:ilvl="5" w:tplc="3B72FE80" w:tentative="1">
      <w:start w:val="1"/>
      <w:numFmt w:val="bullet"/>
      <w:lvlText w:val="•"/>
      <w:lvlJc w:val="left"/>
      <w:pPr>
        <w:tabs>
          <w:tab w:val="num" w:pos="4320"/>
        </w:tabs>
        <w:ind w:left="4320" w:hanging="360"/>
      </w:pPr>
      <w:rPr>
        <w:rFonts w:ascii="Arial" w:hAnsi="Arial" w:hint="default"/>
      </w:rPr>
    </w:lvl>
    <w:lvl w:ilvl="6" w:tplc="159E9550" w:tentative="1">
      <w:start w:val="1"/>
      <w:numFmt w:val="bullet"/>
      <w:lvlText w:val="•"/>
      <w:lvlJc w:val="left"/>
      <w:pPr>
        <w:tabs>
          <w:tab w:val="num" w:pos="5040"/>
        </w:tabs>
        <w:ind w:left="5040" w:hanging="360"/>
      </w:pPr>
      <w:rPr>
        <w:rFonts w:ascii="Arial" w:hAnsi="Arial" w:hint="default"/>
      </w:rPr>
    </w:lvl>
    <w:lvl w:ilvl="7" w:tplc="B7F83D10" w:tentative="1">
      <w:start w:val="1"/>
      <w:numFmt w:val="bullet"/>
      <w:lvlText w:val="•"/>
      <w:lvlJc w:val="left"/>
      <w:pPr>
        <w:tabs>
          <w:tab w:val="num" w:pos="5760"/>
        </w:tabs>
        <w:ind w:left="5760" w:hanging="360"/>
      </w:pPr>
      <w:rPr>
        <w:rFonts w:ascii="Arial" w:hAnsi="Arial" w:hint="default"/>
      </w:rPr>
    </w:lvl>
    <w:lvl w:ilvl="8" w:tplc="FA4E47C6" w:tentative="1">
      <w:start w:val="1"/>
      <w:numFmt w:val="bullet"/>
      <w:lvlText w:val="•"/>
      <w:lvlJc w:val="left"/>
      <w:pPr>
        <w:tabs>
          <w:tab w:val="num" w:pos="6480"/>
        </w:tabs>
        <w:ind w:left="6480" w:hanging="360"/>
      </w:pPr>
      <w:rPr>
        <w:rFonts w:ascii="Arial" w:hAnsi="Arial" w:hint="default"/>
      </w:rPr>
    </w:lvl>
  </w:abstractNum>
  <w:abstractNum w:abstractNumId="29">
    <w:nsid w:val="67403E2E"/>
    <w:multiLevelType w:val="hybridMultilevel"/>
    <w:tmpl w:val="63AC3ABA"/>
    <w:lvl w:ilvl="0" w:tplc="397E1D52">
      <w:start w:val="1"/>
      <w:numFmt w:val="bullet"/>
      <w:lvlText w:val="•"/>
      <w:lvlJc w:val="left"/>
      <w:pPr>
        <w:tabs>
          <w:tab w:val="num" w:pos="720"/>
        </w:tabs>
        <w:ind w:left="720" w:hanging="360"/>
      </w:pPr>
      <w:rPr>
        <w:rFonts w:ascii="Arial" w:hAnsi="Arial" w:hint="default"/>
      </w:rPr>
    </w:lvl>
    <w:lvl w:ilvl="1" w:tplc="16ECA2F8" w:tentative="1">
      <w:start w:val="1"/>
      <w:numFmt w:val="bullet"/>
      <w:lvlText w:val="•"/>
      <w:lvlJc w:val="left"/>
      <w:pPr>
        <w:tabs>
          <w:tab w:val="num" w:pos="1440"/>
        </w:tabs>
        <w:ind w:left="1440" w:hanging="360"/>
      </w:pPr>
      <w:rPr>
        <w:rFonts w:ascii="Arial" w:hAnsi="Arial" w:hint="default"/>
      </w:rPr>
    </w:lvl>
    <w:lvl w:ilvl="2" w:tplc="AA90EA90" w:tentative="1">
      <w:start w:val="1"/>
      <w:numFmt w:val="bullet"/>
      <w:lvlText w:val="•"/>
      <w:lvlJc w:val="left"/>
      <w:pPr>
        <w:tabs>
          <w:tab w:val="num" w:pos="2160"/>
        </w:tabs>
        <w:ind w:left="2160" w:hanging="360"/>
      </w:pPr>
      <w:rPr>
        <w:rFonts w:ascii="Arial" w:hAnsi="Arial" w:hint="default"/>
      </w:rPr>
    </w:lvl>
    <w:lvl w:ilvl="3" w:tplc="363A9958" w:tentative="1">
      <w:start w:val="1"/>
      <w:numFmt w:val="bullet"/>
      <w:lvlText w:val="•"/>
      <w:lvlJc w:val="left"/>
      <w:pPr>
        <w:tabs>
          <w:tab w:val="num" w:pos="2880"/>
        </w:tabs>
        <w:ind w:left="2880" w:hanging="360"/>
      </w:pPr>
      <w:rPr>
        <w:rFonts w:ascii="Arial" w:hAnsi="Arial" w:hint="default"/>
      </w:rPr>
    </w:lvl>
    <w:lvl w:ilvl="4" w:tplc="406CF490" w:tentative="1">
      <w:start w:val="1"/>
      <w:numFmt w:val="bullet"/>
      <w:lvlText w:val="•"/>
      <w:lvlJc w:val="left"/>
      <w:pPr>
        <w:tabs>
          <w:tab w:val="num" w:pos="3600"/>
        </w:tabs>
        <w:ind w:left="3600" w:hanging="360"/>
      </w:pPr>
      <w:rPr>
        <w:rFonts w:ascii="Arial" w:hAnsi="Arial" w:hint="default"/>
      </w:rPr>
    </w:lvl>
    <w:lvl w:ilvl="5" w:tplc="D1C4E6BE" w:tentative="1">
      <w:start w:val="1"/>
      <w:numFmt w:val="bullet"/>
      <w:lvlText w:val="•"/>
      <w:lvlJc w:val="left"/>
      <w:pPr>
        <w:tabs>
          <w:tab w:val="num" w:pos="4320"/>
        </w:tabs>
        <w:ind w:left="4320" w:hanging="360"/>
      </w:pPr>
      <w:rPr>
        <w:rFonts w:ascii="Arial" w:hAnsi="Arial" w:hint="default"/>
      </w:rPr>
    </w:lvl>
    <w:lvl w:ilvl="6" w:tplc="C310CF46" w:tentative="1">
      <w:start w:val="1"/>
      <w:numFmt w:val="bullet"/>
      <w:lvlText w:val="•"/>
      <w:lvlJc w:val="left"/>
      <w:pPr>
        <w:tabs>
          <w:tab w:val="num" w:pos="5040"/>
        </w:tabs>
        <w:ind w:left="5040" w:hanging="360"/>
      </w:pPr>
      <w:rPr>
        <w:rFonts w:ascii="Arial" w:hAnsi="Arial" w:hint="default"/>
      </w:rPr>
    </w:lvl>
    <w:lvl w:ilvl="7" w:tplc="68B8B4D0" w:tentative="1">
      <w:start w:val="1"/>
      <w:numFmt w:val="bullet"/>
      <w:lvlText w:val="•"/>
      <w:lvlJc w:val="left"/>
      <w:pPr>
        <w:tabs>
          <w:tab w:val="num" w:pos="5760"/>
        </w:tabs>
        <w:ind w:left="5760" w:hanging="360"/>
      </w:pPr>
      <w:rPr>
        <w:rFonts w:ascii="Arial" w:hAnsi="Arial" w:hint="default"/>
      </w:rPr>
    </w:lvl>
    <w:lvl w:ilvl="8" w:tplc="0E2AA5BC" w:tentative="1">
      <w:start w:val="1"/>
      <w:numFmt w:val="bullet"/>
      <w:lvlText w:val="•"/>
      <w:lvlJc w:val="left"/>
      <w:pPr>
        <w:tabs>
          <w:tab w:val="num" w:pos="6480"/>
        </w:tabs>
        <w:ind w:left="6480" w:hanging="360"/>
      </w:pPr>
      <w:rPr>
        <w:rFonts w:ascii="Arial" w:hAnsi="Arial" w:hint="default"/>
      </w:rPr>
    </w:lvl>
  </w:abstractNum>
  <w:abstractNum w:abstractNumId="30">
    <w:nsid w:val="69937019"/>
    <w:multiLevelType w:val="hybridMultilevel"/>
    <w:tmpl w:val="9B4A0CB0"/>
    <w:lvl w:ilvl="0" w:tplc="27CC2888">
      <w:start w:val="1"/>
      <w:numFmt w:val="bullet"/>
      <w:lvlText w:val="•"/>
      <w:lvlJc w:val="left"/>
      <w:pPr>
        <w:tabs>
          <w:tab w:val="num" w:pos="720"/>
        </w:tabs>
        <w:ind w:left="720" w:hanging="360"/>
      </w:pPr>
      <w:rPr>
        <w:rFonts w:ascii="Arial" w:hAnsi="Arial" w:hint="default"/>
      </w:rPr>
    </w:lvl>
    <w:lvl w:ilvl="1" w:tplc="6980EBD0" w:tentative="1">
      <w:start w:val="1"/>
      <w:numFmt w:val="bullet"/>
      <w:lvlText w:val="•"/>
      <w:lvlJc w:val="left"/>
      <w:pPr>
        <w:tabs>
          <w:tab w:val="num" w:pos="1440"/>
        </w:tabs>
        <w:ind w:left="1440" w:hanging="360"/>
      </w:pPr>
      <w:rPr>
        <w:rFonts w:ascii="Arial" w:hAnsi="Arial" w:hint="default"/>
      </w:rPr>
    </w:lvl>
    <w:lvl w:ilvl="2" w:tplc="2A4AC87C" w:tentative="1">
      <w:start w:val="1"/>
      <w:numFmt w:val="bullet"/>
      <w:lvlText w:val="•"/>
      <w:lvlJc w:val="left"/>
      <w:pPr>
        <w:tabs>
          <w:tab w:val="num" w:pos="2160"/>
        </w:tabs>
        <w:ind w:left="2160" w:hanging="360"/>
      </w:pPr>
      <w:rPr>
        <w:rFonts w:ascii="Arial" w:hAnsi="Arial" w:hint="default"/>
      </w:rPr>
    </w:lvl>
    <w:lvl w:ilvl="3" w:tplc="E550C1AE" w:tentative="1">
      <w:start w:val="1"/>
      <w:numFmt w:val="bullet"/>
      <w:lvlText w:val="•"/>
      <w:lvlJc w:val="left"/>
      <w:pPr>
        <w:tabs>
          <w:tab w:val="num" w:pos="2880"/>
        </w:tabs>
        <w:ind w:left="2880" w:hanging="360"/>
      </w:pPr>
      <w:rPr>
        <w:rFonts w:ascii="Arial" w:hAnsi="Arial" w:hint="default"/>
      </w:rPr>
    </w:lvl>
    <w:lvl w:ilvl="4" w:tplc="E600503E" w:tentative="1">
      <w:start w:val="1"/>
      <w:numFmt w:val="bullet"/>
      <w:lvlText w:val="•"/>
      <w:lvlJc w:val="left"/>
      <w:pPr>
        <w:tabs>
          <w:tab w:val="num" w:pos="3600"/>
        </w:tabs>
        <w:ind w:left="3600" w:hanging="360"/>
      </w:pPr>
      <w:rPr>
        <w:rFonts w:ascii="Arial" w:hAnsi="Arial" w:hint="default"/>
      </w:rPr>
    </w:lvl>
    <w:lvl w:ilvl="5" w:tplc="BA4450CE" w:tentative="1">
      <w:start w:val="1"/>
      <w:numFmt w:val="bullet"/>
      <w:lvlText w:val="•"/>
      <w:lvlJc w:val="left"/>
      <w:pPr>
        <w:tabs>
          <w:tab w:val="num" w:pos="4320"/>
        </w:tabs>
        <w:ind w:left="4320" w:hanging="360"/>
      </w:pPr>
      <w:rPr>
        <w:rFonts w:ascii="Arial" w:hAnsi="Arial" w:hint="default"/>
      </w:rPr>
    </w:lvl>
    <w:lvl w:ilvl="6" w:tplc="514A1096" w:tentative="1">
      <w:start w:val="1"/>
      <w:numFmt w:val="bullet"/>
      <w:lvlText w:val="•"/>
      <w:lvlJc w:val="left"/>
      <w:pPr>
        <w:tabs>
          <w:tab w:val="num" w:pos="5040"/>
        </w:tabs>
        <w:ind w:left="5040" w:hanging="360"/>
      </w:pPr>
      <w:rPr>
        <w:rFonts w:ascii="Arial" w:hAnsi="Arial" w:hint="default"/>
      </w:rPr>
    </w:lvl>
    <w:lvl w:ilvl="7" w:tplc="A24A7934" w:tentative="1">
      <w:start w:val="1"/>
      <w:numFmt w:val="bullet"/>
      <w:lvlText w:val="•"/>
      <w:lvlJc w:val="left"/>
      <w:pPr>
        <w:tabs>
          <w:tab w:val="num" w:pos="5760"/>
        </w:tabs>
        <w:ind w:left="5760" w:hanging="360"/>
      </w:pPr>
      <w:rPr>
        <w:rFonts w:ascii="Arial" w:hAnsi="Arial" w:hint="default"/>
      </w:rPr>
    </w:lvl>
    <w:lvl w:ilvl="8" w:tplc="1FD6D18E" w:tentative="1">
      <w:start w:val="1"/>
      <w:numFmt w:val="bullet"/>
      <w:lvlText w:val="•"/>
      <w:lvlJc w:val="left"/>
      <w:pPr>
        <w:tabs>
          <w:tab w:val="num" w:pos="6480"/>
        </w:tabs>
        <w:ind w:left="6480" w:hanging="360"/>
      </w:pPr>
      <w:rPr>
        <w:rFonts w:ascii="Arial" w:hAnsi="Arial" w:hint="default"/>
      </w:rPr>
    </w:lvl>
  </w:abstractNum>
  <w:abstractNum w:abstractNumId="31">
    <w:nsid w:val="6C05384B"/>
    <w:multiLevelType w:val="hybridMultilevel"/>
    <w:tmpl w:val="AAFAA666"/>
    <w:lvl w:ilvl="0" w:tplc="2668E1CA">
      <w:start w:val="1"/>
      <w:numFmt w:val="bullet"/>
      <w:lvlText w:val="•"/>
      <w:lvlJc w:val="left"/>
      <w:pPr>
        <w:tabs>
          <w:tab w:val="num" w:pos="720"/>
        </w:tabs>
        <w:ind w:left="720" w:hanging="360"/>
      </w:pPr>
      <w:rPr>
        <w:rFonts w:ascii="Arial" w:hAnsi="Arial" w:hint="default"/>
      </w:rPr>
    </w:lvl>
    <w:lvl w:ilvl="1" w:tplc="83421094">
      <w:start w:val="21"/>
      <w:numFmt w:val="bullet"/>
      <w:lvlText w:val="•"/>
      <w:lvlJc w:val="left"/>
      <w:pPr>
        <w:tabs>
          <w:tab w:val="num" w:pos="1440"/>
        </w:tabs>
        <w:ind w:left="1440" w:hanging="360"/>
      </w:pPr>
      <w:rPr>
        <w:rFonts w:ascii="Arial" w:hAnsi="Arial" w:hint="default"/>
      </w:rPr>
    </w:lvl>
    <w:lvl w:ilvl="2" w:tplc="576EACA6">
      <w:start w:val="21"/>
      <w:numFmt w:val="bullet"/>
      <w:lvlText w:val="•"/>
      <w:lvlJc w:val="left"/>
      <w:pPr>
        <w:tabs>
          <w:tab w:val="num" w:pos="2160"/>
        </w:tabs>
        <w:ind w:left="2160" w:hanging="360"/>
      </w:pPr>
      <w:rPr>
        <w:rFonts w:ascii="Arial" w:hAnsi="Arial" w:hint="default"/>
      </w:rPr>
    </w:lvl>
    <w:lvl w:ilvl="3" w:tplc="FA7E5A8A" w:tentative="1">
      <w:start w:val="1"/>
      <w:numFmt w:val="bullet"/>
      <w:lvlText w:val="•"/>
      <w:lvlJc w:val="left"/>
      <w:pPr>
        <w:tabs>
          <w:tab w:val="num" w:pos="2880"/>
        </w:tabs>
        <w:ind w:left="2880" w:hanging="360"/>
      </w:pPr>
      <w:rPr>
        <w:rFonts w:ascii="Arial" w:hAnsi="Arial" w:hint="default"/>
      </w:rPr>
    </w:lvl>
    <w:lvl w:ilvl="4" w:tplc="E44E42DE" w:tentative="1">
      <w:start w:val="1"/>
      <w:numFmt w:val="bullet"/>
      <w:lvlText w:val="•"/>
      <w:lvlJc w:val="left"/>
      <w:pPr>
        <w:tabs>
          <w:tab w:val="num" w:pos="3600"/>
        </w:tabs>
        <w:ind w:left="3600" w:hanging="360"/>
      </w:pPr>
      <w:rPr>
        <w:rFonts w:ascii="Arial" w:hAnsi="Arial" w:hint="default"/>
      </w:rPr>
    </w:lvl>
    <w:lvl w:ilvl="5" w:tplc="A858BC70" w:tentative="1">
      <w:start w:val="1"/>
      <w:numFmt w:val="bullet"/>
      <w:lvlText w:val="•"/>
      <w:lvlJc w:val="left"/>
      <w:pPr>
        <w:tabs>
          <w:tab w:val="num" w:pos="4320"/>
        </w:tabs>
        <w:ind w:left="4320" w:hanging="360"/>
      </w:pPr>
      <w:rPr>
        <w:rFonts w:ascii="Arial" w:hAnsi="Arial" w:hint="default"/>
      </w:rPr>
    </w:lvl>
    <w:lvl w:ilvl="6" w:tplc="8E0E1FEC" w:tentative="1">
      <w:start w:val="1"/>
      <w:numFmt w:val="bullet"/>
      <w:lvlText w:val="•"/>
      <w:lvlJc w:val="left"/>
      <w:pPr>
        <w:tabs>
          <w:tab w:val="num" w:pos="5040"/>
        </w:tabs>
        <w:ind w:left="5040" w:hanging="360"/>
      </w:pPr>
      <w:rPr>
        <w:rFonts w:ascii="Arial" w:hAnsi="Arial" w:hint="default"/>
      </w:rPr>
    </w:lvl>
    <w:lvl w:ilvl="7" w:tplc="0E38C07C" w:tentative="1">
      <w:start w:val="1"/>
      <w:numFmt w:val="bullet"/>
      <w:lvlText w:val="•"/>
      <w:lvlJc w:val="left"/>
      <w:pPr>
        <w:tabs>
          <w:tab w:val="num" w:pos="5760"/>
        </w:tabs>
        <w:ind w:left="5760" w:hanging="360"/>
      </w:pPr>
      <w:rPr>
        <w:rFonts w:ascii="Arial" w:hAnsi="Arial" w:hint="default"/>
      </w:rPr>
    </w:lvl>
    <w:lvl w:ilvl="8" w:tplc="0B5AF5B8" w:tentative="1">
      <w:start w:val="1"/>
      <w:numFmt w:val="bullet"/>
      <w:lvlText w:val="•"/>
      <w:lvlJc w:val="left"/>
      <w:pPr>
        <w:tabs>
          <w:tab w:val="num" w:pos="6480"/>
        </w:tabs>
        <w:ind w:left="6480" w:hanging="360"/>
      </w:pPr>
      <w:rPr>
        <w:rFonts w:ascii="Arial" w:hAnsi="Arial" w:hint="default"/>
      </w:rPr>
    </w:lvl>
  </w:abstractNum>
  <w:abstractNum w:abstractNumId="32">
    <w:nsid w:val="6D005741"/>
    <w:multiLevelType w:val="hybridMultilevel"/>
    <w:tmpl w:val="3B688B94"/>
    <w:lvl w:ilvl="0" w:tplc="3A02DF62">
      <w:start w:val="1"/>
      <w:numFmt w:val="bullet"/>
      <w:lvlText w:val="•"/>
      <w:lvlJc w:val="left"/>
      <w:pPr>
        <w:tabs>
          <w:tab w:val="num" w:pos="720"/>
        </w:tabs>
        <w:ind w:left="720" w:hanging="360"/>
      </w:pPr>
      <w:rPr>
        <w:rFonts w:ascii="Arial" w:hAnsi="Arial" w:hint="default"/>
      </w:rPr>
    </w:lvl>
    <w:lvl w:ilvl="1" w:tplc="56B4ADEE" w:tentative="1">
      <w:start w:val="1"/>
      <w:numFmt w:val="bullet"/>
      <w:lvlText w:val="•"/>
      <w:lvlJc w:val="left"/>
      <w:pPr>
        <w:tabs>
          <w:tab w:val="num" w:pos="1440"/>
        </w:tabs>
        <w:ind w:left="1440" w:hanging="360"/>
      </w:pPr>
      <w:rPr>
        <w:rFonts w:ascii="Arial" w:hAnsi="Arial" w:hint="default"/>
      </w:rPr>
    </w:lvl>
    <w:lvl w:ilvl="2" w:tplc="11C03208" w:tentative="1">
      <w:start w:val="1"/>
      <w:numFmt w:val="bullet"/>
      <w:lvlText w:val="•"/>
      <w:lvlJc w:val="left"/>
      <w:pPr>
        <w:tabs>
          <w:tab w:val="num" w:pos="2160"/>
        </w:tabs>
        <w:ind w:left="2160" w:hanging="360"/>
      </w:pPr>
      <w:rPr>
        <w:rFonts w:ascii="Arial" w:hAnsi="Arial" w:hint="default"/>
      </w:rPr>
    </w:lvl>
    <w:lvl w:ilvl="3" w:tplc="B9126772" w:tentative="1">
      <w:start w:val="1"/>
      <w:numFmt w:val="bullet"/>
      <w:lvlText w:val="•"/>
      <w:lvlJc w:val="left"/>
      <w:pPr>
        <w:tabs>
          <w:tab w:val="num" w:pos="2880"/>
        </w:tabs>
        <w:ind w:left="2880" w:hanging="360"/>
      </w:pPr>
      <w:rPr>
        <w:rFonts w:ascii="Arial" w:hAnsi="Arial" w:hint="default"/>
      </w:rPr>
    </w:lvl>
    <w:lvl w:ilvl="4" w:tplc="F2380DEC" w:tentative="1">
      <w:start w:val="1"/>
      <w:numFmt w:val="bullet"/>
      <w:lvlText w:val="•"/>
      <w:lvlJc w:val="left"/>
      <w:pPr>
        <w:tabs>
          <w:tab w:val="num" w:pos="3600"/>
        </w:tabs>
        <w:ind w:left="3600" w:hanging="360"/>
      </w:pPr>
      <w:rPr>
        <w:rFonts w:ascii="Arial" w:hAnsi="Arial" w:hint="default"/>
      </w:rPr>
    </w:lvl>
    <w:lvl w:ilvl="5" w:tplc="53AA1998" w:tentative="1">
      <w:start w:val="1"/>
      <w:numFmt w:val="bullet"/>
      <w:lvlText w:val="•"/>
      <w:lvlJc w:val="left"/>
      <w:pPr>
        <w:tabs>
          <w:tab w:val="num" w:pos="4320"/>
        </w:tabs>
        <w:ind w:left="4320" w:hanging="360"/>
      </w:pPr>
      <w:rPr>
        <w:rFonts w:ascii="Arial" w:hAnsi="Arial" w:hint="default"/>
      </w:rPr>
    </w:lvl>
    <w:lvl w:ilvl="6" w:tplc="52E457AC" w:tentative="1">
      <w:start w:val="1"/>
      <w:numFmt w:val="bullet"/>
      <w:lvlText w:val="•"/>
      <w:lvlJc w:val="left"/>
      <w:pPr>
        <w:tabs>
          <w:tab w:val="num" w:pos="5040"/>
        </w:tabs>
        <w:ind w:left="5040" w:hanging="360"/>
      </w:pPr>
      <w:rPr>
        <w:rFonts w:ascii="Arial" w:hAnsi="Arial" w:hint="default"/>
      </w:rPr>
    </w:lvl>
    <w:lvl w:ilvl="7" w:tplc="F7DC4C84" w:tentative="1">
      <w:start w:val="1"/>
      <w:numFmt w:val="bullet"/>
      <w:lvlText w:val="•"/>
      <w:lvlJc w:val="left"/>
      <w:pPr>
        <w:tabs>
          <w:tab w:val="num" w:pos="5760"/>
        </w:tabs>
        <w:ind w:left="5760" w:hanging="360"/>
      </w:pPr>
      <w:rPr>
        <w:rFonts w:ascii="Arial" w:hAnsi="Arial" w:hint="default"/>
      </w:rPr>
    </w:lvl>
    <w:lvl w:ilvl="8" w:tplc="CE8EB412" w:tentative="1">
      <w:start w:val="1"/>
      <w:numFmt w:val="bullet"/>
      <w:lvlText w:val="•"/>
      <w:lvlJc w:val="left"/>
      <w:pPr>
        <w:tabs>
          <w:tab w:val="num" w:pos="6480"/>
        </w:tabs>
        <w:ind w:left="6480" w:hanging="360"/>
      </w:pPr>
      <w:rPr>
        <w:rFonts w:ascii="Arial" w:hAnsi="Arial" w:hint="default"/>
      </w:rPr>
    </w:lvl>
  </w:abstractNum>
  <w:abstractNum w:abstractNumId="33">
    <w:nsid w:val="6F706C17"/>
    <w:multiLevelType w:val="hybridMultilevel"/>
    <w:tmpl w:val="E794C6B6"/>
    <w:lvl w:ilvl="0" w:tplc="ACCED1EA">
      <w:start w:val="1"/>
      <w:numFmt w:val="bullet"/>
      <w:lvlText w:val="•"/>
      <w:lvlJc w:val="left"/>
      <w:pPr>
        <w:tabs>
          <w:tab w:val="num" w:pos="720"/>
        </w:tabs>
        <w:ind w:left="720" w:hanging="360"/>
      </w:pPr>
      <w:rPr>
        <w:rFonts w:ascii="Arial" w:hAnsi="Arial" w:hint="default"/>
      </w:rPr>
    </w:lvl>
    <w:lvl w:ilvl="1" w:tplc="A6A48F3A">
      <w:start w:val="21"/>
      <w:numFmt w:val="bullet"/>
      <w:lvlText w:val="•"/>
      <w:lvlJc w:val="left"/>
      <w:pPr>
        <w:tabs>
          <w:tab w:val="num" w:pos="1440"/>
        </w:tabs>
        <w:ind w:left="1440" w:hanging="360"/>
      </w:pPr>
      <w:rPr>
        <w:rFonts w:ascii="Arial" w:hAnsi="Arial" w:hint="default"/>
      </w:rPr>
    </w:lvl>
    <w:lvl w:ilvl="2" w:tplc="06D6B36C" w:tentative="1">
      <w:start w:val="1"/>
      <w:numFmt w:val="bullet"/>
      <w:lvlText w:val="•"/>
      <w:lvlJc w:val="left"/>
      <w:pPr>
        <w:tabs>
          <w:tab w:val="num" w:pos="2160"/>
        </w:tabs>
        <w:ind w:left="2160" w:hanging="360"/>
      </w:pPr>
      <w:rPr>
        <w:rFonts w:ascii="Arial" w:hAnsi="Arial" w:hint="default"/>
      </w:rPr>
    </w:lvl>
    <w:lvl w:ilvl="3" w:tplc="C95685F4" w:tentative="1">
      <w:start w:val="1"/>
      <w:numFmt w:val="bullet"/>
      <w:lvlText w:val="•"/>
      <w:lvlJc w:val="left"/>
      <w:pPr>
        <w:tabs>
          <w:tab w:val="num" w:pos="2880"/>
        </w:tabs>
        <w:ind w:left="2880" w:hanging="360"/>
      </w:pPr>
      <w:rPr>
        <w:rFonts w:ascii="Arial" w:hAnsi="Arial" w:hint="default"/>
      </w:rPr>
    </w:lvl>
    <w:lvl w:ilvl="4" w:tplc="7A3A8F48" w:tentative="1">
      <w:start w:val="1"/>
      <w:numFmt w:val="bullet"/>
      <w:lvlText w:val="•"/>
      <w:lvlJc w:val="left"/>
      <w:pPr>
        <w:tabs>
          <w:tab w:val="num" w:pos="3600"/>
        </w:tabs>
        <w:ind w:left="3600" w:hanging="360"/>
      </w:pPr>
      <w:rPr>
        <w:rFonts w:ascii="Arial" w:hAnsi="Arial" w:hint="default"/>
      </w:rPr>
    </w:lvl>
    <w:lvl w:ilvl="5" w:tplc="2F0093C8" w:tentative="1">
      <w:start w:val="1"/>
      <w:numFmt w:val="bullet"/>
      <w:lvlText w:val="•"/>
      <w:lvlJc w:val="left"/>
      <w:pPr>
        <w:tabs>
          <w:tab w:val="num" w:pos="4320"/>
        </w:tabs>
        <w:ind w:left="4320" w:hanging="360"/>
      </w:pPr>
      <w:rPr>
        <w:rFonts w:ascii="Arial" w:hAnsi="Arial" w:hint="default"/>
      </w:rPr>
    </w:lvl>
    <w:lvl w:ilvl="6" w:tplc="E236D928" w:tentative="1">
      <w:start w:val="1"/>
      <w:numFmt w:val="bullet"/>
      <w:lvlText w:val="•"/>
      <w:lvlJc w:val="left"/>
      <w:pPr>
        <w:tabs>
          <w:tab w:val="num" w:pos="5040"/>
        </w:tabs>
        <w:ind w:left="5040" w:hanging="360"/>
      </w:pPr>
      <w:rPr>
        <w:rFonts w:ascii="Arial" w:hAnsi="Arial" w:hint="default"/>
      </w:rPr>
    </w:lvl>
    <w:lvl w:ilvl="7" w:tplc="541C1B26" w:tentative="1">
      <w:start w:val="1"/>
      <w:numFmt w:val="bullet"/>
      <w:lvlText w:val="•"/>
      <w:lvlJc w:val="left"/>
      <w:pPr>
        <w:tabs>
          <w:tab w:val="num" w:pos="5760"/>
        </w:tabs>
        <w:ind w:left="5760" w:hanging="360"/>
      </w:pPr>
      <w:rPr>
        <w:rFonts w:ascii="Arial" w:hAnsi="Arial" w:hint="default"/>
      </w:rPr>
    </w:lvl>
    <w:lvl w:ilvl="8" w:tplc="E86862B2" w:tentative="1">
      <w:start w:val="1"/>
      <w:numFmt w:val="bullet"/>
      <w:lvlText w:val="•"/>
      <w:lvlJc w:val="left"/>
      <w:pPr>
        <w:tabs>
          <w:tab w:val="num" w:pos="6480"/>
        </w:tabs>
        <w:ind w:left="6480" w:hanging="360"/>
      </w:pPr>
      <w:rPr>
        <w:rFonts w:ascii="Arial" w:hAnsi="Arial" w:hint="default"/>
      </w:rPr>
    </w:lvl>
  </w:abstractNum>
  <w:abstractNum w:abstractNumId="34">
    <w:nsid w:val="705E0A38"/>
    <w:multiLevelType w:val="hybridMultilevel"/>
    <w:tmpl w:val="520C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E202EB"/>
    <w:multiLevelType w:val="hybridMultilevel"/>
    <w:tmpl w:val="43104F14"/>
    <w:lvl w:ilvl="0" w:tplc="35EAC2E8">
      <w:start w:val="1"/>
      <w:numFmt w:val="bullet"/>
      <w:lvlText w:val="•"/>
      <w:lvlJc w:val="left"/>
      <w:pPr>
        <w:tabs>
          <w:tab w:val="num" w:pos="720"/>
        </w:tabs>
        <w:ind w:left="720" w:hanging="360"/>
      </w:pPr>
      <w:rPr>
        <w:rFonts w:ascii="Arial" w:hAnsi="Arial" w:hint="default"/>
      </w:rPr>
    </w:lvl>
    <w:lvl w:ilvl="1" w:tplc="CF569738">
      <w:start w:val="21"/>
      <w:numFmt w:val="bullet"/>
      <w:lvlText w:val="•"/>
      <w:lvlJc w:val="left"/>
      <w:pPr>
        <w:tabs>
          <w:tab w:val="num" w:pos="1440"/>
        </w:tabs>
        <w:ind w:left="1440" w:hanging="360"/>
      </w:pPr>
      <w:rPr>
        <w:rFonts w:ascii="Arial" w:hAnsi="Arial" w:hint="default"/>
      </w:rPr>
    </w:lvl>
    <w:lvl w:ilvl="2" w:tplc="B03458B4" w:tentative="1">
      <w:start w:val="1"/>
      <w:numFmt w:val="bullet"/>
      <w:lvlText w:val="•"/>
      <w:lvlJc w:val="left"/>
      <w:pPr>
        <w:tabs>
          <w:tab w:val="num" w:pos="2160"/>
        </w:tabs>
        <w:ind w:left="2160" w:hanging="360"/>
      </w:pPr>
      <w:rPr>
        <w:rFonts w:ascii="Arial" w:hAnsi="Arial" w:hint="default"/>
      </w:rPr>
    </w:lvl>
    <w:lvl w:ilvl="3" w:tplc="5CBCFAAE" w:tentative="1">
      <w:start w:val="1"/>
      <w:numFmt w:val="bullet"/>
      <w:lvlText w:val="•"/>
      <w:lvlJc w:val="left"/>
      <w:pPr>
        <w:tabs>
          <w:tab w:val="num" w:pos="2880"/>
        </w:tabs>
        <w:ind w:left="2880" w:hanging="360"/>
      </w:pPr>
      <w:rPr>
        <w:rFonts w:ascii="Arial" w:hAnsi="Arial" w:hint="default"/>
      </w:rPr>
    </w:lvl>
    <w:lvl w:ilvl="4" w:tplc="819E033E" w:tentative="1">
      <w:start w:val="1"/>
      <w:numFmt w:val="bullet"/>
      <w:lvlText w:val="•"/>
      <w:lvlJc w:val="left"/>
      <w:pPr>
        <w:tabs>
          <w:tab w:val="num" w:pos="3600"/>
        </w:tabs>
        <w:ind w:left="3600" w:hanging="360"/>
      </w:pPr>
      <w:rPr>
        <w:rFonts w:ascii="Arial" w:hAnsi="Arial" w:hint="default"/>
      </w:rPr>
    </w:lvl>
    <w:lvl w:ilvl="5" w:tplc="B0D09444" w:tentative="1">
      <w:start w:val="1"/>
      <w:numFmt w:val="bullet"/>
      <w:lvlText w:val="•"/>
      <w:lvlJc w:val="left"/>
      <w:pPr>
        <w:tabs>
          <w:tab w:val="num" w:pos="4320"/>
        </w:tabs>
        <w:ind w:left="4320" w:hanging="360"/>
      </w:pPr>
      <w:rPr>
        <w:rFonts w:ascii="Arial" w:hAnsi="Arial" w:hint="default"/>
      </w:rPr>
    </w:lvl>
    <w:lvl w:ilvl="6" w:tplc="818A2886" w:tentative="1">
      <w:start w:val="1"/>
      <w:numFmt w:val="bullet"/>
      <w:lvlText w:val="•"/>
      <w:lvlJc w:val="left"/>
      <w:pPr>
        <w:tabs>
          <w:tab w:val="num" w:pos="5040"/>
        </w:tabs>
        <w:ind w:left="5040" w:hanging="360"/>
      </w:pPr>
      <w:rPr>
        <w:rFonts w:ascii="Arial" w:hAnsi="Arial" w:hint="default"/>
      </w:rPr>
    </w:lvl>
    <w:lvl w:ilvl="7" w:tplc="FC26CDE6" w:tentative="1">
      <w:start w:val="1"/>
      <w:numFmt w:val="bullet"/>
      <w:lvlText w:val="•"/>
      <w:lvlJc w:val="left"/>
      <w:pPr>
        <w:tabs>
          <w:tab w:val="num" w:pos="5760"/>
        </w:tabs>
        <w:ind w:left="5760" w:hanging="360"/>
      </w:pPr>
      <w:rPr>
        <w:rFonts w:ascii="Arial" w:hAnsi="Arial" w:hint="default"/>
      </w:rPr>
    </w:lvl>
    <w:lvl w:ilvl="8" w:tplc="955EBA90" w:tentative="1">
      <w:start w:val="1"/>
      <w:numFmt w:val="bullet"/>
      <w:lvlText w:val="•"/>
      <w:lvlJc w:val="left"/>
      <w:pPr>
        <w:tabs>
          <w:tab w:val="num" w:pos="6480"/>
        </w:tabs>
        <w:ind w:left="6480" w:hanging="360"/>
      </w:pPr>
      <w:rPr>
        <w:rFonts w:ascii="Arial" w:hAnsi="Arial" w:hint="default"/>
      </w:rPr>
    </w:lvl>
  </w:abstractNum>
  <w:abstractNum w:abstractNumId="36">
    <w:nsid w:val="7AB24E1C"/>
    <w:multiLevelType w:val="hybridMultilevel"/>
    <w:tmpl w:val="8BD60272"/>
    <w:lvl w:ilvl="0" w:tplc="50D20564">
      <w:start w:val="1"/>
      <w:numFmt w:val="bullet"/>
      <w:lvlText w:val="•"/>
      <w:lvlJc w:val="left"/>
      <w:pPr>
        <w:tabs>
          <w:tab w:val="num" w:pos="720"/>
        </w:tabs>
        <w:ind w:left="720" w:hanging="360"/>
      </w:pPr>
      <w:rPr>
        <w:rFonts w:ascii="Arial" w:hAnsi="Arial" w:hint="default"/>
      </w:rPr>
    </w:lvl>
    <w:lvl w:ilvl="1" w:tplc="483A403E">
      <w:start w:val="21"/>
      <w:numFmt w:val="bullet"/>
      <w:lvlText w:val="•"/>
      <w:lvlJc w:val="left"/>
      <w:pPr>
        <w:tabs>
          <w:tab w:val="num" w:pos="1440"/>
        </w:tabs>
        <w:ind w:left="1440" w:hanging="360"/>
      </w:pPr>
      <w:rPr>
        <w:rFonts w:ascii="Arial" w:hAnsi="Arial" w:hint="default"/>
      </w:rPr>
    </w:lvl>
    <w:lvl w:ilvl="2" w:tplc="1D327D08">
      <w:start w:val="21"/>
      <w:numFmt w:val="bullet"/>
      <w:lvlText w:val="•"/>
      <w:lvlJc w:val="left"/>
      <w:pPr>
        <w:tabs>
          <w:tab w:val="num" w:pos="2160"/>
        </w:tabs>
        <w:ind w:left="2160" w:hanging="360"/>
      </w:pPr>
      <w:rPr>
        <w:rFonts w:ascii="Arial" w:hAnsi="Arial" w:hint="default"/>
      </w:rPr>
    </w:lvl>
    <w:lvl w:ilvl="3" w:tplc="FBFEF47E" w:tentative="1">
      <w:start w:val="1"/>
      <w:numFmt w:val="bullet"/>
      <w:lvlText w:val="•"/>
      <w:lvlJc w:val="left"/>
      <w:pPr>
        <w:tabs>
          <w:tab w:val="num" w:pos="2880"/>
        </w:tabs>
        <w:ind w:left="2880" w:hanging="360"/>
      </w:pPr>
      <w:rPr>
        <w:rFonts w:ascii="Arial" w:hAnsi="Arial" w:hint="default"/>
      </w:rPr>
    </w:lvl>
    <w:lvl w:ilvl="4" w:tplc="174E557C" w:tentative="1">
      <w:start w:val="1"/>
      <w:numFmt w:val="bullet"/>
      <w:lvlText w:val="•"/>
      <w:lvlJc w:val="left"/>
      <w:pPr>
        <w:tabs>
          <w:tab w:val="num" w:pos="3600"/>
        </w:tabs>
        <w:ind w:left="3600" w:hanging="360"/>
      </w:pPr>
      <w:rPr>
        <w:rFonts w:ascii="Arial" w:hAnsi="Arial" w:hint="default"/>
      </w:rPr>
    </w:lvl>
    <w:lvl w:ilvl="5" w:tplc="C6262C22" w:tentative="1">
      <w:start w:val="1"/>
      <w:numFmt w:val="bullet"/>
      <w:lvlText w:val="•"/>
      <w:lvlJc w:val="left"/>
      <w:pPr>
        <w:tabs>
          <w:tab w:val="num" w:pos="4320"/>
        </w:tabs>
        <w:ind w:left="4320" w:hanging="360"/>
      </w:pPr>
      <w:rPr>
        <w:rFonts w:ascii="Arial" w:hAnsi="Arial" w:hint="default"/>
      </w:rPr>
    </w:lvl>
    <w:lvl w:ilvl="6" w:tplc="58B2394A" w:tentative="1">
      <w:start w:val="1"/>
      <w:numFmt w:val="bullet"/>
      <w:lvlText w:val="•"/>
      <w:lvlJc w:val="left"/>
      <w:pPr>
        <w:tabs>
          <w:tab w:val="num" w:pos="5040"/>
        </w:tabs>
        <w:ind w:left="5040" w:hanging="360"/>
      </w:pPr>
      <w:rPr>
        <w:rFonts w:ascii="Arial" w:hAnsi="Arial" w:hint="default"/>
      </w:rPr>
    </w:lvl>
    <w:lvl w:ilvl="7" w:tplc="1E8662EA" w:tentative="1">
      <w:start w:val="1"/>
      <w:numFmt w:val="bullet"/>
      <w:lvlText w:val="•"/>
      <w:lvlJc w:val="left"/>
      <w:pPr>
        <w:tabs>
          <w:tab w:val="num" w:pos="5760"/>
        </w:tabs>
        <w:ind w:left="5760" w:hanging="360"/>
      </w:pPr>
      <w:rPr>
        <w:rFonts w:ascii="Arial" w:hAnsi="Arial" w:hint="default"/>
      </w:rPr>
    </w:lvl>
    <w:lvl w:ilvl="8" w:tplc="0B3E8F34" w:tentative="1">
      <w:start w:val="1"/>
      <w:numFmt w:val="bullet"/>
      <w:lvlText w:val="•"/>
      <w:lvlJc w:val="left"/>
      <w:pPr>
        <w:tabs>
          <w:tab w:val="num" w:pos="6480"/>
        </w:tabs>
        <w:ind w:left="6480" w:hanging="360"/>
      </w:pPr>
      <w:rPr>
        <w:rFonts w:ascii="Arial" w:hAnsi="Arial" w:hint="default"/>
      </w:rPr>
    </w:lvl>
  </w:abstractNum>
  <w:abstractNum w:abstractNumId="37">
    <w:nsid w:val="7CD14195"/>
    <w:multiLevelType w:val="hybridMultilevel"/>
    <w:tmpl w:val="70106FC6"/>
    <w:lvl w:ilvl="0" w:tplc="84402BC6">
      <w:start w:val="1"/>
      <w:numFmt w:val="bullet"/>
      <w:lvlText w:val="•"/>
      <w:lvlJc w:val="left"/>
      <w:pPr>
        <w:tabs>
          <w:tab w:val="num" w:pos="720"/>
        </w:tabs>
        <w:ind w:left="720" w:hanging="360"/>
      </w:pPr>
      <w:rPr>
        <w:rFonts w:ascii="Arial" w:hAnsi="Arial" w:hint="default"/>
      </w:rPr>
    </w:lvl>
    <w:lvl w:ilvl="1" w:tplc="B112B422">
      <w:start w:val="1"/>
      <w:numFmt w:val="decimal"/>
      <w:lvlText w:val="%2."/>
      <w:lvlJc w:val="left"/>
      <w:pPr>
        <w:tabs>
          <w:tab w:val="num" w:pos="1440"/>
        </w:tabs>
        <w:ind w:left="1440" w:hanging="360"/>
      </w:pPr>
    </w:lvl>
    <w:lvl w:ilvl="2" w:tplc="1BB69A38" w:tentative="1">
      <w:start w:val="1"/>
      <w:numFmt w:val="bullet"/>
      <w:lvlText w:val="•"/>
      <w:lvlJc w:val="left"/>
      <w:pPr>
        <w:tabs>
          <w:tab w:val="num" w:pos="2160"/>
        </w:tabs>
        <w:ind w:left="2160" w:hanging="360"/>
      </w:pPr>
      <w:rPr>
        <w:rFonts w:ascii="Arial" w:hAnsi="Arial" w:hint="default"/>
      </w:rPr>
    </w:lvl>
    <w:lvl w:ilvl="3" w:tplc="D936A8AE" w:tentative="1">
      <w:start w:val="1"/>
      <w:numFmt w:val="bullet"/>
      <w:lvlText w:val="•"/>
      <w:lvlJc w:val="left"/>
      <w:pPr>
        <w:tabs>
          <w:tab w:val="num" w:pos="2880"/>
        </w:tabs>
        <w:ind w:left="2880" w:hanging="360"/>
      </w:pPr>
      <w:rPr>
        <w:rFonts w:ascii="Arial" w:hAnsi="Arial" w:hint="default"/>
      </w:rPr>
    </w:lvl>
    <w:lvl w:ilvl="4" w:tplc="AEDA5036" w:tentative="1">
      <w:start w:val="1"/>
      <w:numFmt w:val="bullet"/>
      <w:lvlText w:val="•"/>
      <w:lvlJc w:val="left"/>
      <w:pPr>
        <w:tabs>
          <w:tab w:val="num" w:pos="3600"/>
        </w:tabs>
        <w:ind w:left="3600" w:hanging="360"/>
      </w:pPr>
      <w:rPr>
        <w:rFonts w:ascii="Arial" w:hAnsi="Arial" w:hint="default"/>
      </w:rPr>
    </w:lvl>
    <w:lvl w:ilvl="5" w:tplc="A9B41346" w:tentative="1">
      <w:start w:val="1"/>
      <w:numFmt w:val="bullet"/>
      <w:lvlText w:val="•"/>
      <w:lvlJc w:val="left"/>
      <w:pPr>
        <w:tabs>
          <w:tab w:val="num" w:pos="4320"/>
        </w:tabs>
        <w:ind w:left="4320" w:hanging="360"/>
      </w:pPr>
      <w:rPr>
        <w:rFonts w:ascii="Arial" w:hAnsi="Arial" w:hint="default"/>
      </w:rPr>
    </w:lvl>
    <w:lvl w:ilvl="6" w:tplc="BF607EEC" w:tentative="1">
      <w:start w:val="1"/>
      <w:numFmt w:val="bullet"/>
      <w:lvlText w:val="•"/>
      <w:lvlJc w:val="left"/>
      <w:pPr>
        <w:tabs>
          <w:tab w:val="num" w:pos="5040"/>
        </w:tabs>
        <w:ind w:left="5040" w:hanging="360"/>
      </w:pPr>
      <w:rPr>
        <w:rFonts w:ascii="Arial" w:hAnsi="Arial" w:hint="default"/>
      </w:rPr>
    </w:lvl>
    <w:lvl w:ilvl="7" w:tplc="C32E3B80" w:tentative="1">
      <w:start w:val="1"/>
      <w:numFmt w:val="bullet"/>
      <w:lvlText w:val="•"/>
      <w:lvlJc w:val="left"/>
      <w:pPr>
        <w:tabs>
          <w:tab w:val="num" w:pos="5760"/>
        </w:tabs>
        <w:ind w:left="5760" w:hanging="360"/>
      </w:pPr>
      <w:rPr>
        <w:rFonts w:ascii="Arial" w:hAnsi="Arial" w:hint="default"/>
      </w:rPr>
    </w:lvl>
    <w:lvl w:ilvl="8" w:tplc="1772C330" w:tentative="1">
      <w:start w:val="1"/>
      <w:numFmt w:val="bullet"/>
      <w:lvlText w:val="•"/>
      <w:lvlJc w:val="left"/>
      <w:pPr>
        <w:tabs>
          <w:tab w:val="num" w:pos="6480"/>
        </w:tabs>
        <w:ind w:left="6480" w:hanging="360"/>
      </w:pPr>
      <w:rPr>
        <w:rFonts w:ascii="Arial" w:hAnsi="Arial" w:hint="default"/>
      </w:rPr>
    </w:lvl>
  </w:abstractNum>
  <w:abstractNum w:abstractNumId="38">
    <w:nsid w:val="7EAF5294"/>
    <w:multiLevelType w:val="hybridMultilevel"/>
    <w:tmpl w:val="9DD20DDE"/>
    <w:lvl w:ilvl="0" w:tplc="56B2668A">
      <w:start w:val="1"/>
      <w:numFmt w:val="bullet"/>
      <w:lvlText w:val="•"/>
      <w:lvlJc w:val="left"/>
      <w:pPr>
        <w:tabs>
          <w:tab w:val="num" w:pos="720"/>
        </w:tabs>
        <w:ind w:left="720" w:hanging="360"/>
      </w:pPr>
      <w:rPr>
        <w:rFonts w:ascii="Arial" w:hAnsi="Arial" w:hint="default"/>
      </w:rPr>
    </w:lvl>
    <w:lvl w:ilvl="1" w:tplc="3884A60A">
      <w:start w:val="21"/>
      <w:numFmt w:val="bullet"/>
      <w:lvlText w:val="•"/>
      <w:lvlJc w:val="left"/>
      <w:pPr>
        <w:tabs>
          <w:tab w:val="num" w:pos="1440"/>
        </w:tabs>
        <w:ind w:left="1440" w:hanging="360"/>
      </w:pPr>
      <w:rPr>
        <w:rFonts w:ascii="Arial" w:hAnsi="Arial" w:hint="default"/>
      </w:rPr>
    </w:lvl>
    <w:lvl w:ilvl="2" w:tplc="3E0263E0" w:tentative="1">
      <w:start w:val="1"/>
      <w:numFmt w:val="bullet"/>
      <w:lvlText w:val="•"/>
      <w:lvlJc w:val="left"/>
      <w:pPr>
        <w:tabs>
          <w:tab w:val="num" w:pos="2160"/>
        </w:tabs>
        <w:ind w:left="2160" w:hanging="360"/>
      </w:pPr>
      <w:rPr>
        <w:rFonts w:ascii="Arial" w:hAnsi="Arial" w:hint="default"/>
      </w:rPr>
    </w:lvl>
    <w:lvl w:ilvl="3" w:tplc="1410F7EE" w:tentative="1">
      <w:start w:val="1"/>
      <w:numFmt w:val="bullet"/>
      <w:lvlText w:val="•"/>
      <w:lvlJc w:val="left"/>
      <w:pPr>
        <w:tabs>
          <w:tab w:val="num" w:pos="2880"/>
        </w:tabs>
        <w:ind w:left="2880" w:hanging="360"/>
      </w:pPr>
      <w:rPr>
        <w:rFonts w:ascii="Arial" w:hAnsi="Arial" w:hint="default"/>
      </w:rPr>
    </w:lvl>
    <w:lvl w:ilvl="4" w:tplc="FED03168" w:tentative="1">
      <w:start w:val="1"/>
      <w:numFmt w:val="bullet"/>
      <w:lvlText w:val="•"/>
      <w:lvlJc w:val="left"/>
      <w:pPr>
        <w:tabs>
          <w:tab w:val="num" w:pos="3600"/>
        </w:tabs>
        <w:ind w:left="3600" w:hanging="360"/>
      </w:pPr>
      <w:rPr>
        <w:rFonts w:ascii="Arial" w:hAnsi="Arial" w:hint="default"/>
      </w:rPr>
    </w:lvl>
    <w:lvl w:ilvl="5" w:tplc="D01E992A" w:tentative="1">
      <w:start w:val="1"/>
      <w:numFmt w:val="bullet"/>
      <w:lvlText w:val="•"/>
      <w:lvlJc w:val="left"/>
      <w:pPr>
        <w:tabs>
          <w:tab w:val="num" w:pos="4320"/>
        </w:tabs>
        <w:ind w:left="4320" w:hanging="360"/>
      </w:pPr>
      <w:rPr>
        <w:rFonts w:ascii="Arial" w:hAnsi="Arial" w:hint="default"/>
      </w:rPr>
    </w:lvl>
    <w:lvl w:ilvl="6" w:tplc="7114A60E" w:tentative="1">
      <w:start w:val="1"/>
      <w:numFmt w:val="bullet"/>
      <w:lvlText w:val="•"/>
      <w:lvlJc w:val="left"/>
      <w:pPr>
        <w:tabs>
          <w:tab w:val="num" w:pos="5040"/>
        </w:tabs>
        <w:ind w:left="5040" w:hanging="360"/>
      </w:pPr>
      <w:rPr>
        <w:rFonts w:ascii="Arial" w:hAnsi="Arial" w:hint="default"/>
      </w:rPr>
    </w:lvl>
    <w:lvl w:ilvl="7" w:tplc="F28A4A52" w:tentative="1">
      <w:start w:val="1"/>
      <w:numFmt w:val="bullet"/>
      <w:lvlText w:val="•"/>
      <w:lvlJc w:val="left"/>
      <w:pPr>
        <w:tabs>
          <w:tab w:val="num" w:pos="5760"/>
        </w:tabs>
        <w:ind w:left="5760" w:hanging="360"/>
      </w:pPr>
      <w:rPr>
        <w:rFonts w:ascii="Arial" w:hAnsi="Arial" w:hint="default"/>
      </w:rPr>
    </w:lvl>
    <w:lvl w:ilvl="8" w:tplc="B42C8A8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3"/>
  </w:num>
  <w:num w:numId="3">
    <w:abstractNumId w:val="25"/>
  </w:num>
  <w:num w:numId="4">
    <w:abstractNumId w:val="2"/>
  </w:num>
  <w:num w:numId="5">
    <w:abstractNumId w:val="38"/>
  </w:num>
  <w:num w:numId="6">
    <w:abstractNumId w:val="4"/>
  </w:num>
  <w:num w:numId="7">
    <w:abstractNumId w:val="32"/>
  </w:num>
  <w:num w:numId="8">
    <w:abstractNumId w:val="30"/>
  </w:num>
  <w:num w:numId="9">
    <w:abstractNumId w:val="1"/>
  </w:num>
  <w:num w:numId="10">
    <w:abstractNumId w:val="16"/>
  </w:num>
  <w:num w:numId="11">
    <w:abstractNumId w:val="36"/>
  </w:num>
  <w:num w:numId="12">
    <w:abstractNumId w:val="33"/>
  </w:num>
  <w:num w:numId="13">
    <w:abstractNumId w:val="18"/>
  </w:num>
  <w:num w:numId="14">
    <w:abstractNumId w:val="19"/>
  </w:num>
  <w:num w:numId="15">
    <w:abstractNumId w:val="7"/>
  </w:num>
  <w:num w:numId="16">
    <w:abstractNumId w:val="5"/>
  </w:num>
  <w:num w:numId="17">
    <w:abstractNumId w:val="29"/>
  </w:num>
  <w:num w:numId="18">
    <w:abstractNumId w:val="35"/>
  </w:num>
  <w:num w:numId="19">
    <w:abstractNumId w:val="27"/>
  </w:num>
  <w:num w:numId="20">
    <w:abstractNumId w:val="10"/>
  </w:num>
  <w:num w:numId="21">
    <w:abstractNumId w:val="31"/>
  </w:num>
  <w:num w:numId="22">
    <w:abstractNumId w:val="11"/>
  </w:num>
  <w:num w:numId="23">
    <w:abstractNumId w:val="37"/>
  </w:num>
  <w:num w:numId="24">
    <w:abstractNumId w:val="3"/>
  </w:num>
  <w:num w:numId="25">
    <w:abstractNumId w:val="20"/>
  </w:num>
  <w:num w:numId="26">
    <w:abstractNumId w:val="21"/>
  </w:num>
  <w:num w:numId="27">
    <w:abstractNumId w:val="23"/>
  </w:num>
  <w:num w:numId="28">
    <w:abstractNumId w:val="22"/>
  </w:num>
  <w:num w:numId="29">
    <w:abstractNumId w:val="28"/>
  </w:num>
  <w:num w:numId="30">
    <w:abstractNumId w:val="26"/>
  </w:num>
  <w:num w:numId="31">
    <w:abstractNumId w:val="15"/>
  </w:num>
  <w:num w:numId="32">
    <w:abstractNumId w:val="17"/>
  </w:num>
  <w:num w:numId="33">
    <w:abstractNumId w:val="34"/>
  </w:num>
  <w:num w:numId="34">
    <w:abstractNumId w:val="12"/>
  </w:num>
  <w:num w:numId="35">
    <w:abstractNumId w:val="24"/>
  </w:num>
  <w:num w:numId="36">
    <w:abstractNumId w:val="14"/>
  </w:num>
  <w:num w:numId="37">
    <w:abstractNumId w:val="0"/>
  </w:num>
  <w:num w:numId="38">
    <w:abstractNumId w:val="6"/>
  </w:num>
  <w:num w:numId="3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D0"/>
    <w:rsid w:val="00171BED"/>
    <w:rsid w:val="001D1771"/>
    <w:rsid w:val="002024F1"/>
    <w:rsid w:val="002274F6"/>
    <w:rsid w:val="002C647A"/>
    <w:rsid w:val="003B3BA7"/>
    <w:rsid w:val="00400F9B"/>
    <w:rsid w:val="004E7CD0"/>
    <w:rsid w:val="00576F82"/>
    <w:rsid w:val="006B0BC0"/>
    <w:rsid w:val="00754845"/>
    <w:rsid w:val="007A0082"/>
    <w:rsid w:val="007D5370"/>
    <w:rsid w:val="00A41053"/>
    <w:rsid w:val="00A94026"/>
    <w:rsid w:val="00C70312"/>
    <w:rsid w:val="00E1076D"/>
    <w:rsid w:val="00E50ACD"/>
    <w:rsid w:val="00E54C5E"/>
    <w:rsid w:val="00E930F7"/>
    <w:rsid w:val="00F5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37D57-BF9E-46C5-AB5A-F91810B3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10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45"/>
    <w:pPr>
      <w:ind w:left="720"/>
      <w:contextualSpacing/>
    </w:pPr>
  </w:style>
  <w:style w:type="paragraph" w:styleId="NormalWeb">
    <w:name w:val="Normal (Web)"/>
    <w:basedOn w:val="Normal"/>
    <w:uiPriority w:val="99"/>
    <w:semiHidden/>
    <w:unhideWhenUsed/>
    <w:rsid w:val="00754845"/>
    <w:rPr>
      <w:rFonts w:ascii="Times New Roman" w:hAnsi="Times New Roman" w:cs="Times New Roman"/>
      <w:sz w:val="24"/>
      <w:szCs w:val="24"/>
    </w:rPr>
  </w:style>
  <w:style w:type="character" w:styleId="Hyperlink">
    <w:name w:val="Hyperlink"/>
    <w:basedOn w:val="DefaultParagraphFont"/>
    <w:uiPriority w:val="99"/>
    <w:unhideWhenUsed/>
    <w:rsid w:val="007A0082"/>
    <w:rPr>
      <w:color w:val="0000FF" w:themeColor="hyperlink"/>
      <w:u w:val="single"/>
    </w:rPr>
  </w:style>
  <w:style w:type="character" w:customStyle="1" w:styleId="Heading1Char">
    <w:name w:val="Heading 1 Char"/>
    <w:basedOn w:val="DefaultParagraphFont"/>
    <w:link w:val="Heading1"/>
    <w:uiPriority w:val="9"/>
    <w:rsid w:val="00A4105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7D5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1061">
      <w:bodyDiv w:val="1"/>
      <w:marLeft w:val="0"/>
      <w:marRight w:val="0"/>
      <w:marTop w:val="0"/>
      <w:marBottom w:val="0"/>
      <w:divBdr>
        <w:top w:val="none" w:sz="0" w:space="0" w:color="auto"/>
        <w:left w:val="none" w:sz="0" w:space="0" w:color="auto"/>
        <w:bottom w:val="none" w:sz="0" w:space="0" w:color="auto"/>
        <w:right w:val="none" w:sz="0" w:space="0" w:color="auto"/>
      </w:divBdr>
      <w:divsChild>
        <w:div w:id="888692226">
          <w:marLeft w:val="547"/>
          <w:marRight w:val="0"/>
          <w:marTop w:val="77"/>
          <w:marBottom w:val="0"/>
          <w:divBdr>
            <w:top w:val="none" w:sz="0" w:space="0" w:color="auto"/>
            <w:left w:val="none" w:sz="0" w:space="0" w:color="auto"/>
            <w:bottom w:val="none" w:sz="0" w:space="0" w:color="auto"/>
            <w:right w:val="none" w:sz="0" w:space="0" w:color="auto"/>
          </w:divBdr>
        </w:div>
        <w:div w:id="1084910039">
          <w:marLeft w:val="547"/>
          <w:marRight w:val="0"/>
          <w:marTop w:val="77"/>
          <w:marBottom w:val="0"/>
          <w:divBdr>
            <w:top w:val="none" w:sz="0" w:space="0" w:color="auto"/>
            <w:left w:val="none" w:sz="0" w:space="0" w:color="auto"/>
            <w:bottom w:val="none" w:sz="0" w:space="0" w:color="auto"/>
            <w:right w:val="none" w:sz="0" w:space="0" w:color="auto"/>
          </w:divBdr>
        </w:div>
        <w:div w:id="745151828">
          <w:marLeft w:val="547"/>
          <w:marRight w:val="0"/>
          <w:marTop w:val="77"/>
          <w:marBottom w:val="0"/>
          <w:divBdr>
            <w:top w:val="none" w:sz="0" w:space="0" w:color="auto"/>
            <w:left w:val="none" w:sz="0" w:space="0" w:color="auto"/>
            <w:bottom w:val="none" w:sz="0" w:space="0" w:color="auto"/>
            <w:right w:val="none" w:sz="0" w:space="0" w:color="auto"/>
          </w:divBdr>
        </w:div>
        <w:div w:id="1009017484">
          <w:marLeft w:val="547"/>
          <w:marRight w:val="0"/>
          <w:marTop w:val="77"/>
          <w:marBottom w:val="0"/>
          <w:divBdr>
            <w:top w:val="none" w:sz="0" w:space="0" w:color="auto"/>
            <w:left w:val="none" w:sz="0" w:space="0" w:color="auto"/>
            <w:bottom w:val="none" w:sz="0" w:space="0" w:color="auto"/>
            <w:right w:val="none" w:sz="0" w:space="0" w:color="auto"/>
          </w:divBdr>
        </w:div>
        <w:div w:id="1288775786">
          <w:marLeft w:val="547"/>
          <w:marRight w:val="0"/>
          <w:marTop w:val="77"/>
          <w:marBottom w:val="0"/>
          <w:divBdr>
            <w:top w:val="none" w:sz="0" w:space="0" w:color="auto"/>
            <w:left w:val="none" w:sz="0" w:space="0" w:color="auto"/>
            <w:bottom w:val="none" w:sz="0" w:space="0" w:color="auto"/>
            <w:right w:val="none" w:sz="0" w:space="0" w:color="auto"/>
          </w:divBdr>
        </w:div>
      </w:divsChild>
    </w:div>
    <w:div w:id="106776254">
      <w:bodyDiv w:val="1"/>
      <w:marLeft w:val="0"/>
      <w:marRight w:val="0"/>
      <w:marTop w:val="0"/>
      <w:marBottom w:val="0"/>
      <w:divBdr>
        <w:top w:val="none" w:sz="0" w:space="0" w:color="auto"/>
        <w:left w:val="none" w:sz="0" w:space="0" w:color="auto"/>
        <w:bottom w:val="none" w:sz="0" w:space="0" w:color="auto"/>
        <w:right w:val="none" w:sz="0" w:space="0" w:color="auto"/>
      </w:divBdr>
    </w:div>
    <w:div w:id="122309428">
      <w:bodyDiv w:val="1"/>
      <w:marLeft w:val="0"/>
      <w:marRight w:val="0"/>
      <w:marTop w:val="0"/>
      <w:marBottom w:val="0"/>
      <w:divBdr>
        <w:top w:val="none" w:sz="0" w:space="0" w:color="auto"/>
        <w:left w:val="none" w:sz="0" w:space="0" w:color="auto"/>
        <w:bottom w:val="none" w:sz="0" w:space="0" w:color="auto"/>
        <w:right w:val="none" w:sz="0" w:space="0" w:color="auto"/>
      </w:divBdr>
    </w:div>
    <w:div w:id="162742705">
      <w:bodyDiv w:val="1"/>
      <w:marLeft w:val="0"/>
      <w:marRight w:val="0"/>
      <w:marTop w:val="0"/>
      <w:marBottom w:val="0"/>
      <w:divBdr>
        <w:top w:val="none" w:sz="0" w:space="0" w:color="auto"/>
        <w:left w:val="none" w:sz="0" w:space="0" w:color="auto"/>
        <w:bottom w:val="none" w:sz="0" w:space="0" w:color="auto"/>
        <w:right w:val="none" w:sz="0" w:space="0" w:color="auto"/>
      </w:divBdr>
      <w:divsChild>
        <w:div w:id="704257838">
          <w:marLeft w:val="547"/>
          <w:marRight w:val="0"/>
          <w:marTop w:val="86"/>
          <w:marBottom w:val="0"/>
          <w:divBdr>
            <w:top w:val="none" w:sz="0" w:space="0" w:color="auto"/>
            <w:left w:val="none" w:sz="0" w:space="0" w:color="auto"/>
            <w:bottom w:val="none" w:sz="0" w:space="0" w:color="auto"/>
            <w:right w:val="none" w:sz="0" w:space="0" w:color="auto"/>
          </w:divBdr>
        </w:div>
        <w:div w:id="525170373">
          <w:marLeft w:val="1166"/>
          <w:marRight w:val="0"/>
          <w:marTop w:val="77"/>
          <w:marBottom w:val="0"/>
          <w:divBdr>
            <w:top w:val="none" w:sz="0" w:space="0" w:color="auto"/>
            <w:left w:val="none" w:sz="0" w:space="0" w:color="auto"/>
            <w:bottom w:val="none" w:sz="0" w:space="0" w:color="auto"/>
            <w:right w:val="none" w:sz="0" w:space="0" w:color="auto"/>
          </w:divBdr>
        </w:div>
        <w:div w:id="1571311703">
          <w:marLeft w:val="1800"/>
          <w:marRight w:val="0"/>
          <w:marTop w:val="77"/>
          <w:marBottom w:val="0"/>
          <w:divBdr>
            <w:top w:val="none" w:sz="0" w:space="0" w:color="auto"/>
            <w:left w:val="none" w:sz="0" w:space="0" w:color="auto"/>
            <w:bottom w:val="none" w:sz="0" w:space="0" w:color="auto"/>
            <w:right w:val="none" w:sz="0" w:space="0" w:color="auto"/>
          </w:divBdr>
        </w:div>
        <w:div w:id="289939992">
          <w:marLeft w:val="2520"/>
          <w:marRight w:val="0"/>
          <w:marTop w:val="67"/>
          <w:marBottom w:val="0"/>
          <w:divBdr>
            <w:top w:val="none" w:sz="0" w:space="0" w:color="auto"/>
            <w:left w:val="none" w:sz="0" w:space="0" w:color="auto"/>
            <w:bottom w:val="none" w:sz="0" w:space="0" w:color="auto"/>
            <w:right w:val="none" w:sz="0" w:space="0" w:color="auto"/>
          </w:divBdr>
        </w:div>
        <w:div w:id="676659246">
          <w:marLeft w:val="2520"/>
          <w:marRight w:val="0"/>
          <w:marTop w:val="67"/>
          <w:marBottom w:val="0"/>
          <w:divBdr>
            <w:top w:val="none" w:sz="0" w:space="0" w:color="auto"/>
            <w:left w:val="none" w:sz="0" w:space="0" w:color="auto"/>
            <w:bottom w:val="none" w:sz="0" w:space="0" w:color="auto"/>
            <w:right w:val="none" w:sz="0" w:space="0" w:color="auto"/>
          </w:divBdr>
        </w:div>
        <w:div w:id="986474101">
          <w:marLeft w:val="2520"/>
          <w:marRight w:val="0"/>
          <w:marTop w:val="67"/>
          <w:marBottom w:val="0"/>
          <w:divBdr>
            <w:top w:val="none" w:sz="0" w:space="0" w:color="auto"/>
            <w:left w:val="none" w:sz="0" w:space="0" w:color="auto"/>
            <w:bottom w:val="none" w:sz="0" w:space="0" w:color="auto"/>
            <w:right w:val="none" w:sz="0" w:space="0" w:color="auto"/>
          </w:divBdr>
        </w:div>
        <w:div w:id="1275552131">
          <w:marLeft w:val="907"/>
          <w:marRight w:val="0"/>
          <w:marTop w:val="86"/>
          <w:marBottom w:val="0"/>
          <w:divBdr>
            <w:top w:val="none" w:sz="0" w:space="0" w:color="auto"/>
            <w:left w:val="none" w:sz="0" w:space="0" w:color="auto"/>
            <w:bottom w:val="none" w:sz="0" w:space="0" w:color="auto"/>
            <w:right w:val="none" w:sz="0" w:space="0" w:color="auto"/>
          </w:divBdr>
        </w:div>
        <w:div w:id="1946962699">
          <w:marLeft w:val="1166"/>
          <w:marRight w:val="0"/>
          <w:marTop w:val="77"/>
          <w:marBottom w:val="0"/>
          <w:divBdr>
            <w:top w:val="none" w:sz="0" w:space="0" w:color="auto"/>
            <w:left w:val="none" w:sz="0" w:space="0" w:color="auto"/>
            <w:bottom w:val="none" w:sz="0" w:space="0" w:color="auto"/>
            <w:right w:val="none" w:sz="0" w:space="0" w:color="auto"/>
          </w:divBdr>
        </w:div>
        <w:div w:id="1644122382">
          <w:marLeft w:val="1800"/>
          <w:marRight w:val="0"/>
          <w:marTop w:val="77"/>
          <w:marBottom w:val="0"/>
          <w:divBdr>
            <w:top w:val="none" w:sz="0" w:space="0" w:color="auto"/>
            <w:left w:val="none" w:sz="0" w:space="0" w:color="auto"/>
            <w:bottom w:val="none" w:sz="0" w:space="0" w:color="auto"/>
            <w:right w:val="none" w:sz="0" w:space="0" w:color="auto"/>
          </w:divBdr>
        </w:div>
        <w:div w:id="1864126069">
          <w:marLeft w:val="1800"/>
          <w:marRight w:val="0"/>
          <w:marTop w:val="77"/>
          <w:marBottom w:val="0"/>
          <w:divBdr>
            <w:top w:val="none" w:sz="0" w:space="0" w:color="auto"/>
            <w:left w:val="none" w:sz="0" w:space="0" w:color="auto"/>
            <w:bottom w:val="none" w:sz="0" w:space="0" w:color="auto"/>
            <w:right w:val="none" w:sz="0" w:space="0" w:color="auto"/>
          </w:divBdr>
        </w:div>
      </w:divsChild>
    </w:div>
    <w:div w:id="186409103">
      <w:bodyDiv w:val="1"/>
      <w:marLeft w:val="0"/>
      <w:marRight w:val="0"/>
      <w:marTop w:val="0"/>
      <w:marBottom w:val="0"/>
      <w:divBdr>
        <w:top w:val="none" w:sz="0" w:space="0" w:color="auto"/>
        <w:left w:val="none" w:sz="0" w:space="0" w:color="auto"/>
        <w:bottom w:val="none" w:sz="0" w:space="0" w:color="auto"/>
        <w:right w:val="none" w:sz="0" w:space="0" w:color="auto"/>
      </w:divBdr>
      <w:divsChild>
        <w:div w:id="924218881">
          <w:marLeft w:val="547"/>
          <w:marRight w:val="0"/>
          <w:marTop w:val="0"/>
          <w:marBottom w:val="0"/>
          <w:divBdr>
            <w:top w:val="none" w:sz="0" w:space="0" w:color="auto"/>
            <w:left w:val="none" w:sz="0" w:space="0" w:color="auto"/>
            <w:bottom w:val="none" w:sz="0" w:space="0" w:color="auto"/>
            <w:right w:val="none" w:sz="0" w:space="0" w:color="auto"/>
          </w:divBdr>
        </w:div>
        <w:div w:id="1853568087">
          <w:marLeft w:val="1166"/>
          <w:marRight w:val="0"/>
          <w:marTop w:val="0"/>
          <w:marBottom w:val="0"/>
          <w:divBdr>
            <w:top w:val="none" w:sz="0" w:space="0" w:color="auto"/>
            <w:left w:val="none" w:sz="0" w:space="0" w:color="auto"/>
            <w:bottom w:val="none" w:sz="0" w:space="0" w:color="auto"/>
            <w:right w:val="none" w:sz="0" w:space="0" w:color="auto"/>
          </w:divBdr>
        </w:div>
        <w:div w:id="2116365085">
          <w:marLeft w:val="1166"/>
          <w:marRight w:val="0"/>
          <w:marTop w:val="0"/>
          <w:marBottom w:val="0"/>
          <w:divBdr>
            <w:top w:val="none" w:sz="0" w:space="0" w:color="auto"/>
            <w:left w:val="none" w:sz="0" w:space="0" w:color="auto"/>
            <w:bottom w:val="none" w:sz="0" w:space="0" w:color="auto"/>
            <w:right w:val="none" w:sz="0" w:space="0" w:color="auto"/>
          </w:divBdr>
        </w:div>
        <w:div w:id="1812595878">
          <w:marLeft w:val="1166"/>
          <w:marRight w:val="0"/>
          <w:marTop w:val="0"/>
          <w:marBottom w:val="0"/>
          <w:divBdr>
            <w:top w:val="none" w:sz="0" w:space="0" w:color="auto"/>
            <w:left w:val="none" w:sz="0" w:space="0" w:color="auto"/>
            <w:bottom w:val="none" w:sz="0" w:space="0" w:color="auto"/>
            <w:right w:val="none" w:sz="0" w:space="0" w:color="auto"/>
          </w:divBdr>
        </w:div>
        <w:div w:id="1733036244">
          <w:marLeft w:val="1166"/>
          <w:marRight w:val="0"/>
          <w:marTop w:val="0"/>
          <w:marBottom w:val="0"/>
          <w:divBdr>
            <w:top w:val="none" w:sz="0" w:space="0" w:color="auto"/>
            <w:left w:val="none" w:sz="0" w:space="0" w:color="auto"/>
            <w:bottom w:val="none" w:sz="0" w:space="0" w:color="auto"/>
            <w:right w:val="none" w:sz="0" w:space="0" w:color="auto"/>
          </w:divBdr>
        </w:div>
        <w:div w:id="354578938">
          <w:marLeft w:val="1166"/>
          <w:marRight w:val="0"/>
          <w:marTop w:val="0"/>
          <w:marBottom w:val="0"/>
          <w:divBdr>
            <w:top w:val="none" w:sz="0" w:space="0" w:color="auto"/>
            <w:left w:val="none" w:sz="0" w:space="0" w:color="auto"/>
            <w:bottom w:val="none" w:sz="0" w:space="0" w:color="auto"/>
            <w:right w:val="none" w:sz="0" w:space="0" w:color="auto"/>
          </w:divBdr>
        </w:div>
        <w:div w:id="1228960415">
          <w:marLeft w:val="547"/>
          <w:marRight w:val="0"/>
          <w:marTop w:val="0"/>
          <w:marBottom w:val="0"/>
          <w:divBdr>
            <w:top w:val="none" w:sz="0" w:space="0" w:color="auto"/>
            <w:left w:val="none" w:sz="0" w:space="0" w:color="auto"/>
            <w:bottom w:val="none" w:sz="0" w:space="0" w:color="auto"/>
            <w:right w:val="none" w:sz="0" w:space="0" w:color="auto"/>
          </w:divBdr>
        </w:div>
        <w:div w:id="12465210">
          <w:marLeft w:val="1166"/>
          <w:marRight w:val="0"/>
          <w:marTop w:val="0"/>
          <w:marBottom w:val="0"/>
          <w:divBdr>
            <w:top w:val="none" w:sz="0" w:space="0" w:color="auto"/>
            <w:left w:val="none" w:sz="0" w:space="0" w:color="auto"/>
            <w:bottom w:val="none" w:sz="0" w:space="0" w:color="auto"/>
            <w:right w:val="none" w:sz="0" w:space="0" w:color="auto"/>
          </w:divBdr>
        </w:div>
        <w:div w:id="198006723">
          <w:marLeft w:val="1166"/>
          <w:marRight w:val="0"/>
          <w:marTop w:val="0"/>
          <w:marBottom w:val="0"/>
          <w:divBdr>
            <w:top w:val="none" w:sz="0" w:space="0" w:color="auto"/>
            <w:left w:val="none" w:sz="0" w:space="0" w:color="auto"/>
            <w:bottom w:val="none" w:sz="0" w:space="0" w:color="auto"/>
            <w:right w:val="none" w:sz="0" w:space="0" w:color="auto"/>
          </w:divBdr>
        </w:div>
        <w:div w:id="252280037">
          <w:marLeft w:val="1166"/>
          <w:marRight w:val="0"/>
          <w:marTop w:val="0"/>
          <w:marBottom w:val="0"/>
          <w:divBdr>
            <w:top w:val="none" w:sz="0" w:space="0" w:color="auto"/>
            <w:left w:val="none" w:sz="0" w:space="0" w:color="auto"/>
            <w:bottom w:val="none" w:sz="0" w:space="0" w:color="auto"/>
            <w:right w:val="none" w:sz="0" w:space="0" w:color="auto"/>
          </w:divBdr>
        </w:div>
        <w:div w:id="178083333">
          <w:marLeft w:val="1166"/>
          <w:marRight w:val="0"/>
          <w:marTop w:val="0"/>
          <w:marBottom w:val="0"/>
          <w:divBdr>
            <w:top w:val="none" w:sz="0" w:space="0" w:color="auto"/>
            <w:left w:val="none" w:sz="0" w:space="0" w:color="auto"/>
            <w:bottom w:val="none" w:sz="0" w:space="0" w:color="auto"/>
            <w:right w:val="none" w:sz="0" w:space="0" w:color="auto"/>
          </w:divBdr>
        </w:div>
        <w:div w:id="133371605">
          <w:marLeft w:val="1166"/>
          <w:marRight w:val="0"/>
          <w:marTop w:val="0"/>
          <w:marBottom w:val="0"/>
          <w:divBdr>
            <w:top w:val="none" w:sz="0" w:space="0" w:color="auto"/>
            <w:left w:val="none" w:sz="0" w:space="0" w:color="auto"/>
            <w:bottom w:val="none" w:sz="0" w:space="0" w:color="auto"/>
            <w:right w:val="none" w:sz="0" w:space="0" w:color="auto"/>
          </w:divBdr>
        </w:div>
      </w:divsChild>
    </w:div>
    <w:div w:id="215091862">
      <w:bodyDiv w:val="1"/>
      <w:marLeft w:val="0"/>
      <w:marRight w:val="0"/>
      <w:marTop w:val="0"/>
      <w:marBottom w:val="0"/>
      <w:divBdr>
        <w:top w:val="none" w:sz="0" w:space="0" w:color="auto"/>
        <w:left w:val="none" w:sz="0" w:space="0" w:color="auto"/>
        <w:bottom w:val="none" w:sz="0" w:space="0" w:color="auto"/>
        <w:right w:val="none" w:sz="0" w:space="0" w:color="auto"/>
      </w:divBdr>
      <w:divsChild>
        <w:div w:id="1534151453">
          <w:marLeft w:val="547"/>
          <w:marRight w:val="0"/>
          <w:marTop w:val="86"/>
          <w:marBottom w:val="0"/>
          <w:divBdr>
            <w:top w:val="none" w:sz="0" w:space="0" w:color="auto"/>
            <w:left w:val="none" w:sz="0" w:space="0" w:color="auto"/>
            <w:bottom w:val="none" w:sz="0" w:space="0" w:color="auto"/>
            <w:right w:val="none" w:sz="0" w:space="0" w:color="auto"/>
          </w:divBdr>
        </w:div>
        <w:div w:id="314378634">
          <w:marLeft w:val="1166"/>
          <w:marRight w:val="0"/>
          <w:marTop w:val="77"/>
          <w:marBottom w:val="0"/>
          <w:divBdr>
            <w:top w:val="none" w:sz="0" w:space="0" w:color="auto"/>
            <w:left w:val="none" w:sz="0" w:space="0" w:color="auto"/>
            <w:bottom w:val="none" w:sz="0" w:space="0" w:color="auto"/>
            <w:right w:val="none" w:sz="0" w:space="0" w:color="auto"/>
          </w:divBdr>
        </w:div>
        <w:div w:id="1954818572">
          <w:marLeft w:val="1166"/>
          <w:marRight w:val="0"/>
          <w:marTop w:val="77"/>
          <w:marBottom w:val="0"/>
          <w:divBdr>
            <w:top w:val="none" w:sz="0" w:space="0" w:color="auto"/>
            <w:left w:val="none" w:sz="0" w:space="0" w:color="auto"/>
            <w:bottom w:val="none" w:sz="0" w:space="0" w:color="auto"/>
            <w:right w:val="none" w:sz="0" w:space="0" w:color="auto"/>
          </w:divBdr>
        </w:div>
        <w:div w:id="33162938">
          <w:marLeft w:val="1166"/>
          <w:marRight w:val="0"/>
          <w:marTop w:val="77"/>
          <w:marBottom w:val="0"/>
          <w:divBdr>
            <w:top w:val="none" w:sz="0" w:space="0" w:color="auto"/>
            <w:left w:val="none" w:sz="0" w:space="0" w:color="auto"/>
            <w:bottom w:val="none" w:sz="0" w:space="0" w:color="auto"/>
            <w:right w:val="none" w:sz="0" w:space="0" w:color="auto"/>
          </w:divBdr>
        </w:div>
      </w:divsChild>
    </w:div>
    <w:div w:id="227158351">
      <w:bodyDiv w:val="1"/>
      <w:marLeft w:val="0"/>
      <w:marRight w:val="0"/>
      <w:marTop w:val="0"/>
      <w:marBottom w:val="0"/>
      <w:divBdr>
        <w:top w:val="none" w:sz="0" w:space="0" w:color="auto"/>
        <w:left w:val="none" w:sz="0" w:space="0" w:color="auto"/>
        <w:bottom w:val="none" w:sz="0" w:space="0" w:color="auto"/>
        <w:right w:val="none" w:sz="0" w:space="0" w:color="auto"/>
      </w:divBdr>
    </w:div>
    <w:div w:id="265314340">
      <w:bodyDiv w:val="1"/>
      <w:marLeft w:val="0"/>
      <w:marRight w:val="0"/>
      <w:marTop w:val="0"/>
      <w:marBottom w:val="0"/>
      <w:divBdr>
        <w:top w:val="none" w:sz="0" w:space="0" w:color="auto"/>
        <w:left w:val="none" w:sz="0" w:space="0" w:color="auto"/>
        <w:bottom w:val="none" w:sz="0" w:space="0" w:color="auto"/>
        <w:right w:val="none" w:sz="0" w:space="0" w:color="auto"/>
      </w:divBdr>
      <w:divsChild>
        <w:div w:id="446855833">
          <w:marLeft w:val="547"/>
          <w:marRight w:val="0"/>
          <w:marTop w:val="86"/>
          <w:marBottom w:val="0"/>
          <w:divBdr>
            <w:top w:val="none" w:sz="0" w:space="0" w:color="auto"/>
            <w:left w:val="none" w:sz="0" w:space="0" w:color="auto"/>
            <w:bottom w:val="none" w:sz="0" w:space="0" w:color="auto"/>
            <w:right w:val="none" w:sz="0" w:space="0" w:color="auto"/>
          </w:divBdr>
        </w:div>
        <w:div w:id="129520438">
          <w:marLeft w:val="1987"/>
          <w:marRight w:val="0"/>
          <w:marTop w:val="77"/>
          <w:marBottom w:val="0"/>
          <w:divBdr>
            <w:top w:val="none" w:sz="0" w:space="0" w:color="auto"/>
            <w:left w:val="none" w:sz="0" w:space="0" w:color="auto"/>
            <w:bottom w:val="none" w:sz="0" w:space="0" w:color="auto"/>
            <w:right w:val="none" w:sz="0" w:space="0" w:color="auto"/>
          </w:divBdr>
        </w:div>
        <w:div w:id="1132409476">
          <w:marLeft w:val="1987"/>
          <w:marRight w:val="0"/>
          <w:marTop w:val="77"/>
          <w:marBottom w:val="0"/>
          <w:divBdr>
            <w:top w:val="none" w:sz="0" w:space="0" w:color="auto"/>
            <w:left w:val="none" w:sz="0" w:space="0" w:color="auto"/>
            <w:bottom w:val="none" w:sz="0" w:space="0" w:color="auto"/>
            <w:right w:val="none" w:sz="0" w:space="0" w:color="auto"/>
          </w:divBdr>
        </w:div>
        <w:div w:id="1188910417">
          <w:marLeft w:val="1987"/>
          <w:marRight w:val="0"/>
          <w:marTop w:val="77"/>
          <w:marBottom w:val="0"/>
          <w:divBdr>
            <w:top w:val="none" w:sz="0" w:space="0" w:color="auto"/>
            <w:left w:val="none" w:sz="0" w:space="0" w:color="auto"/>
            <w:bottom w:val="none" w:sz="0" w:space="0" w:color="auto"/>
            <w:right w:val="none" w:sz="0" w:space="0" w:color="auto"/>
          </w:divBdr>
        </w:div>
        <w:div w:id="1500001196">
          <w:marLeft w:val="1987"/>
          <w:marRight w:val="0"/>
          <w:marTop w:val="77"/>
          <w:marBottom w:val="0"/>
          <w:divBdr>
            <w:top w:val="none" w:sz="0" w:space="0" w:color="auto"/>
            <w:left w:val="none" w:sz="0" w:space="0" w:color="auto"/>
            <w:bottom w:val="none" w:sz="0" w:space="0" w:color="auto"/>
            <w:right w:val="none" w:sz="0" w:space="0" w:color="auto"/>
          </w:divBdr>
        </w:div>
        <w:div w:id="1984313880">
          <w:marLeft w:val="1987"/>
          <w:marRight w:val="0"/>
          <w:marTop w:val="77"/>
          <w:marBottom w:val="0"/>
          <w:divBdr>
            <w:top w:val="none" w:sz="0" w:space="0" w:color="auto"/>
            <w:left w:val="none" w:sz="0" w:space="0" w:color="auto"/>
            <w:bottom w:val="none" w:sz="0" w:space="0" w:color="auto"/>
            <w:right w:val="none" w:sz="0" w:space="0" w:color="auto"/>
          </w:divBdr>
        </w:div>
        <w:div w:id="657459260">
          <w:marLeft w:val="547"/>
          <w:marRight w:val="0"/>
          <w:marTop w:val="86"/>
          <w:marBottom w:val="0"/>
          <w:divBdr>
            <w:top w:val="none" w:sz="0" w:space="0" w:color="auto"/>
            <w:left w:val="none" w:sz="0" w:space="0" w:color="auto"/>
            <w:bottom w:val="none" w:sz="0" w:space="0" w:color="auto"/>
            <w:right w:val="none" w:sz="0" w:space="0" w:color="auto"/>
          </w:divBdr>
        </w:div>
        <w:div w:id="260915157">
          <w:marLeft w:val="1080"/>
          <w:marRight w:val="0"/>
          <w:marTop w:val="77"/>
          <w:marBottom w:val="0"/>
          <w:divBdr>
            <w:top w:val="none" w:sz="0" w:space="0" w:color="auto"/>
            <w:left w:val="none" w:sz="0" w:space="0" w:color="auto"/>
            <w:bottom w:val="none" w:sz="0" w:space="0" w:color="auto"/>
            <w:right w:val="none" w:sz="0" w:space="0" w:color="auto"/>
          </w:divBdr>
        </w:div>
        <w:div w:id="1940017188">
          <w:marLeft w:val="1080"/>
          <w:marRight w:val="0"/>
          <w:marTop w:val="77"/>
          <w:marBottom w:val="0"/>
          <w:divBdr>
            <w:top w:val="none" w:sz="0" w:space="0" w:color="auto"/>
            <w:left w:val="none" w:sz="0" w:space="0" w:color="auto"/>
            <w:bottom w:val="none" w:sz="0" w:space="0" w:color="auto"/>
            <w:right w:val="none" w:sz="0" w:space="0" w:color="auto"/>
          </w:divBdr>
        </w:div>
      </w:divsChild>
    </w:div>
    <w:div w:id="276911557">
      <w:bodyDiv w:val="1"/>
      <w:marLeft w:val="0"/>
      <w:marRight w:val="0"/>
      <w:marTop w:val="0"/>
      <w:marBottom w:val="0"/>
      <w:divBdr>
        <w:top w:val="none" w:sz="0" w:space="0" w:color="auto"/>
        <w:left w:val="none" w:sz="0" w:space="0" w:color="auto"/>
        <w:bottom w:val="none" w:sz="0" w:space="0" w:color="auto"/>
        <w:right w:val="none" w:sz="0" w:space="0" w:color="auto"/>
      </w:divBdr>
      <w:divsChild>
        <w:div w:id="919826704">
          <w:marLeft w:val="547"/>
          <w:marRight w:val="0"/>
          <w:marTop w:val="91"/>
          <w:marBottom w:val="0"/>
          <w:divBdr>
            <w:top w:val="none" w:sz="0" w:space="0" w:color="auto"/>
            <w:left w:val="none" w:sz="0" w:space="0" w:color="auto"/>
            <w:bottom w:val="none" w:sz="0" w:space="0" w:color="auto"/>
            <w:right w:val="none" w:sz="0" w:space="0" w:color="auto"/>
          </w:divBdr>
        </w:div>
        <w:div w:id="821891272">
          <w:marLeft w:val="1166"/>
          <w:marRight w:val="0"/>
          <w:marTop w:val="82"/>
          <w:marBottom w:val="0"/>
          <w:divBdr>
            <w:top w:val="none" w:sz="0" w:space="0" w:color="auto"/>
            <w:left w:val="none" w:sz="0" w:space="0" w:color="auto"/>
            <w:bottom w:val="none" w:sz="0" w:space="0" w:color="auto"/>
            <w:right w:val="none" w:sz="0" w:space="0" w:color="auto"/>
          </w:divBdr>
        </w:div>
        <w:div w:id="1780105086">
          <w:marLeft w:val="1800"/>
          <w:marRight w:val="0"/>
          <w:marTop w:val="82"/>
          <w:marBottom w:val="0"/>
          <w:divBdr>
            <w:top w:val="none" w:sz="0" w:space="0" w:color="auto"/>
            <w:left w:val="none" w:sz="0" w:space="0" w:color="auto"/>
            <w:bottom w:val="none" w:sz="0" w:space="0" w:color="auto"/>
            <w:right w:val="none" w:sz="0" w:space="0" w:color="auto"/>
          </w:divBdr>
        </w:div>
        <w:div w:id="722170729">
          <w:marLeft w:val="1800"/>
          <w:marRight w:val="0"/>
          <w:marTop w:val="82"/>
          <w:marBottom w:val="0"/>
          <w:divBdr>
            <w:top w:val="none" w:sz="0" w:space="0" w:color="auto"/>
            <w:left w:val="none" w:sz="0" w:space="0" w:color="auto"/>
            <w:bottom w:val="none" w:sz="0" w:space="0" w:color="auto"/>
            <w:right w:val="none" w:sz="0" w:space="0" w:color="auto"/>
          </w:divBdr>
        </w:div>
        <w:div w:id="349335343">
          <w:marLeft w:val="1166"/>
          <w:marRight w:val="0"/>
          <w:marTop w:val="91"/>
          <w:marBottom w:val="0"/>
          <w:divBdr>
            <w:top w:val="none" w:sz="0" w:space="0" w:color="auto"/>
            <w:left w:val="none" w:sz="0" w:space="0" w:color="auto"/>
            <w:bottom w:val="none" w:sz="0" w:space="0" w:color="auto"/>
            <w:right w:val="none" w:sz="0" w:space="0" w:color="auto"/>
          </w:divBdr>
        </w:div>
        <w:div w:id="536545672">
          <w:marLeft w:val="1800"/>
          <w:marRight w:val="0"/>
          <w:marTop w:val="82"/>
          <w:marBottom w:val="0"/>
          <w:divBdr>
            <w:top w:val="none" w:sz="0" w:space="0" w:color="auto"/>
            <w:left w:val="none" w:sz="0" w:space="0" w:color="auto"/>
            <w:bottom w:val="none" w:sz="0" w:space="0" w:color="auto"/>
            <w:right w:val="none" w:sz="0" w:space="0" w:color="auto"/>
          </w:divBdr>
        </w:div>
        <w:div w:id="174001323">
          <w:marLeft w:val="1800"/>
          <w:marRight w:val="0"/>
          <w:marTop w:val="82"/>
          <w:marBottom w:val="0"/>
          <w:divBdr>
            <w:top w:val="none" w:sz="0" w:space="0" w:color="auto"/>
            <w:left w:val="none" w:sz="0" w:space="0" w:color="auto"/>
            <w:bottom w:val="none" w:sz="0" w:space="0" w:color="auto"/>
            <w:right w:val="none" w:sz="0" w:space="0" w:color="auto"/>
          </w:divBdr>
        </w:div>
      </w:divsChild>
    </w:div>
    <w:div w:id="286474905">
      <w:bodyDiv w:val="1"/>
      <w:marLeft w:val="0"/>
      <w:marRight w:val="0"/>
      <w:marTop w:val="0"/>
      <w:marBottom w:val="0"/>
      <w:divBdr>
        <w:top w:val="none" w:sz="0" w:space="0" w:color="auto"/>
        <w:left w:val="none" w:sz="0" w:space="0" w:color="auto"/>
        <w:bottom w:val="none" w:sz="0" w:space="0" w:color="auto"/>
        <w:right w:val="none" w:sz="0" w:space="0" w:color="auto"/>
      </w:divBdr>
      <w:divsChild>
        <w:div w:id="280721343">
          <w:marLeft w:val="547"/>
          <w:marRight w:val="0"/>
          <w:marTop w:val="0"/>
          <w:marBottom w:val="0"/>
          <w:divBdr>
            <w:top w:val="none" w:sz="0" w:space="0" w:color="auto"/>
            <w:left w:val="none" w:sz="0" w:space="0" w:color="auto"/>
            <w:bottom w:val="none" w:sz="0" w:space="0" w:color="auto"/>
            <w:right w:val="none" w:sz="0" w:space="0" w:color="auto"/>
          </w:divBdr>
        </w:div>
        <w:div w:id="1103379210">
          <w:marLeft w:val="547"/>
          <w:marRight w:val="0"/>
          <w:marTop w:val="0"/>
          <w:marBottom w:val="0"/>
          <w:divBdr>
            <w:top w:val="none" w:sz="0" w:space="0" w:color="auto"/>
            <w:left w:val="none" w:sz="0" w:space="0" w:color="auto"/>
            <w:bottom w:val="none" w:sz="0" w:space="0" w:color="auto"/>
            <w:right w:val="none" w:sz="0" w:space="0" w:color="auto"/>
          </w:divBdr>
        </w:div>
        <w:div w:id="1151873887">
          <w:marLeft w:val="547"/>
          <w:marRight w:val="0"/>
          <w:marTop w:val="0"/>
          <w:marBottom w:val="0"/>
          <w:divBdr>
            <w:top w:val="none" w:sz="0" w:space="0" w:color="auto"/>
            <w:left w:val="none" w:sz="0" w:space="0" w:color="auto"/>
            <w:bottom w:val="none" w:sz="0" w:space="0" w:color="auto"/>
            <w:right w:val="none" w:sz="0" w:space="0" w:color="auto"/>
          </w:divBdr>
        </w:div>
        <w:div w:id="914820371">
          <w:marLeft w:val="547"/>
          <w:marRight w:val="0"/>
          <w:marTop w:val="0"/>
          <w:marBottom w:val="0"/>
          <w:divBdr>
            <w:top w:val="none" w:sz="0" w:space="0" w:color="auto"/>
            <w:left w:val="none" w:sz="0" w:space="0" w:color="auto"/>
            <w:bottom w:val="none" w:sz="0" w:space="0" w:color="auto"/>
            <w:right w:val="none" w:sz="0" w:space="0" w:color="auto"/>
          </w:divBdr>
        </w:div>
      </w:divsChild>
    </w:div>
    <w:div w:id="302081659">
      <w:bodyDiv w:val="1"/>
      <w:marLeft w:val="0"/>
      <w:marRight w:val="0"/>
      <w:marTop w:val="0"/>
      <w:marBottom w:val="0"/>
      <w:divBdr>
        <w:top w:val="none" w:sz="0" w:space="0" w:color="auto"/>
        <w:left w:val="none" w:sz="0" w:space="0" w:color="auto"/>
        <w:bottom w:val="none" w:sz="0" w:space="0" w:color="auto"/>
        <w:right w:val="none" w:sz="0" w:space="0" w:color="auto"/>
      </w:divBdr>
    </w:div>
    <w:div w:id="540703509">
      <w:bodyDiv w:val="1"/>
      <w:marLeft w:val="0"/>
      <w:marRight w:val="0"/>
      <w:marTop w:val="0"/>
      <w:marBottom w:val="0"/>
      <w:divBdr>
        <w:top w:val="none" w:sz="0" w:space="0" w:color="auto"/>
        <w:left w:val="none" w:sz="0" w:space="0" w:color="auto"/>
        <w:bottom w:val="none" w:sz="0" w:space="0" w:color="auto"/>
        <w:right w:val="none" w:sz="0" w:space="0" w:color="auto"/>
      </w:divBdr>
      <w:divsChild>
        <w:div w:id="1396274213">
          <w:marLeft w:val="547"/>
          <w:marRight w:val="0"/>
          <w:marTop w:val="77"/>
          <w:marBottom w:val="0"/>
          <w:divBdr>
            <w:top w:val="none" w:sz="0" w:space="0" w:color="auto"/>
            <w:left w:val="none" w:sz="0" w:space="0" w:color="auto"/>
            <w:bottom w:val="none" w:sz="0" w:space="0" w:color="auto"/>
            <w:right w:val="none" w:sz="0" w:space="0" w:color="auto"/>
          </w:divBdr>
        </w:div>
        <w:div w:id="1984233690">
          <w:marLeft w:val="1166"/>
          <w:marRight w:val="0"/>
          <w:marTop w:val="77"/>
          <w:marBottom w:val="0"/>
          <w:divBdr>
            <w:top w:val="none" w:sz="0" w:space="0" w:color="auto"/>
            <w:left w:val="none" w:sz="0" w:space="0" w:color="auto"/>
            <w:bottom w:val="none" w:sz="0" w:space="0" w:color="auto"/>
            <w:right w:val="none" w:sz="0" w:space="0" w:color="auto"/>
          </w:divBdr>
        </w:div>
        <w:div w:id="1851407902">
          <w:marLeft w:val="547"/>
          <w:marRight w:val="0"/>
          <w:marTop w:val="77"/>
          <w:marBottom w:val="0"/>
          <w:divBdr>
            <w:top w:val="none" w:sz="0" w:space="0" w:color="auto"/>
            <w:left w:val="none" w:sz="0" w:space="0" w:color="auto"/>
            <w:bottom w:val="none" w:sz="0" w:space="0" w:color="auto"/>
            <w:right w:val="none" w:sz="0" w:space="0" w:color="auto"/>
          </w:divBdr>
        </w:div>
        <w:div w:id="1344287054">
          <w:marLeft w:val="547"/>
          <w:marRight w:val="0"/>
          <w:marTop w:val="77"/>
          <w:marBottom w:val="0"/>
          <w:divBdr>
            <w:top w:val="none" w:sz="0" w:space="0" w:color="auto"/>
            <w:left w:val="none" w:sz="0" w:space="0" w:color="auto"/>
            <w:bottom w:val="none" w:sz="0" w:space="0" w:color="auto"/>
            <w:right w:val="none" w:sz="0" w:space="0" w:color="auto"/>
          </w:divBdr>
        </w:div>
        <w:div w:id="754326984">
          <w:marLeft w:val="547"/>
          <w:marRight w:val="0"/>
          <w:marTop w:val="77"/>
          <w:marBottom w:val="0"/>
          <w:divBdr>
            <w:top w:val="none" w:sz="0" w:space="0" w:color="auto"/>
            <w:left w:val="none" w:sz="0" w:space="0" w:color="auto"/>
            <w:bottom w:val="none" w:sz="0" w:space="0" w:color="auto"/>
            <w:right w:val="none" w:sz="0" w:space="0" w:color="auto"/>
          </w:divBdr>
        </w:div>
      </w:divsChild>
    </w:div>
    <w:div w:id="625040631">
      <w:bodyDiv w:val="1"/>
      <w:marLeft w:val="0"/>
      <w:marRight w:val="0"/>
      <w:marTop w:val="0"/>
      <w:marBottom w:val="0"/>
      <w:divBdr>
        <w:top w:val="none" w:sz="0" w:space="0" w:color="auto"/>
        <w:left w:val="none" w:sz="0" w:space="0" w:color="auto"/>
        <w:bottom w:val="none" w:sz="0" w:space="0" w:color="auto"/>
        <w:right w:val="none" w:sz="0" w:space="0" w:color="auto"/>
      </w:divBdr>
      <w:divsChild>
        <w:div w:id="1507210057">
          <w:marLeft w:val="547"/>
          <w:marRight w:val="0"/>
          <w:marTop w:val="86"/>
          <w:marBottom w:val="0"/>
          <w:divBdr>
            <w:top w:val="none" w:sz="0" w:space="0" w:color="auto"/>
            <w:left w:val="none" w:sz="0" w:space="0" w:color="auto"/>
            <w:bottom w:val="none" w:sz="0" w:space="0" w:color="auto"/>
            <w:right w:val="none" w:sz="0" w:space="0" w:color="auto"/>
          </w:divBdr>
        </w:div>
        <w:div w:id="1022053185">
          <w:marLeft w:val="547"/>
          <w:marRight w:val="0"/>
          <w:marTop w:val="86"/>
          <w:marBottom w:val="0"/>
          <w:divBdr>
            <w:top w:val="none" w:sz="0" w:space="0" w:color="auto"/>
            <w:left w:val="none" w:sz="0" w:space="0" w:color="auto"/>
            <w:bottom w:val="none" w:sz="0" w:space="0" w:color="auto"/>
            <w:right w:val="none" w:sz="0" w:space="0" w:color="auto"/>
          </w:divBdr>
        </w:div>
      </w:divsChild>
    </w:div>
    <w:div w:id="650208199">
      <w:bodyDiv w:val="1"/>
      <w:marLeft w:val="0"/>
      <w:marRight w:val="0"/>
      <w:marTop w:val="0"/>
      <w:marBottom w:val="0"/>
      <w:divBdr>
        <w:top w:val="none" w:sz="0" w:space="0" w:color="auto"/>
        <w:left w:val="none" w:sz="0" w:space="0" w:color="auto"/>
        <w:bottom w:val="none" w:sz="0" w:space="0" w:color="auto"/>
        <w:right w:val="none" w:sz="0" w:space="0" w:color="auto"/>
      </w:divBdr>
    </w:div>
    <w:div w:id="685601705">
      <w:bodyDiv w:val="1"/>
      <w:marLeft w:val="0"/>
      <w:marRight w:val="0"/>
      <w:marTop w:val="0"/>
      <w:marBottom w:val="0"/>
      <w:divBdr>
        <w:top w:val="none" w:sz="0" w:space="0" w:color="auto"/>
        <w:left w:val="none" w:sz="0" w:space="0" w:color="auto"/>
        <w:bottom w:val="none" w:sz="0" w:space="0" w:color="auto"/>
        <w:right w:val="none" w:sz="0" w:space="0" w:color="auto"/>
      </w:divBdr>
      <w:divsChild>
        <w:div w:id="128478029">
          <w:marLeft w:val="547"/>
          <w:marRight w:val="0"/>
          <w:marTop w:val="0"/>
          <w:marBottom w:val="0"/>
          <w:divBdr>
            <w:top w:val="none" w:sz="0" w:space="0" w:color="auto"/>
            <w:left w:val="none" w:sz="0" w:space="0" w:color="auto"/>
            <w:bottom w:val="none" w:sz="0" w:space="0" w:color="auto"/>
            <w:right w:val="none" w:sz="0" w:space="0" w:color="auto"/>
          </w:divBdr>
        </w:div>
        <w:div w:id="1994292698">
          <w:marLeft w:val="547"/>
          <w:marRight w:val="0"/>
          <w:marTop w:val="0"/>
          <w:marBottom w:val="0"/>
          <w:divBdr>
            <w:top w:val="none" w:sz="0" w:space="0" w:color="auto"/>
            <w:left w:val="none" w:sz="0" w:space="0" w:color="auto"/>
            <w:bottom w:val="none" w:sz="0" w:space="0" w:color="auto"/>
            <w:right w:val="none" w:sz="0" w:space="0" w:color="auto"/>
          </w:divBdr>
        </w:div>
        <w:div w:id="1250045983">
          <w:marLeft w:val="547"/>
          <w:marRight w:val="0"/>
          <w:marTop w:val="0"/>
          <w:marBottom w:val="0"/>
          <w:divBdr>
            <w:top w:val="none" w:sz="0" w:space="0" w:color="auto"/>
            <w:left w:val="none" w:sz="0" w:space="0" w:color="auto"/>
            <w:bottom w:val="none" w:sz="0" w:space="0" w:color="auto"/>
            <w:right w:val="none" w:sz="0" w:space="0" w:color="auto"/>
          </w:divBdr>
        </w:div>
        <w:div w:id="1347949757">
          <w:marLeft w:val="547"/>
          <w:marRight w:val="0"/>
          <w:marTop w:val="0"/>
          <w:marBottom w:val="0"/>
          <w:divBdr>
            <w:top w:val="none" w:sz="0" w:space="0" w:color="auto"/>
            <w:left w:val="none" w:sz="0" w:space="0" w:color="auto"/>
            <w:bottom w:val="none" w:sz="0" w:space="0" w:color="auto"/>
            <w:right w:val="none" w:sz="0" w:space="0" w:color="auto"/>
          </w:divBdr>
        </w:div>
        <w:div w:id="1121799078">
          <w:marLeft w:val="547"/>
          <w:marRight w:val="0"/>
          <w:marTop w:val="0"/>
          <w:marBottom w:val="0"/>
          <w:divBdr>
            <w:top w:val="none" w:sz="0" w:space="0" w:color="auto"/>
            <w:left w:val="none" w:sz="0" w:space="0" w:color="auto"/>
            <w:bottom w:val="none" w:sz="0" w:space="0" w:color="auto"/>
            <w:right w:val="none" w:sz="0" w:space="0" w:color="auto"/>
          </w:divBdr>
        </w:div>
        <w:div w:id="10962428">
          <w:marLeft w:val="547"/>
          <w:marRight w:val="0"/>
          <w:marTop w:val="0"/>
          <w:marBottom w:val="0"/>
          <w:divBdr>
            <w:top w:val="none" w:sz="0" w:space="0" w:color="auto"/>
            <w:left w:val="none" w:sz="0" w:space="0" w:color="auto"/>
            <w:bottom w:val="none" w:sz="0" w:space="0" w:color="auto"/>
            <w:right w:val="none" w:sz="0" w:space="0" w:color="auto"/>
          </w:divBdr>
        </w:div>
        <w:div w:id="256603553">
          <w:marLeft w:val="547"/>
          <w:marRight w:val="0"/>
          <w:marTop w:val="0"/>
          <w:marBottom w:val="0"/>
          <w:divBdr>
            <w:top w:val="none" w:sz="0" w:space="0" w:color="auto"/>
            <w:left w:val="none" w:sz="0" w:space="0" w:color="auto"/>
            <w:bottom w:val="none" w:sz="0" w:space="0" w:color="auto"/>
            <w:right w:val="none" w:sz="0" w:space="0" w:color="auto"/>
          </w:divBdr>
        </w:div>
        <w:div w:id="2096903511">
          <w:marLeft w:val="547"/>
          <w:marRight w:val="0"/>
          <w:marTop w:val="0"/>
          <w:marBottom w:val="0"/>
          <w:divBdr>
            <w:top w:val="none" w:sz="0" w:space="0" w:color="auto"/>
            <w:left w:val="none" w:sz="0" w:space="0" w:color="auto"/>
            <w:bottom w:val="none" w:sz="0" w:space="0" w:color="auto"/>
            <w:right w:val="none" w:sz="0" w:space="0" w:color="auto"/>
          </w:divBdr>
        </w:div>
        <w:div w:id="155538375">
          <w:marLeft w:val="547"/>
          <w:marRight w:val="0"/>
          <w:marTop w:val="0"/>
          <w:marBottom w:val="0"/>
          <w:divBdr>
            <w:top w:val="none" w:sz="0" w:space="0" w:color="auto"/>
            <w:left w:val="none" w:sz="0" w:space="0" w:color="auto"/>
            <w:bottom w:val="none" w:sz="0" w:space="0" w:color="auto"/>
            <w:right w:val="none" w:sz="0" w:space="0" w:color="auto"/>
          </w:divBdr>
        </w:div>
      </w:divsChild>
    </w:div>
    <w:div w:id="694189696">
      <w:bodyDiv w:val="1"/>
      <w:marLeft w:val="0"/>
      <w:marRight w:val="0"/>
      <w:marTop w:val="0"/>
      <w:marBottom w:val="0"/>
      <w:divBdr>
        <w:top w:val="none" w:sz="0" w:space="0" w:color="auto"/>
        <w:left w:val="none" w:sz="0" w:space="0" w:color="auto"/>
        <w:bottom w:val="none" w:sz="0" w:space="0" w:color="auto"/>
        <w:right w:val="none" w:sz="0" w:space="0" w:color="auto"/>
      </w:divBdr>
      <w:divsChild>
        <w:div w:id="2097096609">
          <w:marLeft w:val="547"/>
          <w:marRight w:val="0"/>
          <w:marTop w:val="91"/>
          <w:marBottom w:val="0"/>
          <w:divBdr>
            <w:top w:val="none" w:sz="0" w:space="0" w:color="auto"/>
            <w:left w:val="none" w:sz="0" w:space="0" w:color="auto"/>
            <w:bottom w:val="none" w:sz="0" w:space="0" w:color="auto"/>
            <w:right w:val="none" w:sz="0" w:space="0" w:color="auto"/>
          </w:divBdr>
        </w:div>
        <w:div w:id="1287201897">
          <w:marLeft w:val="1166"/>
          <w:marRight w:val="0"/>
          <w:marTop w:val="86"/>
          <w:marBottom w:val="0"/>
          <w:divBdr>
            <w:top w:val="none" w:sz="0" w:space="0" w:color="auto"/>
            <w:left w:val="none" w:sz="0" w:space="0" w:color="auto"/>
            <w:bottom w:val="none" w:sz="0" w:space="0" w:color="auto"/>
            <w:right w:val="none" w:sz="0" w:space="0" w:color="auto"/>
          </w:divBdr>
        </w:div>
        <w:div w:id="714741175">
          <w:marLeft w:val="1800"/>
          <w:marRight w:val="0"/>
          <w:marTop w:val="77"/>
          <w:marBottom w:val="0"/>
          <w:divBdr>
            <w:top w:val="none" w:sz="0" w:space="0" w:color="auto"/>
            <w:left w:val="none" w:sz="0" w:space="0" w:color="auto"/>
            <w:bottom w:val="none" w:sz="0" w:space="0" w:color="auto"/>
            <w:right w:val="none" w:sz="0" w:space="0" w:color="auto"/>
          </w:divBdr>
        </w:div>
      </w:divsChild>
    </w:div>
    <w:div w:id="775757121">
      <w:bodyDiv w:val="1"/>
      <w:marLeft w:val="0"/>
      <w:marRight w:val="0"/>
      <w:marTop w:val="0"/>
      <w:marBottom w:val="0"/>
      <w:divBdr>
        <w:top w:val="none" w:sz="0" w:space="0" w:color="auto"/>
        <w:left w:val="none" w:sz="0" w:space="0" w:color="auto"/>
        <w:bottom w:val="none" w:sz="0" w:space="0" w:color="auto"/>
        <w:right w:val="none" w:sz="0" w:space="0" w:color="auto"/>
      </w:divBdr>
      <w:divsChild>
        <w:div w:id="1413041166">
          <w:marLeft w:val="806"/>
          <w:marRight w:val="0"/>
          <w:marTop w:val="134"/>
          <w:marBottom w:val="0"/>
          <w:divBdr>
            <w:top w:val="none" w:sz="0" w:space="0" w:color="auto"/>
            <w:left w:val="none" w:sz="0" w:space="0" w:color="auto"/>
            <w:bottom w:val="none" w:sz="0" w:space="0" w:color="auto"/>
            <w:right w:val="none" w:sz="0" w:space="0" w:color="auto"/>
          </w:divBdr>
        </w:div>
        <w:div w:id="484319270">
          <w:marLeft w:val="806"/>
          <w:marRight w:val="0"/>
          <w:marTop w:val="134"/>
          <w:marBottom w:val="0"/>
          <w:divBdr>
            <w:top w:val="none" w:sz="0" w:space="0" w:color="auto"/>
            <w:left w:val="none" w:sz="0" w:space="0" w:color="auto"/>
            <w:bottom w:val="none" w:sz="0" w:space="0" w:color="auto"/>
            <w:right w:val="none" w:sz="0" w:space="0" w:color="auto"/>
          </w:divBdr>
        </w:div>
        <w:div w:id="532495405">
          <w:marLeft w:val="806"/>
          <w:marRight w:val="0"/>
          <w:marTop w:val="134"/>
          <w:marBottom w:val="0"/>
          <w:divBdr>
            <w:top w:val="none" w:sz="0" w:space="0" w:color="auto"/>
            <w:left w:val="none" w:sz="0" w:space="0" w:color="auto"/>
            <w:bottom w:val="none" w:sz="0" w:space="0" w:color="auto"/>
            <w:right w:val="none" w:sz="0" w:space="0" w:color="auto"/>
          </w:divBdr>
        </w:div>
      </w:divsChild>
    </w:div>
    <w:div w:id="800272917">
      <w:bodyDiv w:val="1"/>
      <w:marLeft w:val="0"/>
      <w:marRight w:val="0"/>
      <w:marTop w:val="0"/>
      <w:marBottom w:val="0"/>
      <w:divBdr>
        <w:top w:val="none" w:sz="0" w:space="0" w:color="auto"/>
        <w:left w:val="none" w:sz="0" w:space="0" w:color="auto"/>
        <w:bottom w:val="none" w:sz="0" w:space="0" w:color="auto"/>
        <w:right w:val="none" w:sz="0" w:space="0" w:color="auto"/>
      </w:divBdr>
      <w:divsChild>
        <w:div w:id="1580745675">
          <w:marLeft w:val="547"/>
          <w:marRight w:val="0"/>
          <w:marTop w:val="86"/>
          <w:marBottom w:val="0"/>
          <w:divBdr>
            <w:top w:val="none" w:sz="0" w:space="0" w:color="auto"/>
            <w:left w:val="none" w:sz="0" w:space="0" w:color="auto"/>
            <w:bottom w:val="none" w:sz="0" w:space="0" w:color="auto"/>
            <w:right w:val="none" w:sz="0" w:space="0" w:color="auto"/>
          </w:divBdr>
        </w:div>
        <w:div w:id="610863419">
          <w:marLeft w:val="547"/>
          <w:marRight w:val="0"/>
          <w:marTop w:val="86"/>
          <w:marBottom w:val="0"/>
          <w:divBdr>
            <w:top w:val="none" w:sz="0" w:space="0" w:color="auto"/>
            <w:left w:val="none" w:sz="0" w:space="0" w:color="auto"/>
            <w:bottom w:val="none" w:sz="0" w:space="0" w:color="auto"/>
            <w:right w:val="none" w:sz="0" w:space="0" w:color="auto"/>
          </w:divBdr>
        </w:div>
        <w:div w:id="1446462623">
          <w:marLeft w:val="547"/>
          <w:marRight w:val="0"/>
          <w:marTop w:val="86"/>
          <w:marBottom w:val="0"/>
          <w:divBdr>
            <w:top w:val="none" w:sz="0" w:space="0" w:color="auto"/>
            <w:left w:val="none" w:sz="0" w:space="0" w:color="auto"/>
            <w:bottom w:val="none" w:sz="0" w:space="0" w:color="auto"/>
            <w:right w:val="none" w:sz="0" w:space="0" w:color="auto"/>
          </w:divBdr>
        </w:div>
        <w:div w:id="1672561786">
          <w:marLeft w:val="547"/>
          <w:marRight w:val="0"/>
          <w:marTop w:val="86"/>
          <w:marBottom w:val="0"/>
          <w:divBdr>
            <w:top w:val="none" w:sz="0" w:space="0" w:color="auto"/>
            <w:left w:val="none" w:sz="0" w:space="0" w:color="auto"/>
            <w:bottom w:val="none" w:sz="0" w:space="0" w:color="auto"/>
            <w:right w:val="none" w:sz="0" w:space="0" w:color="auto"/>
          </w:divBdr>
        </w:div>
        <w:div w:id="730077769">
          <w:marLeft w:val="1166"/>
          <w:marRight w:val="0"/>
          <w:marTop w:val="77"/>
          <w:marBottom w:val="0"/>
          <w:divBdr>
            <w:top w:val="none" w:sz="0" w:space="0" w:color="auto"/>
            <w:left w:val="none" w:sz="0" w:space="0" w:color="auto"/>
            <w:bottom w:val="none" w:sz="0" w:space="0" w:color="auto"/>
            <w:right w:val="none" w:sz="0" w:space="0" w:color="auto"/>
          </w:divBdr>
        </w:div>
        <w:div w:id="1234391947">
          <w:marLeft w:val="1166"/>
          <w:marRight w:val="0"/>
          <w:marTop w:val="77"/>
          <w:marBottom w:val="0"/>
          <w:divBdr>
            <w:top w:val="none" w:sz="0" w:space="0" w:color="auto"/>
            <w:left w:val="none" w:sz="0" w:space="0" w:color="auto"/>
            <w:bottom w:val="none" w:sz="0" w:space="0" w:color="auto"/>
            <w:right w:val="none" w:sz="0" w:space="0" w:color="auto"/>
          </w:divBdr>
        </w:div>
        <w:div w:id="1938636265">
          <w:marLeft w:val="1166"/>
          <w:marRight w:val="0"/>
          <w:marTop w:val="77"/>
          <w:marBottom w:val="0"/>
          <w:divBdr>
            <w:top w:val="none" w:sz="0" w:space="0" w:color="auto"/>
            <w:left w:val="none" w:sz="0" w:space="0" w:color="auto"/>
            <w:bottom w:val="none" w:sz="0" w:space="0" w:color="auto"/>
            <w:right w:val="none" w:sz="0" w:space="0" w:color="auto"/>
          </w:divBdr>
        </w:div>
      </w:divsChild>
    </w:div>
    <w:div w:id="833841029">
      <w:bodyDiv w:val="1"/>
      <w:marLeft w:val="0"/>
      <w:marRight w:val="0"/>
      <w:marTop w:val="0"/>
      <w:marBottom w:val="0"/>
      <w:divBdr>
        <w:top w:val="none" w:sz="0" w:space="0" w:color="auto"/>
        <w:left w:val="none" w:sz="0" w:space="0" w:color="auto"/>
        <w:bottom w:val="none" w:sz="0" w:space="0" w:color="auto"/>
        <w:right w:val="none" w:sz="0" w:space="0" w:color="auto"/>
      </w:divBdr>
    </w:div>
    <w:div w:id="957489151">
      <w:bodyDiv w:val="1"/>
      <w:marLeft w:val="0"/>
      <w:marRight w:val="0"/>
      <w:marTop w:val="0"/>
      <w:marBottom w:val="0"/>
      <w:divBdr>
        <w:top w:val="none" w:sz="0" w:space="0" w:color="auto"/>
        <w:left w:val="none" w:sz="0" w:space="0" w:color="auto"/>
        <w:bottom w:val="none" w:sz="0" w:space="0" w:color="auto"/>
        <w:right w:val="none" w:sz="0" w:space="0" w:color="auto"/>
      </w:divBdr>
      <w:divsChild>
        <w:div w:id="720402993">
          <w:marLeft w:val="547"/>
          <w:marRight w:val="0"/>
          <w:marTop w:val="0"/>
          <w:marBottom w:val="0"/>
          <w:divBdr>
            <w:top w:val="none" w:sz="0" w:space="0" w:color="auto"/>
            <w:left w:val="none" w:sz="0" w:space="0" w:color="auto"/>
            <w:bottom w:val="none" w:sz="0" w:space="0" w:color="auto"/>
            <w:right w:val="none" w:sz="0" w:space="0" w:color="auto"/>
          </w:divBdr>
        </w:div>
        <w:div w:id="2103187652">
          <w:marLeft w:val="1382"/>
          <w:marRight w:val="0"/>
          <w:marTop w:val="0"/>
          <w:marBottom w:val="0"/>
          <w:divBdr>
            <w:top w:val="none" w:sz="0" w:space="0" w:color="auto"/>
            <w:left w:val="none" w:sz="0" w:space="0" w:color="auto"/>
            <w:bottom w:val="none" w:sz="0" w:space="0" w:color="auto"/>
            <w:right w:val="none" w:sz="0" w:space="0" w:color="auto"/>
          </w:divBdr>
        </w:div>
        <w:div w:id="534122958">
          <w:marLeft w:val="1382"/>
          <w:marRight w:val="0"/>
          <w:marTop w:val="0"/>
          <w:marBottom w:val="0"/>
          <w:divBdr>
            <w:top w:val="none" w:sz="0" w:space="0" w:color="auto"/>
            <w:left w:val="none" w:sz="0" w:space="0" w:color="auto"/>
            <w:bottom w:val="none" w:sz="0" w:space="0" w:color="auto"/>
            <w:right w:val="none" w:sz="0" w:space="0" w:color="auto"/>
          </w:divBdr>
        </w:div>
        <w:div w:id="1448543687">
          <w:marLeft w:val="1382"/>
          <w:marRight w:val="0"/>
          <w:marTop w:val="0"/>
          <w:marBottom w:val="0"/>
          <w:divBdr>
            <w:top w:val="none" w:sz="0" w:space="0" w:color="auto"/>
            <w:left w:val="none" w:sz="0" w:space="0" w:color="auto"/>
            <w:bottom w:val="none" w:sz="0" w:space="0" w:color="auto"/>
            <w:right w:val="none" w:sz="0" w:space="0" w:color="auto"/>
          </w:divBdr>
        </w:div>
        <w:div w:id="1047224800">
          <w:marLeft w:val="1382"/>
          <w:marRight w:val="0"/>
          <w:marTop w:val="0"/>
          <w:marBottom w:val="0"/>
          <w:divBdr>
            <w:top w:val="none" w:sz="0" w:space="0" w:color="auto"/>
            <w:left w:val="none" w:sz="0" w:space="0" w:color="auto"/>
            <w:bottom w:val="none" w:sz="0" w:space="0" w:color="auto"/>
            <w:right w:val="none" w:sz="0" w:space="0" w:color="auto"/>
          </w:divBdr>
        </w:div>
        <w:div w:id="1906531577">
          <w:marLeft w:val="547"/>
          <w:marRight w:val="0"/>
          <w:marTop w:val="0"/>
          <w:marBottom w:val="0"/>
          <w:divBdr>
            <w:top w:val="none" w:sz="0" w:space="0" w:color="auto"/>
            <w:left w:val="none" w:sz="0" w:space="0" w:color="auto"/>
            <w:bottom w:val="none" w:sz="0" w:space="0" w:color="auto"/>
            <w:right w:val="none" w:sz="0" w:space="0" w:color="auto"/>
          </w:divBdr>
        </w:div>
        <w:div w:id="1725833167">
          <w:marLeft w:val="1166"/>
          <w:marRight w:val="0"/>
          <w:marTop w:val="0"/>
          <w:marBottom w:val="0"/>
          <w:divBdr>
            <w:top w:val="none" w:sz="0" w:space="0" w:color="auto"/>
            <w:left w:val="none" w:sz="0" w:space="0" w:color="auto"/>
            <w:bottom w:val="none" w:sz="0" w:space="0" w:color="auto"/>
            <w:right w:val="none" w:sz="0" w:space="0" w:color="auto"/>
          </w:divBdr>
        </w:div>
        <w:div w:id="1074010592">
          <w:marLeft w:val="1166"/>
          <w:marRight w:val="0"/>
          <w:marTop w:val="0"/>
          <w:marBottom w:val="0"/>
          <w:divBdr>
            <w:top w:val="none" w:sz="0" w:space="0" w:color="auto"/>
            <w:left w:val="none" w:sz="0" w:space="0" w:color="auto"/>
            <w:bottom w:val="none" w:sz="0" w:space="0" w:color="auto"/>
            <w:right w:val="none" w:sz="0" w:space="0" w:color="auto"/>
          </w:divBdr>
        </w:div>
      </w:divsChild>
    </w:div>
    <w:div w:id="1053044058">
      <w:bodyDiv w:val="1"/>
      <w:marLeft w:val="0"/>
      <w:marRight w:val="0"/>
      <w:marTop w:val="0"/>
      <w:marBottom w:val="0"/>
      <w:divBdr>
        <w:top w:val="none" w:sz="0" w:space="0" w:color="auto"/>
        <w:left w:val="none" w:sz="0" w:space="0" w:color="auto"/>
        <w:bottom w:val="none" w:sz="0" w:space="0" w:color="auto"/>
        <w:right w:val="none" w:sz="0" w:space="0" w:color="auto"/>
      </w:divBdr>
      <w:divsChild>
        <w:div w:id="339426801">
          <w:marLeft w:val="547"/>
          <w:marRight w:val="0"/>
          <w:marTop w:val="86"/>
          <w:marBottom w:val="0"/>
          <w:divBdr>
            <w:top w:val="none" w:sz="0" w:space="0" w:color="auto"/>
            <w:left w:val="none" w:sz="0" w:space="0" w:color="auto"/>
            <w:bottom w:val="none" w:sz="0" w:space="0" w:color="auto"/>
            <w:right w:val="none" w:sz="0" w:space="0" w:color="auto"/>
          </w:divBdr>
        </w:div>
        <w:div w:id="346257188">
          <w:marLeft w:val="547"/>
          <w:marRight w:val="0"/>
          <w:marTop w:val="86"/>
          <w:marBottom w:val="0"/>
          <w:divBdr>
            <w:top w:val="none" w:sz="0" w:space="0" w:color="auto"/>
            <w:left w:val="none" w:sz="0" w:space="0" w:color="auto"/>
            <w:bottom w:val="none" w:sz="0" w:space="0" w:color="auto"/>
            <w:right w:val="none" w:sz="0" w:space="0" w:color="auto"/>
          </w:divBdr>
        </w:div>
        <w:div w:id="1267811336">
          <w:marLeft w:val="547"/>
          <w:marRight w:val="0"/>
          <w:marTop w:val="86"/>
          <w:marBottom w:val="0"/>
          <w:divBdr>
            <w:top w:val="none" w:sz="0" w:space="0" w:color="auto"/>
            <w:left w:val="none" w:sz="0" w:space="0" w:color="auto"/>
            <w:bottom w:val="none" w:sz="0" w:space="0" w:color="auto"/>
            <w:right w:val="none" w:sz="0" w:space="0" w:color="auto"/>
          </w:divBdr>
        </w:div>
        <w:div w:id="391081591">
          <w:marLeft w:val="547"/>
          <w:marRight w:val="0"/>
          <w:marTop w:val="86"/>
          <w:marBottom w:val="0"/>
          <w:divBdr>
            <w:top w:val="none" w:sz="0" w:space="0" w:color="auto"/>
            <w:left w:val="none" w:sz="0" w:space="0" w:color="auto"/>
            <w:bottom w:val="none" w:sz="0" w:space="0" w:color="auto"/>
            <w:right w:val="none" w:sz="0" w:space="0" w:color="auto"/>
          </w:divBdr>
        </w:div>
        <w:div w:id="337848598">
          <w:marLeft w:val="547"/>
          <w:marRight w:val="0"/>
          <w:marTop w:val="86"/>
          <w:marBottom w:val="0"/>
          <w:divBdr>
            <w:top w:val="none" w:sz="0" w:space="0" w:color="auto"/>
            <w:left w:val="none" w:sz="0" w:space="0" w:color="auto"/>
            <w:bottom w:val="none" w:sz="0" w:space="0" w:color="auto"/>
            <w:right w:val="none" w:sz="0" w:space="0" w:color="auto"/>
          </w:divBdr>
        </w:div>
        <w:div w:id="646471692">
          <w:marLeft w:val="547"/>
          <w:marRight w:val="0"/>
          <w:marTop w:val="86"/>
          <w:marBottom w:val="0"/>
          <w:divBdr>
            <w:top w:val="none" w:sz="0" w:space="0" w:color="auto"/>
            <w:left w:val="none" w:sz="0" w:space="0" w:color="auto"/>
            <w:bottom w:val="none" w:sz="0" w:space="0" w:color="auto"/>
            <w:right w:val="none" w:sz="0" w:space="0" w:color="auto"/>
          </w:divBdr>
        </w:div>
      </w:divsChild>
    </w:div>
    <w:div w:id="1072584465">
      <w:bodyDiv w:val="1"/>
      <w:marLeft w:val="0"/>
      <w:marRight w:val="0"/>
      <w:marTop w:val="0"/>
      <w:marBottom w:val="0"/>
      <w:divBdr>
        <w:top w:val="none" w:sz="0" w:space="0" w:color="auto"/>
        <w:left w:val="none" w:sz="0" w:space="0" w:color="auto"/>
        <w:bottom w:val="none" w:sz="0" w:space="0" w:color="auto"/>
        <w:right w:val="none" w:sz="0" w:space="0" w:color="auto"/>
      </w:divBdr>
      <w:divsChild>
        <w:div w:id="1986078904">
          <w:marLeft w:val="547"/>
          <w:marRight w:val="0"/>
          <w:marTop w:val="86"/>
          <w:marBottom w:val="0"/>
          <w:divBdr>
            <w:top w:val="none" w:sz="0" w:space="0" w:color="auto"/>
            <w:left w:val="none" w:sz="0" w:space="0" w:color="auto"/>
            <w:bottom w:val="none" w:sz="0" w:space="0" w:color="auto"/>
            <w:right w:val="none" w:sz="0" w:space="0" w:color="auto"/>
          </w:divBdr>
        </w:div>
        <w:div w:id="1816099260">
          <w:marLeft w:val="547"/>
          <w:marRight w:val="0"/>
          <w:marTop w:val="86"/>
          <w:marBottom w:val="0"/>
          <w:divBdr>
            <w:top w:val="none" w:sz="0" w:space="0" w:color="auto"/>
            <w:left w:val="none" w:sz="0" w:space="0" w:color="auto"/>
            <w:bottom w:val="none" w:sz="0" w:space="0" w:color="auto"/>
            <w:right w:val="none" w:sz="0" w:space="0" w:color="auto"/>
          </w:divBdr>
        </w:div>
      </w:divsChild>
    </w:div>
    <w:div w:id="1126267008">
      <w:bodyDiv w:val="1"/>
      <w:marLeft w:val="0"/>
      <w:marRight w:val="0"/>
      <w:marTop w:val="0"/>
      <w:marBottom w:val="0"/>
      <w:divBdr>
        <w:top w:val="none" w:sz="0" w:space="0" w:color="auto"/>
        <w:left w:val="none" w:sz="0" w:space="0" w:color="auto"/>
        <w:bottom w:val="none" w:sz="0" w:space="0" w:color="auto"/>
        <w:right w:val="none" w:sz="0" w:space="0" w:color="auto"/>
      </w:divBdr>
      <w:divsChild>
        <w:div w:id="792595010">
          <w:marLeft w:val="547"/>
          <w:marRight w:val="0"/>
          <w:marTop w:val="0"/>
          <w:marBottom w:val="0"/>
          <w:divBdr>
            <w:top w:val="none" w:sz="0" w:space="0" w:color="auto"/>
            <w:left w:val="none" w:sz="0" w:space="0" w:color="auto"/>
            <w:bottom w:val="none" w:sz="0" w:space="0" w:color="auto"/>
            <w:right w:val="none" w:sz="0" w:space="0" w:color="auto"/>
          </w:divBdr>
        </w:div>
        <w:div w:id="2039967019">
          <w:marLeft w:val="1166"/>
          <w:marRight w:val="0"/>
          <w:marTop w:val="0"/>
          <w:marBottom w:val="0"/>
          <w:divBdr>
            <w:top w:val="none" w:sz="0" w:space="0" w:color="auto"/>
            <w:left w:val="none" w:sz="0" w:space="0" w:color="auto"/>
            <w:bottom w:val="none" w:sz="0" w:space="0" w:color="auto"/>
            <w:right w:val="none" w:sz="0" w:space="0" w:color="auto"/>
          </w:divBdr>
        </w:div>
        <w:div w:id="1143233852">
          <w:marLeft w:val="547"/>
          <w:marRight w:val="0"/>
          <w:marTop w:val="0"/>
          <w:marBottom w:val="0"/>
          <w:divBdr>
            <w:top w:val="none" w:sz="0" w:space="0" w:color="auto"/>
            <w:left w:val="none" w:sz="0" w:space="0" w:color="auto"/>
            <w:bottom w:val="none" w:sz="0" w:space="0" w:color="auto"/>
            <w:right w:val="none" w:sz="0" w:space="0" w:color="auto"/>
          </w:divBdr>
        </w:div>
        <w:div w:id="996113893">
          <w:marLeft w:val="1166"/>
          <w:marRight w:val="0"/>
          <w:marTop w:val="77"/>
          <w:marBottom w:val="0"/>
          <w:divBdr>
            <w:top w:val="none" w:sz="0" w:space="0" w:color="auto"/>
            <w:left w:val="none" w:sz="0" w:space="0" w:color="auto"/>
            <w:bottom w:val="none" w:sz="0" w:space="0" w:color="auto"/>
            <w:right w:val="none" w:sz="0" w:space="0" w:color="auto"/>
          </w:divBdr>
        </w:div>
        <w:div w:id="1704938911">
          <w:marLeft w:val="1800"/>
          <w:marRight w:val="0"/>
          <w:marTop w:val="77"/>
          <w:marBottom w:val="0"/>
          <w:divBdr>
            <w:top w:val="none" w:sz="0" w:space="0" w:color="auto"/>
            <w:left w:val="none" w:sz="0" w:space="0" w:color="auto"/>
            <w:bottom w:val="none" w:sz="0" w:space="0" w:color="auto"/>
            <w:right w:val="none" w:sz="0" w:space="0" w:color="auto"/>
          </w:divBdr>
        </w:div>
        <w:div w:id="1142963940">
          <w:marLeft w:val="1800"/>
          <w:marRight w:val="0"/>
          <w:marTop w:val="77"/>
          <w:marBottom w:val="0"/>
          <w:divBdr>
            <w:top w:val="none" w:sz="0" w:space="0" w:color="auto"/>
            <w:left w:val="none" w:sz="0" w:space="0" w:color="auto"/>
            <w:bottom w:val="none" w:sz="0" w:space="0" w:color="auto"/>
            <w:right w:val="none" w:sz="0" w:space="0" w:color="auto"/>
          </w:divBdr>
        </w:div>
        <w:div w:id="1924021177">
          <w:marLeft w:val="1800"/>
          <w:marRight w:val="0"/>
          <w:marTop w:val="77"/>
          <w:marBottom w:val="0"/>
          <w:divBdr>
            <w:top w:val="none" w:sz="0" w:space="0" w:color="auto"/>
            <w:left w:val="none" w:sz="0" w:space="0" w:color="auto"/>
            <w:bottom w:val="none" w:sz="0" w:space="0" w:color="auto"/>
            <w:right w:val="none" w:sz="0" w:space="0" w:color="auto"/>
          </w:divBdr>
        </w:div>
      </w:divsChild>
    </w:div>
    <w:div w:id="1161778362">
      <w:bodyDiv w:val="1"/>
      <w:marLeft w:val="0"/>
      <w:marRight w:val="0"/>
      <w:marTop w:val="0"/>
      <w:marBottom w:val="0"/>
      <w:divBdr>
        <w:top w:val="none" w:sz="0" w:space="0" w:color="auto"/>
        <w:left w:val="none" w:sz="0" w:space="0" w:color="auto"/>
        <w:bottom w:val="none" w:sz="0" w:space="0" w:color="auto"/>
        <w:right w:val="none" w:sz="0" w:space="0" w:color="auto"/>
      </w:divBdr>
    </w:div>
    <w:div w:id="1190097902">
      <w:bodyDiv w:val="1"/>
      <w:marLeft w:val="0"/>
      <w:marRight w:val="0"/>
      <w:marTop w:val="0"/>
      <w:marBottom w:val="0"/>
      <w:divBdr>
        <w:top w:val="none" w:sz="0" w:space="0" w:color="auto"/>
        <w:left w:val="none" w:sz="0" w:space="0" w:color="auto"/>
        <w:bottom w:val="none" w:sz="0" w:space="0" w:color="auto"/>
        <w:right w:val="none" w:sz="0" w:space="0" w:color="auto"/>
      </w:divBdr>
      <w:divsChild>
        <w:div w:id="2083015422">
          <w:marLeft w:val="547"/>
          <w:marRight w:val="0"/>
          <w:marTop w:val="86"/>
          <w:marBottom w:val="0"/>
          <w:divBdr>
            <w:top w:val="none" w:sz="0" w:space="0" w:color="auto"/>
            <w:left w:val="none" w:sz="0" w:space="0" w:color="auto"/>
            <w:bottom w:val="none" w:sz="0" w:space="0" w:color="auto"/>
            <w:right w:val="none" w:sz="0" w:space="0" w:color="auto"/>
          </w:divBdr>
        </w:div>
        <w:div w:id="1802848172">
          <w:marLeft w:val="1166"/>
          <w:marRight w:val="0"/>
          <w:marTop w:val="77"/>
          <w:marBottom w:val="0"/>
          <w:divBdr>
            <w:top w:val="none" w:sz="0" w:space="0" w:color="auto"/>
            <w:left w:val="none" w:sz="0" w:space="0" w:color="auto"/>
            <w:bottom w:val="none" w:sz="0" w:space="0" w:color="auto"/>
            <w:right w:val="none" w:sz="0" w:space="0" w:color="auto"/>
          </w:divBdr>
        </w:div>
        <w:div w:id="468517774">
          <w:marLeft w:val="1166"/>
          <w:marRight w:val="0"/>
          <w:marTop w:val="77"/>
          <w:marBottom w:val="0"/>
          <w:divBdr>
            <w:top w:val="none" w:sz="0" w:space="0" w:color="auto"/>
            <w:left w:val="none" w:sz="0" w:space="0" w:color="auto"/>
            <w:bottom w:val="none" w:sz="0" w:space="0" w:color="auto"/>
            <w:right w:val="none" w:sz="0" w:space="0" w:color="auto"/>
          </w:divBdr>
        </w:div>
        <w:div w:id="1782262902">
          <w:marLeft w:val="1166"/>
          <w:marRight w:val="0"/>
          <w:marTop w:val="77"/>
          <w:marBottom w:val="0"/>
          <w:divBdr>
            <w:top w:val="none" w:sz="0" w:space="0" w:color="auto"/>
            <w:left w:val="none" w:sz="0" w:space="0" w:color="auto"/>
            <w:bottom w:val="none" w:sz="0" w:space="0" w:color="auto"/>
            <w:right w:val="none" w:sz="0" w:space="0" w:color="auto"/>
          </w:divBdr>
        </w:div>
      </w:divsChild>
    </w:div>
    <w:div w:id="1235703254">
      <w:bodyDiv w:val="1"/>
      <w:marLeft w:val="0"/>
      <w:marRight w:val="0"/>
      <w:marTop w:val="0"/>
      <w:marBottom w:val="0"/>
      <w:divBdr>
        <w:top w:val="none" w:sz="0" w:space="0" w:color="auto"/>
        <w:left w:val="none" w:sz="0" w:space="0" w:color="auto"/>
        <w:bottom w:val="none" w:sz="0" w:space="0" w:color="auto"/>
        <w:right w:val="none" w:sz="0" w:space="0" w:color="auto"/>
      </w:divBdr>
      <w:divsChild>
        <w:div w:id="1155730901">
          <w:marLeft w:val="547"/>
          <w:marRight w:val="0"/>
          <w:marTop w:val="0"/>
          <w:marBottom w:val="0"/>
          <w:divBdr>
            <w:top w:val="none" w:sz="0" w:space="0" w:color="auto"/>
            <w:left w:val="none" w:sz="0" w:space="0" w:color="auto"/>
            <w:bottom w:val="none" w:sz="0" w:space="0" w:color="auto"/>
            <w:right w:val="none" w:sz="0" w:space="0" w:color="auto"/>
          </w:divBdr>
        </w:div>
        <w:div w:id="989940014">
          <w:marLeft w:val="547"/>
          <w:marRight w:val="0"/>
          <w:marTop w:val="0"/>
          <w:marBottom w:val="0"/>
          <w:divBdr>
            <w:top w:val="none" w:sz="0" w:space="0" w:color="auto"/>
            <w:left w:val="none" w:sz="0" w:space="0" w:color="auto"/>
            <w:bottom w:val="none" w:sz="0" w:space="0" w:color="auto"/>
            <w:right w:val="none" w:sz="0" w:space="0" w:color="auto"/>
          </w:divBdr>
        </w:div>
        <w:div w:id="1861117438">
          <w:marLeft w:val="547"/>
          <w:marRight w:val="0"/>
          <w:marTop w:val="0"/>
          <w:marBottom w:val="0"/>
          <w:divBdr>
            <w:top w:val="none" w:sz="0" w:space="0" w:color="auto"/>
            <w:left w:val="none" w:sz="0" w:space="0" w:color="auto"/>
            <w:bottom w:val="none" w:sz="0" w:space="0" w:color="auto"/>
            <w:right w:val="none" w:sz="0" w:space="0" w:color="auto"/>
          </w:divBdr>
        </w:div>
        <w:div w:id="920716594">
          <w:marLeft w:val="547"/>
          <w:marRight w:val="0"/>
          <w:marTop w:val="0"/>
          <w:marBottom w:val="0"/>
          <w:divBdr>
            <w:top w:val="none" w:sz="0" w:space="0" w:color="auto"/>
            <w:left w:val="none" w:sz="0" w:space="0" w:color="auto"/>
            <w:bottom w:val="none" w:sz="0" w:space="0" w:color="auto"/>
            <w:right w:val="none" w:sz="0" w:space="0" w:color="auto"/>
          </w:divBdr>
        </w:div>
      </w:divsChild>
    </w:div>
    <w:div w:id="1250115659">
      <w:bodyDiv w:val="1"/>
      <w:marLeft w:val="0"/>
      <w:marRight w:val="0"/>
      <w:marTop w:val="0"/>
      <w:marBottom w:val="0"/>
      <w:divBdr>
        <w:top w:val="none" w:sz="0" w:space="0" w:color="auto"/>
        <w:left w:val="none" w:sz="0" w:space="0" w:color="auto"/>
        <w:bottom w:val="none" w:sz="0" w:space="0" w:color="auto"/>
        <w:right w:val="none" w:sz="0" w:space="0" w:color="auto"/>
      </w:divBdr>
      <w:divsChild>
        <w:div w:id="1483038268">
          <w:marLeft w:val="547"/>
          <w:marRight w:val="0"/>
          <w:marTop w:val="86"/>
          <w:marBottom w:val="0"/>
          <w:divBdr>
            <w:top w:val="none" w:sz="0" w:space="0" w:color="auto"/>
            <w:left w:val="none" w:sz="0" w:space="0" w:color="auto"/>
            <w:bottom w:val="none" w:sz="0" w:space="0" w:color="auto"/>
            <w:right w:val="none" w:sz="0" w:space="0" w:color="auto"/>
          </w:divBdr>
        </w:div>
        <w:div w:id="260575890">
          <w:marLeft w:val="1166"/>
          <w:marRight w:val="0"/>
          <w:marTop w:val="77"/>
          <w:marBottom w:val="0"/>
          <w:divBdr>
            <w:top w:val="none" w:sz="0" w:space="0" w:color="auto"/>
            <w:left w:val="none" w:sz="0" w:space="0" w:color="auto"/>
            <w:bottom w:val="none" w:sz="0" w:space="0" w:color="auto"/>
            <w:right w:val="none" w:sz="0" w:space="0" w:color="auto"/>
          </w:divBdr>
        </w:div>
        <w:div w:id="1123114713">
          <w:marLeft w:val="1800"/>
          <w:marRight w:val="0"/>
          <w:marTop w:val="67"/>
          <w:marBottom w:val="0"/>
          <w:divBdr>
            <w:top w:val="none" w:sz="0" w:space="0" w:color="auto"/>
            <w:left w:val="none" w:sz="0" w:space="0" w:color="auto"/>
            <w:bottom w:val="none" w:sz="0" w:space="0" w:color="auto"/>
            <w:right w:val="none" w:sz="0" w:space="0" w:color="auto"/>
          </w:divBdr>
        </w:div>
        <w:div w:id="1046371496">
          <w:marLeft w:val="1800"/>
          <w:marRight w:val="0"/>
          <w:marTop w:val="67"/>
          <w:marBottom w:val="0"/>
          <w:divBdr>
            <w:top w:val="none" w:sz="0" w:space="0" w:color="auto"/>
            <w:left w:val="none" w:sz="0" w:space="0" w:color="auto"/>
            <w:bottom w:val="none" w:sz="0" w:space="0" w:color="auto"/>
            <w:right w:val="none" w:sz="0" w:space="0" w:color="auto"/>
          </w:divBdr>
        </w:div>
        <w:div w:id="1683236667">
          <w:marLeft w:val="1800"/>
          <w:marRight w:val="0"/>
          <w:marTop w:val="67"/>
          <w:marBottom w:val="0"/>
          <w:divBdr>
            <w:top w:val="none" w:sz="0" w:space="0" w:color="auto"/>
            <w:left w:val="none" w:sz="0" w:space="0" w:color="auto"/>
            <w:bottom w:val="none" w:sz="0" w:space="0" w:color="auto"/>
            <w:right w:val="none" w:sz="0" w:space="0" w:color="auto"/>
          </w:divBdr>
        </w:div>
        <w:div w:id="1562667445">
          <w:marLeft w:val="1800"/>
          <w:marRight w:val="0"/>
          <w:marTop w:val="67"/>
          <w:marBottom w:val="0"/>
          <w:divBdr>
            <w:top w:val="none" w:sz="0" w:space="0" w:color="auto"/>
            <w:left w:val="none" w:sz="0" w:space="0" w:color="auto"/>
            <w:bottom w:val="none" w:sz="0" w:space="0" w:color="auto"/>
            <w:right w:val="none" w:sz="0" w:space="0" w:color="auto"/>
          </w:divBdr>
        </w:div>
        <w:div w:id="859927501">
          <w:marLeft w:val="1800"/>
          <w:marRight w:val="0"/>
          <w:marTop w:val="67"/>
          <w:marBottom w:val="0"/>
          <w:divBdr>
            <w:top w:val="none" w:sz="0" w:space="0" w:color="auto"/>
            <w:left w:val="none" w:sz="0" w:space="0" w:color="auto"/>
            <w:bottom w:val="none" w:sz="0" w:space="0" w:color="auto"/>
            <w:right w:val="none" w:sz="0" w:space="0" w:color="auto"/>
          </w:divBdr>
        </w:div>
        <w:div w:id="1822967738">
          <w:marLeft w:val="1166"/>
          <w:marRight w:val="0"/>
          <w:marTop w:val="77"/>
          <w:marBottom w:val="0"/>
          <w:divBdr>
            <w:top w:val="none" w:sz="0" w:space="0" w:color="auto"/>
            <w:left w:val="none" w:sz="0" w:space="0" w:color="auto"/>
            <w:bottom w:val="none" w:sz="0" w:space="0" w:color="auto"/>
            <w:right w:val="none" w:sz="0" w:space="0" w:color="auto"/>
          </w:divBdr>
        </w:div>
        <w:div w:id="548806944">
          <w:marLeft w:val="1166"/>
          <w:marRight w:val="0"/>
          <w:marTop w:val="77"/>
          <w:marBottom w:val="0"/>
          <w:divBdr>
            <w:top w:val="none" w:sz="0" w:space="0" w:color="auto"/>
            <w:left w:val="none" w:sz="0" w:space="0" w:color="auto"/>
            <w:bottom w:val="none" w:sz="0" w:space="0" w:color="auto"/>
            <w:right w:val="none" w:sz="0" w:space="0" w:color="auto"/>
          </w:divBdr>
        </w:div>
      </w:divsChild>
    </w:div>
    <w:div w:id="1257666269">
      <w:bodyDiv w:val="1"/>
      <w:marLeft w:val="0"/>
      <w:marRight w:val="0"/>
      <w:marTop w:val="0"/>
      <w:marBottom w:val="0"/>
      <w:divBdr>
        <w:top w:val="none" w:sz="0" w:space="0" w:color="auto"/>
        <w:left w:val="none" w:sz="0" w:space="0" w:color="auto"/>
        <w:bottom w:val="none" w:sz="0" w:space="0" w:color="auto"/>
        <w:right w:val="none" w:sz="0" w:space="0" w:color="auto"/>
      </w:divBdr>
      <w:divsChild>
        <w:div w:id="998116212">
          <w:marLeft w:val="547"/>
          <w:marRight w:val="0"/>
          <w:marTop w:val="86"/>
          <w:marBottom w:val="0"/>
          <w:divBdr>
            <w:top w:val="none" w:sz="0" w:space="0" w:color="auto"/>
            <w:left w:val="none" w:sz="0" w:space="0" w:color="auto"/>
            <w:bottom w:val="none" w:sz="0" w:space="0" w:color="auto"/>
            <w:right w:val="none" w:sz="0" w:space="0" w:color="auto"/>
          </w:divBdr>
        </w:div>
        <w:div w:id="1787192540">
          <w:marLeft w:val="1166"/>
          <w:marRight w:val="0"/>
          <w:marTop w:val="86"/>
          <w:marBottom w:val="0"/>
          <w:divBdr>
            <w:top w:val="none" w:sz="0" w:space="0" w:color="auto"/>
            <w:left w:val="none" w:sz="0" w:space="0" w:color="auto"/>
            <w:bottom w:val="none" w:sz="0" w:space="0" w:color="auto"/>
            <w:right w:val="none" w:sz="0" w:space="0" w:color="auto"/>
          </w:divBdr>
        </w:div>
        <w:div w:id="1801144278">
          <w:marLeft w:val="1166"/>
          <w:marRight w:val="0"/>
          <w:marTop w:val="86"/>
          <w:marBottom w:val="0"/>
          <w:divBdr>
            <w:top w:val="none" w:sz="0" w:space="0" w:color="auto"/>
            <w:left w:val="none" w:sz="0" w:space="0" w:color="auto"/>
            <w:bottom w:val="none" w:sz="0" w:space="0" w:color="auto"/>
            <w:right w:val="none" w:sz="0" w:space="0" w:color="auto"/>
          </w:divBdr>
        </w:div>
        <w:div w:id="669065931">
          <w:marLeft w:val="1166"/>
          <w:marRight w:val="0"/>
          <w:marTop w:val="86"/>
          <w:marBottom w:val="0"/>
          <w:divBdr>
            <w:top w:val="none" w:sz="0" w:space="0" w:color="auto"/>
            <w:left w:val="none" w:sz="0" w:space="0" w:color="auto"/>
            <w:bottom w:val="none" w:sz="0" w:space="0" w:color="auto"/>
            <w:right w:val="none" w:sz="0" w:space="0" w:color="auto"/>
          </w:divBdr>
        </w:div>
      </w:divsChild>
    </w:div>
    <w:div w:id="1274822153">
      <w:bodyDiv w:val="1"/>
      <w:marLeft w:val="0"/>
      <w:marRight w:val="0"/>
      <w:marTop w:val="0"/>
      <w:marBottom w:val="0"/>
      <w:divBdr>
        <w:top w:val="none" w:sz="0" w:space="0" w:color="auto"/>
        <w:left w:val="none" w:sz="0" w:space="0" w:color="auto"/>
        <w:bottom w:val="none" w:sz="0" w:space="0" w:color="auto"/>
        <w:right w:val="none" w:sz="0" w:space="0" w:color="auto"/>
      </w:divBdr>
      <w:divsChild>
        <w:div w:id="735781511">
          <w:marLeft w:val="346"/>
          <w:marRight w:val="0"/>
          <w:marTop w:val="86"/>
          <w:marBottom w:val="0"/>
          <w:divBdr>
            <w:top w:val="none" w:sz="0" w:space="0" w:color="auto"/>
            <w:left w:val="none" w:sz="0" w:space="0" w:color="auto"/>
            <w:bottom w:val="none" w:sz="0" w:space="0" w:color="auto"/>
            <w:right w:val="none" w:sz="0" w:space="0" w:color="auto"/>
          </w:divBdr>
        </w:div>
        <w:div w:id="1905676231">
          <w:marLeft w:val="346"/>
          <w:marRight w:val="0"/>
          <w:marTop w:val="86"/>
          <w:marBottom w:val="0"/>
          <w:divBdr>
            <w:top w:val="none" w:sz="0" w:space="0" w:color="auto"/>
            <w:left w:val="none" w:sz="0" w:space="0" w:color="auto"/>
            <w:bottom w:val="none" w:sz="0" w:space="0" w:color="auto"/>
            <w:right w:val="none" w:sz="0" w:space="0" w:color="auto"/>
          </w:divBdr>
        </w:div>
        <w:div w:id="927618120">
          <w:marLeft w:val="979"/>
          <w:marRight w:val="0"/>
          <w:marTop w:val="77"/>
          <w:marBottom w:val="0"/>
          <w:divBdr>
            <w:top w:val="none" w:sz="0" w:space="0" w:color="auto"/>
            <w:left w:val="none" w:sz="0" w:space="0" w:color="auto"/>
            <w:bottom w:val="none" w:sz="0" w:space="0" w:color="auto"/>
            <w:right w:val="none" w:sz="0" w:space="0" w:color="auto"/>
          </w:divBdr>
        </w:div>
        <w:div w:id="503208872">
          <w:marLeft w:val="979"/>
          <w:marRight w:val="0"/>
          <w:marTop w:val="77"/>
          <w:marBottom w:val="0"/>
          <w:divBdr>
            <w:top w:val="none" w:sz="0" w:space="0" w:color="auto"/>
            <w:left w:val="none" w:sz="0" w:space="0" w:color="auto"/>
            <w:bottom w:val="none" w:sz="0" w:space="0" w:color="auto"/>
            <w:right w:val="none" w:sz="0" w:space="0" w:color="auto"/>
          </w:divBdr>
        </w:div>
        <w:div w:id="1642688277">
          <w:marLeft w:val="979"/>
          <w:marRight w:val="0"/>
          <w:marTop w:val="77"/>
          <w:marBottom w:val="0"/>
          <w:divBdr>
            <w:top w:val="none" w:sz="0" w:space="0" w:color="auto"/>
            <w:left w:val="none" w:sz="0" w:space="0" w:color="auto"/>
            <w:bottom w:val="none" w:sz="0" w:space="0" w:color="auto"/>
            <w:right w:val="none" w:sz="0" w:space="0" w:color="auto"/>
          </w:divBdr>
        </w:div>
        <w:div w:id="262348625">
          <w:marLeft w:val="346"/>
          <w:marRight w:val="0"/>
          <w:marTop w:val="86"/>
          <w:marBottom w:val="0"/>
          <w:divBdr>
            <w:top w:val="none" w:sz="0" w:space="0" w:color="auto"/>
            <w:left w:val="none" w:sz="0" w:space="0" w:color="auto"/>
            <w:bottom w:val="none" w:sz="0" w:space="0" w:color="auto"/>
            <w:right w:val="none" w:sz="0" w:space="0" w:color="auto"/>
          </w:divBdr>
        </w:div>
        <w:div w:id="880091884">
          <w:marLeft w:val="346"/>
          <w:marRight w:val="0"/>
          <w:marTop w:val="86"/>
          <w:marBottom w:val="0"/>
          <w:divBdr>
            <w:top w:val="none" w:sz="0" w:space="0" w:color="auto"/>
            <w:left w:val="none" w:sz="0" w:space="0" w:color="auto"/>
            <w:bottom w:val="none" w:sz="0" w:space="0" w:color="auto"/>
            <w:right w:val="none" w:sz="0" w:space="0" w:color="auto"/>
          </w:divBdr>
        </w:div>
      </w:divsChild>
    </w:div>
    <w:div w:id="1278637789">
      <w:bodyDiv w:val="1"/>
      <w:marLeft w:val="0"/>
      <w:marRight w:val="0"/>
      <w:marTop w:val="0"/>
      <w:marBottom w:val="0"/>
      <w:divBdr>
        <w:top w:val="none" w:sz="0" w:space="0" w:color="auto"/>
        <w:left w:val="none" w:sz="0" w:space="0" w:color="auto"/>
        <w:bottom w:val="none" w:sz="0" w:space="0" w:color="auto"/>
        <w:right w:val="none" w:sz="0" w:space="0" w:color="auto"/>
      </w:divBdr>
      <w:divsChild>
        <w:div w:id="1550143293">
          <w:marLeft w:val="547"/>
          <w:marRight w:val="0"/>
          <w:marTop w:val="82"/>
          <w:marBottom w:val="0"/>
          <w:divBdr>
            <w:top w:val="none" w:sz="0" w:space="0" w:color="auto"/>
            <w:left w:val="none" w:sz="0" w:space="0" w:color="auto"/>
            <w:bottom w:val="none" w:sz="0" w:space="0" w:color="auto"/>
            <w:right w:val="none" w:sz="0" w:space="0" w:color="auto"/>
          </w:divBdr>
        </w:div>
        <w:div w:id="1538468745">
          <w:marLeft w:val="547"/>
          <w:marRight w:val="0"/>
          <w:marTop w:val="82"/>
          <w:marBottom w:val="0"/>
          <w:divBdr>
            <w:top w:val="none" w:sz="0" w:space="0" w:color="auto"/>
            <w:left w:val="none" w:sz="0" w:space="0" w:color="auto"/>
            <w:bottom w:val="none" w:sz="0" w:space="0" w:color="auto"/>
            <w:right w:val="none" w:sz="0" w:space="0" w:color="auto"/>
          </w:divBdr>
        </w:div>
        <w:div w:id="1606764513">
          <w:marLeft w:val="547"/>
          <w:marRight w:val="0"/>
          <w:marTop w:val="82"/>
          <w:marBottom w:val="0"/>
          <w:divBdr>
            <w:top w:val="none" w:sz="0" w:space="0" w:color="auto"/>
            <w:left w:val="none" w:sz="0" w:space="0" w:color="auto"/>
            <w:bottom w:val="none" w:sz="0" w:space="0" w:color="auto"/>
            <w:right w:val="none" w:sz="0" w:space="0" w:color="auto"/>
          </w:divBdr>
        </w:div>
        <w:div w:id="657921435">
          <w:marLeft w:val="547"/>
          <w:marRight w:val="0"/>
          <w:marTop w:val="82"/>
          <w:marBottom w:val="0"/>
          <w:divBdr>
            <w:top w:val="none" w:sz="0" w:space="0" w:color="auto"/>
            <w:left w:val="none" w:sz="0" w:space="0" w:color="auto"/>
            <w:bottom w:val="none" w:sz="0" w:space="0" w:color="auto"/>
            <w:right w:val="none" w:sz="0" w:space="0" w:color="auto"/>
          </w:divBdr>
        </w:div>
        <w:div w:id="974138130">
          <w:marLeft w:val="547"/>
          <w:marRight w:val="0"/>
          <w:marTop w:val="82"/>
          <w:marBottom w:val="0"/>
          <w:divBdr>
            <w:top w:val="none" w:sz="0" w:space="0" w:color="auto"/>
            <w:left w:val="none" w:sz="0" w:space="0" w:color="auto"/>
            <w:bottom w:val="none" w:sz="0" w:space="0" w:color="auto"/>
            <w:right w:val="none" w:sz="0" w:space="0" w:color="auto"/>
          </w:divBdr>
        </w:div>
        <w:div w:id="634218912">
          <w:marLeft w:val="547"/>
          <w:marRight w:val="0"/>
          <w:marTop w:val="82"/>
          <w:marBottom w:val="0"/>
          <w:divBdr>
            <w:top w:val="none" w:sz="0" w:space="0" w:color="auto"/>
            <w:left w:val="none" w:sz="0" w:space="0" w:color="auto"/>
            <w:bottom w:val="none" w:sz="0" w:space="0" w:color="auto"/>
            <w:right w:val="none" w:sz="0" w:space="0" w:color="auto"/>
          </w:divBdr>
        </w:div>
      </w:divsChild>
    </w:div>
    <w:div w:id="1280257659">
      <w:bodyDiv w:val="1"/>
      <w:marLeft w:val="0"/>
      <w:marRight w:val="0"/>
      <w:marTop w:val="0"/>
      <w:marBottom w:val="0"/>
      <w:divBdr>
        <w:top w:val="none" w:sz="0" w:space="0" w:color="auto"/>
        <w:left w:val="none" w:sz="0" w:space="0" w:color="auto"/>
        <w:bottom w:val="none" w:sz="0" w:space="0" w:color="auto"/>
        <w:right w:val="none" w:sz="0" w:space="0" w:color="auto"/>
      </w:divBdr>
      <w:divsChild>
        <w:div w:id="108014012">
          <w:marLeft w:val="547"/>
          <w:marRight w:val="0"/>
          <w:marTop w:val="77"/>
          <w:marBottom w:val="0"/>
          <w:divBdr>
            <w:top w:val="none" w:sz="0" w:space="0" w:color="auto"/>
            <w:left w:val="none" w:sz="0" w:space="0" w:color="auto"/>
            <w:bottom w:val="none" w:sz="0" w:space="0" w:color="auto"/>
            <w:right w:val="none" w:sz="0" w:space="0" w:color="auto"/>
          </w:divBdr>
        </w:div>
        <w:div w:id="108664394">
          <w:marLeft w:val="547"/>
          <w:marRight w:val="0"/>
          <w:marTop w:val="77"/>
          <w:marBottom w:val="0"/>
          <w:divBdr>
            <w:top w:val="none" w:sz="0" w:space="0" w:color="auto"/>
            <w:left w:val="none" w:sz="0" w:space="0" w:color="auto"/>
            <w:bottom w:val="none" w:sz="0" w:space="0" w:color="auto"/>
            <w:right w:val="none" w:sz="0" w:space="0" w:color="auto"/>
          </w:divBdr>
        </w:div>
        <w:div w:id="1061634138">
          <w:marLeft w:val="547"/>
          <w:marRight w:val="0"/>
          <w:marTop w:val="77"/>
          <w:marBottom w:val="0"/>
          <w:divBdr>
            <w:top w:val="none" w:sz="0" w:space="0" w:color="auto"/>
            <w:left w:val="none" w:sz="0" w:space="0" w:color="auto"/>
            <w:bottom w:val="none" w:sz="0" w:space="0" w:color="auto"/>
            <w:right w:val="none" w:sz="0" w:space="0" w:color="auto"/>
          </w:divBdr>
        </w:div>
        <w:div w:id="1269655505">
          <w:marLeft w:val="547"/>
          <w:marRight w:val="0"/>
          <w:marTop w:val="77"/>
          <w:marBottom w:val="0"/>
          <w:divBdr>
            <w:top w:val="none" w:sz="0" w:space="0" w:color="auto"/>
            <w:left w:val="none" w:sz="0" w:space="0" w:color="auto"/>
            <w:bottom w:val="none" w:sz="0" w:space="0" w:color="auto"/>
            <w:right w:val="none" w:sz="0" w:space="0" w:color="auto"/>
          </w:divBdr>
        </w:div>
        <w:div w:id="544173903">
          <w:marLeft w:val="547"/>
          <w:marRight w:val="0"/>
          <w:marTop w:val="77"/>
          <w:marBottom w:val="0"/>
          <w:divBdr>
            <w:top w:val="none" w:sz="0" w:space="0" w:color="auto"/>
            <w:left w:val="none" w:sz="0" w:space="0" w:color="auto"/>
            <w:bottom w:val="none" w:sz="0" w:space="0" w:color="auto"/>
            <w:right w:val="none" w:sz="0" w:space="0" w:color="auto"/>
          </w:divBdr>
        </w:div>
      </w:divsChild>
    </w:div>
    <w:div w:id="1298486166">
      <w:bodyDiv w:val="1"/>
      <w:marLeft w:val="0"/>
      <w:marRight w:val="0"/>
      <w:marTop w:val="0"/>
      <w:marBottom w:val="0"/>
      <w:divBdr>
        <w:top w:val="none" w:sz="0" w:space="0" w:color="auto"/>
        <w:left w:val="none" w:sz="0" w:space="0" w:color="auto"/>
        <w:bottom w:val="none" w:sz="0" w:space="0" w:color="auto"/>
        <w:right w:val="none" w:sz="0" w:space="0" w:color="auto"/>
      </w:divBdr>
      <w:divsChild>
        <w:div w:id="34619696">
          <w:marLeft w:val="547"/>
          <w:marRight w:val="0"/>
          <w:marTop w:val="115"/>
          <w:marBottom w:val="0"/>
          <w:divBdr>
            <w:top w:val="none" w:sz="0" w:space="0" w:color="auto"/>
            <w:left w:val="none" w:sz="0" w:space="0" w:color="auto"/>
            <w:bottom w:val="none" w:sz="0" w:space="0" w:color="auto"/>
            <w:right w:val="none" w:sz="0" w:space="0" w:color="auto"/>
          </w:divBdr>
        </w:div>
        <w:div w:id="2013532793">
          <w:marLeft w:val="547"/>
          <w:marRight w:val="0"/>
          <w:marTop w:val="115"/>
          <w:marBottom w:val="0"/>
          <w:divBdr>
            <w:top w:val="none" w:sz="0" w:space="0" w:color="auto"/>
            <w:left w:val="none" w:sz="0" w:space="0" w:color="auto"/>
            <w:bottom w:val="none" w:sz="0" w:space="0" w:color="auto"/>
            <w:right w:val="none" w:sz="0" w:space="0" w:color="auto"/>
          </w:divBdr>
        </w:div>
        <w:div w:id="128861293">
          <w:marLeft w:val="1166"/>
          <w:marRight w:val="0"/>
          <w:marTop w:val="115"/>
          <w:marBottom w:val="0"/>
          <w:divBdr>
            <w:top w:val="none" w:sz="0" w:space="0" w:color="auto"/>
            <w:left w:val="none" w:sz="0" w:space="0" w:color="auto"/>
            <w:bottom w:val="none" w:sz="0" w:space="0" w:color="auto"/>
            <w:right w:val="none" w:sz="0" w:space="0" w:color="auto"/>
          </w:divBdr>
        </w:div>
        <w:div w:id="1577129116">
          <w:marLeft w:val="547"/>
          <w:marRight w:val="0"/>
          <w:marTop w:val="115"/>
          <w:marBottom w:val="0"/>
          <w:divBdr>
            <w:top w:val="none" w:sz="0" w:space="0" w:color="auto"/>
            <w:left w:val="none" w:sz="0" w:space="0" w:color="auto"/>
            <w:bottom w:val="none" w:sz="0" w:space="0" w:color="auto"/>
            <w:right w:val="none" w:sz="0" w:space="0" w:color="auto"/>
          </w:divBdr>
        </w:div>
        <w:div w:id="1955288218">
          <w:marLeft w:val="1166"/>
          <w:marRight w:val="0"/>
          <w:marTop w:val="115"/>
          <w:marBottom w:val="0"/>
          <w:divBdr>
            <w:top w:val="none" w:sz="0" w:space="0" w:color="auto"/>
            <w:left w:val="none" w:sz="0" w:space="0" w:color="auto"/>
            <w:bottom w:val="none" w:sz="0" w:space="0" w:color="auto"/>
            <w:right w:val="none" w:sz="0" w:space="0" w:color="auto"/>
          </w:divBdr>
        </w:div>
        <w:div w:id="2055677">
          <w:marLeft w:val="1166"/>
          <w:marRight w:val="0"/>
          <w:marTop w:val="115"/>
          <w:marBottom w:val="0"/>
          <w:divBdr>
            <w:top w:val="none" w:sz="0" w:space="0" w:color="auto"/>
            <w:left w:val="none" w:sz="0" w:space="0" w:color="auto"/>
            <w:bottom w:val="none" w:sz="0" w:space="0" w:color="auto"/>
            <w:right w:val="none" w:sz="0" w:space="0" w:color="auto"/>
          </w:divBdr>
        </w:div>
      </w:divsChild>
    </w:div>
    <w:div w:id="1301419738">
      <w:bodyDiv w:val="1"/>
      <w:marLeft w:val="0"/>
      <w:marRight w:val="0"/>
      <w:marTop w:val="0"/>
      <w:marBottom w:val="0"/>
      <w:divBdr>
        <w:top w:val="none" w:sz="0" w:space="0" w:color="auto"/>
        <w:left w:val="none" w:sz="0" w:space="0" w:color="auto"/>
        <w:bottom w:val="none" w:sz="0" w:space="0" w:color="auto"/>
        <w:right w:val="none" w:sz="0" w:space="0" w:color="auto"/>
      </w:divBdr>
      <w:divsChild>
        <w:div w:id="91323014">
          <w:marLeft w:val="547"/>
          <w:marRight w:val="0"/>
          <w:marTop w:val="91"/>
          <w:marBottom w:val="0"/>
          <w:divBdr>
            <w:top w:val="none" w:sz="0" w:space="0" w:color="auto"/>
            <w:left w:val="none" w:sz="0" w:space="0" w:color="auto"/>
            <w:bottom w:val="none" w:sz="0" w:space="0" w:color="auto"/>
            <w:right w:val="none" w:sz="0" w:space="0" w:color="auto"/>
          </w:divBdr>
        </w:div>
        <w:div w:id="1619675807">
          <w:marLeft w:val="1166"/>
          <w:marRight w:val="0"/>
          <w:marTop w:val="86"/>
          <w:marBottom w:val="0"/>
          <w:divBdr>
            <w:top w:val="none" w:sz="0" w:space="0" w:color="auto"/>
            <w:left w:val="none" w:sz="0" w:space="0" w:color="auto"/>
            <w:bottom w:val="none" w:sz="0" w:space="0" w:color="auto"/>
            <w:right w:val="none" w:sz="0" w:space="0" w:color="auto"/>
          </w:divBdr>
        </w:div>
        <w:div w:id="659626268">
          <w:marLeft w:val="1166"/>
          <w:marRight w:val="0"/>
          <w:marTop w:val="86"/>
          <w:marBottom w:val="0"/>
          <w:divBdr>
            <w:top w:val="none" w:sz="0" w:space="0" w:color="auto"/>
            <w:left w:val="none" w:sz="0" w:space="0" w:color="auto"/>
            <w:bottom w:val="none" w:sz="0" w:space="0" w:color="auto"/>
            <w:right w:val="none" w:sz="0" w:space="0" w:color="auto"/>
          </w:divBdr>
        </w:div>
      </w:divsChild>
    </w:div>
    <w:div w:id="1313605113">
      <w:bodyDiv w:val="1"/>
      <w:marLeft w:val="0"/>
      <w:marRight w:val="0"/>
      <w:marTop w:val="0"/>
      <w:marBottom w:val="0"/>
      <w:divBdr>
        <w:top w:val="none" w:sz="0" w:space="0" w:color="auto"/>
        <w:left w:val="none" w:sz="0" w:space="0" w:color="auto"/>
        <w:bottom w:val="none" w:sz="0" w:space="0" w:color="auto"/>
        <w:right w:val="none" w:sz="0" w:space="0" w:color="auto"/>
      </w:divBdr>
      <w:divsChild>
        <w:div w:id="501745939">
          <w:marLeft w:val="547"/>
          <w:marRight w:val="0"/>
          <w:marTop w:val="86"/>
          <w:marBottom w:val="0"/>
          <w:divBdr>
            <w:top w:val="none" w:sz="0" w:space="0" w:color="auto"/>
            <w:left w:val="none" w:sz="0" w:space="0" w:color="auto"/>
            <w:bottom w:val="none" w:sz="0" w:space="0" w:color="auto"/>
            <w:right w:val="none" w:sz="0" w:space="0" w:color="auto"/>
          </w:divBdr>
        </w:div>
        <w:div w:id="1708137212">
          <w:marLeft w:val="547"/>
          <w:marRight w:val="0"/>
          <w:marTop w:val="86"/>
          <w:marBottom w:val="0"/>
          <w:divBdr>
            <w:top w:val="none" w:sz="0" w:space="0" w:color="auto"/>
            <w:left w:val="none" w:sz="0" w:space="0" w:color="auto"/>
            <w:bottom w:val="none" w:sz="0" w:space="0" w:color="auto"/>
            <w:right w:val="none" w:sz="0" w:space="0" w:color="auto"/>
          </w:divBdr>
        </w:div>
        <w:div w:id="2120638327">
          <w:marLeft w:val="547"/>
          <w:marRight w:val="0"/>
          <w:marTop w:val="86"/>
          <w:marBottom w:val="0"/>
          <w:divBdr>
            <w:top w:val="none" w:sz="0" w:space="0" w:color="auto"/>
            <w:left w:val="none" w:sz="0" w:space="0" w:color="auto"/>
            <w:bottom w:val="none" w:sz="0" w:space="0" w:color="auto"/>
            <w:right w:val="none" w:sz="0" w:space="0" w:color="auto"/>
          </w:divBdr>
        </w:div>
        <w:div w:id="1474058733">
          <w:marLeft w:val="547"/>
          <w:marRight w:val="0"/>
          <w:marTop w:val="86"/>
          <w:marBottom w:val="0"/>
          <w:divBdr>
            <w:top w:val="none" w:sz="0" w:space="0" w:color="auto"/>
            <w:left w:val="none" w:sz="0" w:space="0" w:color="auto"/>
            <w:bottom w:val="none" w:sz="0" w:space="0" w:color="auto"/>
            <w:right w:val="none" w:sz="0" w:space="0" w:color="auto"/>
          </w:divBdr>
        </w:div>
        <w:div w:id="1316253313">
          <w:marLeft w:val="547"/>
          <w:marRight w:val="0"/>
          <w:marTop w:val="86"/>
          <w:marBottom w:val="0"/>
          <w:divBdr>
            <w:top w:val="none" w:sz="0" w:space="0" w:color="auto"/>
            <w:left w:val="none" w:sz="0" w:space="0" w:color="auto"/>
            <w:bottom w:val="none" w:sz="0" w:space="0" w:color="auto"/>
            <w:right w:val="none" w:sz="0" w:space="0" w:color="auto"/>
          </w:divBdr>
        </w:div>
        <w:div w:id="74321693">
          <w:marLeft w:val="547"/>
          <w:marRight w:val="0"/>
          <w:marTop w:val="86"/>
          <w:marBottom w:val="0"/>
          <w:divBdr>
            <w:top w:val="none" w:sz="0" w:space="0" w:color="auto"/>
            <w:left w:val="none" w:sz="0" w:space="0" w:color="auto"/>
            <w:bottom w:val="none" w:sz="0" w:space="0" w:color="auto"/>
            <w:right w:val="none" w:sz="0" w:space="0" w:color="auto"/>
          </w:divBdr>
        </w:div>
      </w:divsChild>
    </w:div>
    <w:div w:id="1381516450">
      <w:bodyDiv w:val="1"/>
      <w:marLeft w:val="0"/>
      <w:marRight w:val="0"/>
      <w:marTop w:val="0"/>
      <w:marBottom w:val="0"/>
      <w:divBdr>
        <w:top w:val="none" w:sz="0" w:space="0" w:color="auto"/>
        <w:left w:val="none" w:sz="0" w:space="0" w:color="auto"/>
        <w:bottom w:val="none" w:sz="0" w:space="0" w:color="auto"/>
        <w:right w:val="none" w:sz="0" w:space="0" w:color="auto"/>
      </w:divBdr>
      <w:divsChild>
        <w:div w:id="454104224">
          <w:marLeft w:val="346"/>
          <w:marRight w:val="0"/>
          <w:marTop w:val="675"/>
          <w:marBottom w:val="0"/>
          <w:divBdr>
            <w:top w:val="none" w:sz="0" w:space="0" w:color="auto"/>
            <w:left w:val="none" w:sz="0" w:space="0" w:color="auto"/>
            <w:bottom w:val="none" w:sz="0" w:space="0" w:color="auto"/>
            <w:right w:val="none" w:sz="0" w:space="0" w:color="auto"/>
          </w:divBdr>
        </w:div>
        <w:div w:id="642664490">
          <w:marLeft w:val="346"/>
          <w:marRight w:val="0"/>
          <w:marTop w:val="675"/>
          <w:marBottom w:val="0"/>
          <w:divBdr>
            <w:top w:val="none" w:sz="0" w:space="0" w:color="auto"/>
            <w:left w:val="none" w:sz="0" w:space="0" w:color="auto"/>
            <w:bottom w:val="none" w:sz="0" w:space="0" w:color="auto"/>
            <w:right w:val="none" w:sz="0" w:space="0" w:color="auto"/>
          </w:divBdr>
        </w:div>
        <w:div w:id="1688167002">
          <w:marLeft w:val="346"/>
          <w:marRight w:val="0"/>
          <w:marTop w:val="675"/>
          <w:marBottom w:val="0"/>
          <w:divBdr>
            <w:top w:val="none" w:sz="0" w:space="0" w:color="auto"/>
            <w:left w:val="none" w:sz="0" w:space="0" w:color="auto"/>
            <w:bottom w:val="none" w:sz="0" w:space="0" w:color="auto"/>
            <w:right w:val="none" w:sz="0" w:space="0" w:color="auto"/>
          </w:divBdr>
        </w:div>
        <w:div w:id="699008606">
          <w:marLeft w:val="346"/>
          <w:marRight w:val="0"/>
          <w:marTop w:val="675"/>
          <w:marBottom w:val="0"/>
          <w:divBdr>
            <w:top w:val="none" w:sz="0" w:space="0" w:color="auto"/>
            <w:left w:val="none" w:sz="0" w:space="0" w:color="auto"/>
            <w:bottom w:val="none" w:sz="0" w:space="0" w:color="auto"/>
            <w:right w:val="none" w:sz="0" w:space="0" w:color="auto"/>
          </w:divBdr>
        </w:div>
      </w:divsChild>
    </w:div>
    <w:div w:id="1455513660">
      <w:bodyDiv w:val="1"/>
      <w:marLeft w:val="0"/>
      <w:marRight w:val="0"/>
      <w:marTop w:val="0"/>
      <w:marBottom w:val="0"/>
      <w:divBdr>
        <w:top w:val="none" w:sz="0" w:space="0" w:color="auto"/>
        <w:left w:val="none" w:sz="0" w:space="0" w:color="auto"/>
        <w:bottom w:val="none" w:sz="0" w:space="0" w:color="auto"/>
        <w:right w:val="none" w:sz="0" w:space="0" w:color="auto"/>
      </w:divBdr>
      <w:divsChild>
        <w:div w:id="1786537960">
          <w:marLeft w:val="346"/>
          <w:marRight w:val="0"/>
          <w:marTop w:val="86"/>
          <w:marBottom w:val="0"/>
          <w:divBdr>
            <w:top w:val="none" w:sz="0" w:space="0" w:color="auto"/>
            <w:left w:val="none" w:sz="0" w:space="0" w:color="auto"/>
            <w:bottom w:val="none" w:sz="0" w:space="0" w:color="auto"/>
            <w:right w:val="none" w:sz="0" w:space="0" w:color="auto"/>
          </w:divBdr>
        </w:div>
        <w:div w:id="168449568">
          <w:marLeft w:val="979"/>
          <w:marRight w:val="0"/>
          <w:marTop w:val="77"/>
          <w:marBottom w:val="0"/>
          <w:divBdr>
            <w:top w:val="none" w:sz="0" w:space="0" w:color="auto"/>
            <w:left w:val="none" w:sz="0" w:space="0" w:color="auto"/>
            <w:bottom w:val="none" w:sz="0" w:space="0" w:color="auto"/>
            <w:right w:val="none" w:sz="0" w:space="0" w:color="auto"/>
          </w:divBdr>
        </w:div>
        <w:div w:id="1398165824">
          <w:marLeft w:val="979"/>
          <w:marRight w:val="0"/>
          <w:marTop w:val="77"/>
          <w:marBottom w:val="0"/>
          <w:divBdr>
            <w:top w:val="none" w:sz="0" w:space="0" w:color="auto"/>
            <w:left w:val="none" w:sz="0" w:space="0" w:color="auto"/>
            <w:bottom w:val="none" w:sz="0" w:space="0" w:color="auto"/>
            <w:right w:val="none" w:sz="0" w:space="0" w:color="auto"/>
          </w:divBdr>
        </w:div>
        <w:div w:id="662051154">
          <w:marLeft w:val="979"/>
          <w:marRight w:val="0"/>
          <w:marTop w:val="77"/>
          <w:marBottom w:val="0"/>
          <w:divBdr>
            <w:top w:val="none" w:sz="0" w:space="0" w:color="auto"/>
            <w:left w:val="none" w:sz="0" w:space="0" w:color="auto"/>
            <w:bottom w:val="none" w:sz="0" w:space="0" w:color="auto"/>
            <w:right w:val="none" w:sz="0" w:space="0" w:color="auto"/>
          </w:divBdr>
        </w:div>
        <w:div w:id="488641253">
          <w:marLeft w:val="979"/>
          <w:marRight w:val="0"/>
          <w:marTop w:val="77"/>
          <w:marBottom w:val="0"/>
          <w:divBdr>
            <w:top w:val="none" w:sz="0" w:space="0" w:color="auto"/>
            <w:left w:val="none" w:sz="0" w:space="0" w:color="auto"/>
            <w:bottom w:val="none" w:sz="0" w:space="0" w:color="auto"/>
            <w:right w:val="none" w:sz="0" w:space="0" w:color="auto"/>
          </w:divBdr>
        </w:div>
      </w:divsChild>
    </w:div>
    <w:div w:id="1509177443">
      <w:bodyDiv w:val="1"/>
      <w:marLeft w:val="0"/>
      <w:marRight w:val="0"/>
      <w:marTop w:val="0"/>
      <w:marBottom w:val="0"/>
      <w:divBdr>
        <w:top w:val="none" w:sz="0" w:space="0" w:color="auto"/>
        <w:left w:val="none" w:sz="0" w:space="0" w:color="auto"/>
        <w:bottom w:val="none" w:sz="0" w:space="0" w:color="auto"/>
        <w:right w:val="none" w:sz="0" w:space="0" w:color="auto"/>
      </w:divBdr>
      <w:divsChild>
        <w:div w:id="1031152524">
          <w:marLeft w:val="547"/>
          <w:marRight w:val="0"/>
          <w:marTop w:val="115"/>
          <w:marBottom w:val="0"/>
          <w:divBdr>
            <w:top w:val="none" w:sz="0" w:space="0" w:color="auto"/>
            <w:left w:val="none" w:sz="0" w:space="0" w:color="auto"/>
            <w:bottom w:val="none" w:sz="0" w:space="0" w:color="auto"/>
            <w:right w:val="none" w:sz="0" w:space="0" w:color="auto"/>
          </w:divBdr>
        </w:div>
        <w:div w:id="2050764911">
          <w:marLeft w:val="1166"/>
          <w:marRight w:val="0"/>
          <w:marTop w:val="96"/>
          <w:marBottom w:val="0"/>
          <w:divBdr>
            <w:top w:val="none" w:sz="0" w:space="0" w:color="auto"/>
            <w:left w:val="none" w:sz="0" w:space="0" w:color="auto"/>
            <w:bottom w:val="none" w:sz="0" w:space="0" w:color="auto"/>
            <w:right w:val="none" w:sz="0" w:space="0" w:color="auto"/>
          </w:divBdr>
        </w:div>
        <w:div w:id="1154298875">
          <w:marLeft w:val="1166"/>
          <w:marRight w:val="0"/>
          <w:marTop w:val="96"/>
          <w:marBottom w:val="0"/>
          <w:divBdr>
            <w:top w:val="none" w:sz="0" w:space="0" w:color="auto"/>
            <w:left w:val="none" w:sz="0" w:space="0" w:color="auto"/>
            <w:bottom w:val="none" w:sz="0" w:space="0" w:color="auto"/>
            <w:right w:val="none" w:sz="0" w:space="0" w:color="auto"/>
          </w:divBdr>
        </w:div>
        <w:div w:id="469708378">
          <w:marLeft w:val="1166"/>
          <w:marRight w:val="0"/>
          <w:marTop w:val="96"/>
          <w:marBottom w:val="0"/>
          <w:divBdr>
            <w:top w:val="none" w:sz="0" w:space="0" w:color="auto"/>
            <w:left w:val="none" w:sz="0" w:space="0" w:color="auto"/>
            <w:bottom w:val="none" w:sz="0" w:space="0" w:color="auto"/>
            <w:right w:val="none" w:sz="0" w:space="0" w:color="auto"/>
          </w:divBdr>
        </w:div>
      </w:divsChild>
    </w:div>
    <w:div w:id="1567185259">
      <w:bodyDiv w:val="1"/>
      <w:marLeft w:val="0"/>
      <w:marRight w:val="0"/>
      <w:marTop w:val="0"/>
      <w:marBottom w:val="0"/>
      <w:divBdr>
        <w:top w:val="none" w:sz="0" w:space="0" w:color="auto"/>
        <w:left w:val="none" w:sz="0" w:space="0" w:color="auto"/>
        <w:bottom w:val="none" w:sz="0" w:space="0" w:color="auto"/>
        <w:right w:val="none" w:sz="0" w:space="0" w:color="auto"/>
      </w:divBdr>
      <w:divsChild>
        <w:div w:id="2005741418">
          <w:marLeft w:val="547"/>
          <w:marRight w:val="0"/>
          <w:marTop w:val="130"/>
          <w:marBottom w:val="0"/>
          <w:divBdr>
            <w:top w:val="none" w:sz="0" w:space="0" w:color="auto"/>
            <w:left w:val="none" w:sz="0" w:space="0" w:color="auto"/>
            <w:bottom w:val="none" w:sz="0" w:space="0" w:color="auto"/>
            <w:right w:val="none" w:sz="0" w:space="0" w:color="auto"/>
          </w:divBdr>
        </w:div>
        <w:div w:id="1722435421">
          <w:marLeft w:val="547"/>
          <w:marRight w:val="0"/>
          <w:marTop w:val="130"/>
          <w:marBottom w:val="0"/>
          <w:divBdr>
            <w:top w:val="none" w:sz="0" w:space="0" w:color="auto"/>
            <w:left w:val="none" w:sz="0" w:space="0" w:color="auto"/>
            <w:bottom w:val="none" w:sz="0" w:space="0" w:color="auto"/>
            <w:right w:val="none" w:sz="0" w:space="0" w:color="auto"/>
          </w:divBdr>
        </w:div>
        <w:div w:id="1009335479">
          <w:marLeft w:val="547"/>
          <w:marRight w:val="0"/>
          <w:marTop w:val="130"/>
          <w:marBottom w:val="0"/>
          <w:divBdr>
            <w:top w:val="none" w:sz="0" w:space="0" w:color="auto"/>
            <w:left w:val="none" w:sz="0" w:space="0" w:color="auto"/>
            <w:bottom w:val="none" w:sz="0" w:space="0" w:color="auto"/>
            <w:right w:val="none" w:sz="0" w:space="0" w:color="auto"/>
          </w:divBdr>
        </w:div>
      </w:divsChild>
    </w:div>
    <w:div w:id="1628197615">
      <w:bodyDiv w:val="1"/>
      <w:marLeft w:val="0"/>
      <w:marRight w:val="0"/>
      <w:marTop w:val="0"/>
      <w:marBottom w:val="0"/>
      <w:divBdr>
        <w:top w:val="none" w:sz="0" w:space="0" w:color="auto"/>
        <w:left w:val="none" w:sz="0" w:space="0" w:color="auto"/>
        <w:bottom w:val="none" w:sz="0" w:space="0" w:color="auto"/>
        <w:right w:val="none" w:sz="0" w:space="0" w:color="auto"/>
      </w:divBdr>
      <w:divsChild>
        <w:div w:id="1982611096">
          <w:marLeft w:val="547"/>
          <w:marRight w:val="0"/>
          <w:marTop w:val="125"/>
          <w:marBottom w:val="0"/>
          <w:divBdr>
            <w:top w:val="none" w:sz="0" w:space="0" w:color="auto"/>
            <w:left w:val="none" w:sz="0" w:space="0" w:color="auto"/>
            <w:bottom w:val="none" w:sz="0" w:space="0" w:color="auto"/>
            <w:right w:val="none" w:sz="0" w:space="0" w:color="auto"/>
          </w:divBdr>
        </w:div>
        <w:div w:id="1759250473">
          <w:marLeft w:val="547"/>
          <w:marRight w:val="0"/>
          <w:marTop w:val="125"/>
          <w:marBottom w:val="0"/>
          <w:divBdr>
            <w:top w:val="none" w:sz="0" w:space="0" w:color="auto"/>
            <w:left w:val="none" w:sz="0" w:space="0" w:color="auto"/>
            <w:bottom w:val="none" w:sz="0" w:space="0" w:color="auto"/>
            <w:right w:val="none" w:sz="0" w:space="0" w:color="auto"/>
          </w:divBdr>
        </w:div>
        <w:div w:id="696471039">
          <w:marLeft w:val="547"/>
          <w:marRight w:val="0"/>
          <w:marTop w:val="125"/>
          <w:marBottom w:val="0"/>
          <w:divBdr>
            <w:top w:val="none" w:sz="0" w:space="0" w:color="auto"/>
            <w:left w:val="none" w:sz="0" w:space="0" w:color="auto"/>
            <w:bottom w:val="none" w:sz="0" w:space="0" w:color="auto"/>
            <w:right w:val="none" w:sz="0" w:space="0" w:color="auto"/>
          </w:divBdr>
        </w:div>
        <w:div w:id="2042396480">
          <w:marLeft w:val="547"/>
          <w:marRight w:val="0"/>
          <w:marTop w:val="125"/>
          <w:marBottom w:val="0"/>
          <w:divBdr>
            <w:top w:val="none" w:sz="0" w:space="0" w:color="auto"/>
            <w:left w:val="none" w:sz="0" w:space="0" w:color="auto"/>
            <w:bottom w:val="none" w:sz="0" w:space="0" w:color="auto"/>
            <w:right w:val="none" w:sz="0" w:space="0" w:color="auto"/>
          </w:divBdr>
        </w:div>
      </w:divsChild>
    </w:div>
    <w:div w:id="1651015247">
      <w:bodyDiv w:val="1"/>
      <w:marLeft w:val="0"/>
      <w:marRight w:val="0"/>
      <w:marTop w:val="0"/>
      <w:marBottom w:val="0"/>
      <w:divBdr>
        <w:top w:val="none" w:sz="0" w:space="0" w:color="auto"/>
        <w:left w:val="none" w:sz="0" w:space="0" w:color="auto"/>
        <w:bottom w:val="none" w:sz="0" w:space="0" w:color="auto"/>
        <w:right w:val="none" w:sz="0" w:space="0" w:color="auto"/>
      </w:divBdr>
    </w:div>
    <w:div w:id="1715035251">
      <w:bodyDiv w:val="1"/>
      <w:marLeft w:val="0"/>
      <w:marRight w:val="0"/>
      <w:marTop w:val="0"/>
      <w:marBottom w:val="0"/>
      <w:divBdr>
        <w:top w:val="none" w:sz="0" w:space="0" w:color="auto"/>
        <w:left w:val="none" w:sz="0" w:space="0" w:color="auto"/>
        <w:bottom w:val="none" w:sz="0" w:space="0" w:color="auto"/>
        <w:right w:val="none" w:sz="0" w:space="0" w:color="auto"/>
      </w:divBdr>
      <w:divsChild>
        <w:div w:id="992297971">
          <w:marLeft w:val="346"/>
          <w:marRight w:val="0"/>
          <w:marTop w:val="86"/>
          <w:marBottom w:val="0"/>
          <w:divBdr>
            <w:top w:val="none" w:sz="0" w:space="0" w:color="auto"/>
            <w:left w:val="none" w:sz="0" w:space="0" w:color="auto"/>
            <w:bottom w:val="none" w:sz="0" w:space="0" w:color="auto"/>
            <w:right w:val="none" w:sz="0" w:space="0" w:color="auto"/>
          </w:divBdr>
        </w:div>
        <w:div w:id="2047097429">
          <w:marLeft w:val="979"/>
          <w:marRight w:val="0"/>
          <w:marTop w:val="77"/>
          <w:marBottom w:val="0"/>
          <w:divBdr>
            <w:top w:val="none" w:sz="0" w:space="0" w:color="auto"/>
            <w:left w:val="none" w:sz="0" w:space="0" w:color="auto"/>
            <w:bottom w:val="none" w:sz="0" w:space="0" w:color="auto"/>
            <w:right w:val="none" w:sz="0" w:space="0" w:color="auto"/>
          </w:divBdr>
        </w:div>
        <w:div w:id="1556619468">
          <w:marLeft w:val="979"/>
          <w:marRight w:val="0"/>
          <w:marTop w:val="77"/>
          <w:marBottom w:val="0"/>
          <w:divBdr>
            <w:top w:val="none" w:sz="0" w:space="0" w:color="auto"/>
            <w:left w:val="none" w:sz="0" w:space="0" w:color="auto"/>
            <w:bottom w:val="none" w:sz="0" w:space="0" w:color="auto"/>
            <w:right w:val="none" w:sz="0" w:space="0" w:color="auto"/>
          </w:divBdr>
        </w:div>
        <w:div w:id="958343547">
          <w:marLeft w:val="979"/>
          <w:marRight w:val="0"/>
          <w:marTop w:val="77"/>
          <w:marBottom w:val="0"/>
          <w:divBdr>
            <w:top w:val="none" w:sz="0" w:space="0" w:color="auto"/>
            <w:left w:val="none" w:sz="0" w:space="0" w:color="auto"/>
            <w:bottom w:val="none" w:sz="0" w:space="0" w:color="auto"/>
            <w:right w:val="none" w:sz="0" w:space="0" w:color="auto"/>
          </w:divBdr>
        </w:div>
        <w:div w:id="801270507">
          <w:marLeft w:val="979"/>
          <w:marRight w:val="0"/>
          <w:marTop w:val="77"/>
          <w:marBottom w:val="0"/>
          <w:divBdr>
            <w:top w:val="none" w:sz="0" w:space="0" w:color="auto"/>
            <w:left w:val="none" w:sz="0" w:space="0" w:color="auto"/>
            <w:bottom w:val="none" w:sz="0" w:space="0" w:color="auto"/>
            <w:right w:val="none" w:sz="0" w:space="0" w:color="auto"/>
          </w:divBdr>
        </w:div>
      </w:divsChild>
    </w:div>
    <w:div w:id="1756781990">
      <w:bodyDiv w:val="1"/>
      <w:marLeft w:val="0"/>
      <w:marRight w:val="0"/>
      <w:marTop w:val="0"/>
      <w:marBottom w:val="0"/>
      <w:divBdr>
        <w:top w:val="none" w:sz="0" w:space="0" w:color="auto"/>
        <w:left w:val="none" w:sz="0" w:space="0" w:color="auto"/>
        <w:bottom w:val="none" w:sz="0" w:space="0" w:color="auto"/>
        <w:right w:val="none" w:sz="0" w:space="0" w:color="auto"/>
      </w:divBdr>
      <w:divsChild>
        <w:div w:id="1778329204">
          <w:marLeft w:val="547"/>
          <w:marRight w:val="0"/>
          <w:marTop w:val="106"/>
          <w:marBottom w:val="0"/>
          <w:divBdr>
            <w:top w:val="none" w:sz="0" w:space="0" w:color="auto"/>
            <w:left w:val="none" w:sz="0" w:space="0" w:color="auto"/>
            <w:bottom w:val="none" w:sz="0" w:space="0" w:color="auto"/>
            <w:right w:val="none" w:sz="0" w:space="0" w:color="auto"/>
          </w:divBdr>
        </w:div>
        <w:div w:id="696468664">
          <w:marLeft w:val="547"/>
          <w:marRight w:val="0"/>
          <w:marTop w:val="106"/>
          <w:marBottom w:val="0"/>
          <w:divBdr>
            <w:top w:val="none" w:sz="0" w:space="0" w:color="auto"/>
            <w:left w:val="none" w:sz="0" w:space="0" w:color="auto"/>
            <w:bottom w:val="none" w:sz="0" w:space="0" w:color="auto"/>
            <w:right w:val="none" w:sz="0" w:space="0" w:color="auto"/>
          </w:divBdr>
        </w:div>
      </w:divsChild>
    </w:div>
    <w:div w:id="1770855011">
      <w:bodyDiv w:val="1"/>
      <w:marLeft w:val="0"/>
      <w:marRight w:val="0"/>
      <w:marTop w:val="0"/>
      <w:marBottom w:val="0"/>
      <w:divBdr>
        <w:top w:val="none" w:sz="0" w:space="0" w:color="auto"/>
        <w:left w:val="none" w:sz="0" w:space="0" w:color="auto"/>
        <w:bottom w:val="none" w:sz="0" w:space="0" w:color="auto"/>
        <w:right w:val="none" w:sz="0" w:space="0" w:color="auto"/>
      </w:divBdr>
    </w:div>
    <w:div w:id="1791824701">
      <w:bodyDiv w:val="1"/>
      <w:marLeft w:val="0"/>
      <w:marRight w:val="0"/>
      <w:marTop w:val="0"/>
      <w:marBottom w:val="0"/>
      <w:divBdr>
        <w:top w:val="none" w:sz="0" w:space="0" w:color="auto"/>
        <w:left w:val="none" w:sz="0" w:space="0" w:color="auto"/>
        <w:bottom w:val="none" w:sz="0" w:space="0" w:color="auto"/>
        <w:right w:val="none" w:sz="0" w:space="0" w:color="auto"/>
      </w:divBdr>
      <w:divsChild>
        <w:div w:id="2113159017">
          <w:marLeft w:val="547"/>
          <w:marRight w:val="0"/>
          <w:marTop w:val="96"/>
          <w:marBottom w:val="0"/>
          <w:divBdr>
            <w:top w:val="none" w:sz="0" w:space="0" w:color="auto"/>
            <w:left w:val="none" w:sz="0" w:space="0" w:color="auto"/>
            <w:bottom w:val="none" w:sz="0" w:space="0" w:color="auto"/>
            <w:right w:val="none" w:sz="0" w:space="0" w:color="auto"/>
          </w:divBdr>
        </w:div>
        <w:div w:id="1797990474">
          <w:marLeft w:val="1166"/>
          <w:marRight w:val="0"/>
          <w:marTop w:val="96"/>
          <w:marBottom w:val="0"/>
          <w:divBdr>
            <w:top w:val="none" w:sz="0" w:space="0" w:color="auto"/>
            <w:left w:val="none" w:sz="0" w:space="0" w:color="auto"/>
            <w:bottom w:val="none" w:sz="0" w:space="0" w:color="auto"/>
            <w:right w:val="none" w:sz="0" w:space="0" w:color="auto"/>
          </w:divBdr>
        </w:div>
        <w:div w:id="204299834">
          <w:marLeft w:val="1166"/>
          <w:marRight w:val="0"/>
          <w:marTop w:val="96"/>
          <w:marBottom w:val="0"/>
          <w:divBdr>
            <w:top w:val="none" w:sz="0" w:space="0" w:color="auto"/>
            <w:left w:val="none" w:sz="0" w:space="0" w:color="auto"/>
            <w:bottom w:val="none" w:sz="0" w:space="0" w:color="auto"/>
            <w:right w:val="none" w:sz="0" w:space="0" w:color="auto"/>
          </w:divBdr>
        </w:div>
        <w:div w:id="40979207">
          <w:marLeft w:val="1166"/>
          <w:marRight w:val="0"/>
          <w:marTop w:val="96"/>
          <w:marBottom w:val="0"/>
          <w:divBdr>
            <w:top w:val="none" w:sz="0" w:space="0" w:color="auto"/>
            <w:left w:val="none" w:sz="0" w:space="0" w:color="auto"/>
            <w:bottom w:val="none" w:sz="0" w:space="0" w:color="auto"/>
            <w:right w:val="none" w:sz="0" w:space="0" w:color="auto"/>
          </w:divBdr>
        </w:div>
      </w:divsChild>
    </w:div>
    <w:div w:id="1798913347">
      <w:bodyDiv w:val="1"/>
      <w:marLeft w:val="0"/>
      <w:marRight w:val="0"/>
      <w:marTop w:val="0"/>
      <w:marBottom w:val="0"/>
      <w:divBdr>
        <w:top w:val="none" w:sz="0" w:space="0" w:color="auto"/>
        <w:left w:val="none" w:sz="0" w:space="0" w:color="auto"/>
        <w:bottom w:val="none" w:sz="0" w:space="0" w:color="auto"/>
        <w:right w:val="none" w:sz="0" w:space="0" w:color="auto"/>
      </w:divBdr>
      <w:divsChild>
        <w:div w:id="13387626">
          <w:marLeft w:val="346"/>
          <w:marRight w:val="0"/>
          <w:marTop w:val="86"/>
          <w:marBottom w:val="0"/>
          <w:divBdr>
            <w:top w:val="none" w:sz="0" w:space="0" w:color="auto"/>
            <w:left w:val="none" w:sz="0" w:space="0" w:color="auto"/>
            <w:bottom w:val="none" w:sz="0" w:space="0" w:color="auto"/>
            <w:right w:val="none" w:sz="0" w:space="0" w:color="auto"/>
          </w:divBdr>
        </w:div>
        <w:div w:id="488593911">
          <w:marLeft w:val="346"/>
          <w:marRight w:val="0"/>
          <w:marTop w:val="86"/>
          <w:marBottom w:val="0"/>
          <w:divBdr>
            <w:top w:val="none" w:sz="0" w:space="0" w:color="auto"/>
            <w:left w:val="none" w:sz="0" w:space="0" w:color="auto"/>
            <w:bottom w:val="none" w:sz="0" w:space="0" w:color="auto"/>
            <w:right w:val="none" w:sz="0" w:space="0" w:color="auto"/>
          </w:divBdr>
        </w:div>
        <w:div w:id="1614362994">
          <w:marLeft w:val="346"/>
          <w:marRight w:val="0"/>
          <w:marTop w:val="86"/>
          <w:marBottom w:val="0"/>
          <w:divBdr>
            <w:top w:val="none" w:sz="0" w:space="0" w:color="auto"/>
            <w:left w:val="none" w:sz="0" w:space="0" w:color="auto"/>
            <w:bottom w:val="none" w:sz="0" w:space="0" w:color="auto"/>
            <w:right w:val="none" w:sz="0" w:space="0" w:color="auto"/>
          </w:divBdr>
        </w:div>
        <w:div w:id="1628923920">
          <w:marLeft w:val="346"/>
          <w:marRight w:val="0"/>
          <w:marTop w:val="86"/>
          <w:marBottom w:val="0"/>
          <w:divBdr>
            <w:top w:val="none" w:sz="0" w:space="0" w:color="auto"/>
            <w:left w:val="none" w:sz="0" w:space="0" w:color="auto"/>
            <w:bottom w:val="none" w:sz="0" w:space="0" w:color="auto"/>
            <w:right w:val="none" w:sz="0" w:space="0" w:color="auto"/>
          </w:divBdr>
        </w:div>
        <w:div w:id="2047173761">
          <w:marLeft w:val="346"/>
          <w:marRight w:val="0"/>
          <w:marTop w:val="86"/>
          <w:marBottom w:val="0"/>
          <w:divBdr>
            <w:top w:val="none" w:sz="0" w:space="0" w:color="auto"/>
            <w:left w:val="none" w:sz="0" w:space="0" w:color="auto"/>
            <w:bottom w:val="none" w:sz="0" w:space="0" w:color="auto"/>
            <w:right w:val="none" w:sz="0" w:space="0" w:color="auto"/>
          </w:divBdr>
        </w:div>
        <w:div w:id="1479178805">
          <w:marLeft w:val="346"/>
          <w:marRight w:val="0"/>
          <w:marTop w:val="86"/>
          <w:marBottom w:val="0"/>
          <w:divBdr>
            <w:top w:val="none" w:sz="0" w:space="0" w:color="auto"/>
            <w:left w:val="none" w:sz="0" w:space="0" w:color="auto"/>
            <w:bottom w:val="none" w:sz="0" w:space="0" w:color="auto"/>
            <w:right w:val="none" w:sz="0" w:space="0" w:color="auto"/>
          </w:divBdr>
        </w:div>
      </w:divsChild>
    </w:div>
    <w:div w:id="1831603679">
      <w:bodyDiv w:val="1"/>
      <w:marLeft w:val="0"/>
      <w:marRight w:val="0"/>
      <w:marTop w:val="0"/>
      <w:marBottom w:val="0"/>
      <w:divBdr>
        <w:top w:val="none" w:sz="0" w:space="0" w:color="auto"/>
        <w:left w:val="none" w:sz="0" w:space="0" w:color="auto"/>
        <w:bottom w:val="none" w:sz="0" w:space="0" w:color="auto"/>
        <w:right w:val="none" w:sz="0" w:space="0" w:color="auto"/>
      </w:divBdr>
      <w:divsChild>
        <w:div w:id="95952655">
          <w:marLeft w:val="547"/>
          <w:marRight w:val="0"/>
          <w:marTop w:val="77"/>
          <w:marBottom w:val="0"/>
          <w:divBdr>
            <w:top w:val="none" w:sz="0" w:space="0" w:color="auto"/>
            <w:left w:val="none" w:sz="0" w:space="0" w:color="auto"/>
            <w:bottom w:val="none" w:sz="0" w:space="0" w:color="auto"/>
            <w:right w:val="none" w:sz="0" w:space="0" w:color="auto"/>
          </w:divBdr>
        </w:div>
        <w:div w:id="1193568142">
          <w:marLeft w:val="547"/>
          <w:marRight w:val="0"/>
          <w:marTop w:val="77"/>
          <w:marBottom w:val="0"/>
          <w:divBdr>
            <w:top w:val="none" w:sz="0" w:space="0" w:color="auto"/>
            <w:left w:val="none" w:sz="0" w:space="0" w:color="auto"/>
            <w:bottom w:val="none" w:sz="0" w:space="0" w:color="auto"/>
            <w:right w:val="none" w:sz="0" w:space="0" w:color="auto"/>
          </w:divBdr>
        </w:div>
        <w:div w:id="1800298237">
          <w:marLeft w:val="547"/>
          <w:marRight w:val="0"/>
          <w:marTop w:val="77"/>
          <w:marBottom w:val="0"/>
          <w:divBdr>
            <w:top w:val="none" w:sz="0" w:space="0" w:color="auto"/>
            <w:left w:val="none" w:sz="0" w:space="0" w:color="auto"/>
            <w:bottom w:val="none" w:sz="0" w:space="0" w:color="auto"/>
            <w:right w:val="none" w:sz="0" w:space="0" w:color="auto"/>
          </w:divBdr>
        </w:div>
        <w:div w:id="2060282783">
          <w:marLeft w:val="547"/>
          <w:marRight w:val="0"/>
          <w:marTop w:val="77"/>
          <w:marBottom w:val="0"/>
          <w:divBdr>
            <w:top w:val="none" w:sz="0" w:space="0" w:color="auto"/>
            <w:left w:val="none" w:sz="0" w:space="0" w:color="auto"/>
            <w:bottom w:val="none" w:sz="0" w:space="0" w:color="auto"/>
            <w:right w:val="none" w:sz="0" w:space="0" w:color="auto"/>
          </w:divBdr>
        </w:div>
      </w:divsChild>
    </w:div>
    <w:div w:id="1832670153">
      <w:bodyDiv w:val="1"/>
      <w:marLeft w:val="0"/>
      <w:marRight w:val="0"/>
      <w:marTop w:val="0"/>
      <w:marBottom w:val="0"/>
      <w:divBdr>
        <w:top w:val="none" w:sz="0" w:space="0" w:color="auto"/>
        <w:left w:val="none" w:sz="0" w:space="0" w:color="auto"/>
        <w:bottom w:val="none" w:sz="0" w:space="0" w:color="auto"/>
        <w:right w:val="none" w:sz="0" w:space="0" w:color="auto"/>
      </w:divBdr>
      <w:divsChild>
        <w:div w:id="601306550">
          <w:marLeft w:val="1166"/>
          <w:marRight w:val="0"/>
          <w:marTop w:val="115"/>
          <w:marBottom w:val="0"/>
          <w:divBdr>
            <w:top w:val="none" w:sz="0" w:space="0" w:color="auto"/>
            <w:left w:val="none" w:sz="0" w:space="0" w:color="auto"/>
            <w:bottom w:val="none" w:sz="0" w:space="0" w:color="auto"/>
            <w:right w:val="none" w:sz="0" w:space="0" w:color="auto"/>
          </w:divBdr>
        </w:div>
        <w:div w:id="1276866323">
          <w:marLeft w:val="1166"/>
          <w:marRight w:val="0"/>
          <w:marTop w:val="115"/>
          <w:marBottom w:val="0"/>
          <w:divBdr>
            <w:top w:val="none" w:sz="0" w:space="0" w:color="auto"/>
            <w:left w:val="none" w:sz="0" w:space="0" w:color="auto"/>
            <w:bottom w:val="none" w:sz="0" w:space="0" w:color="auto"/>
            <w:right w:val="none" w:sz="0" w:space="0" w:color="auto"/>
          </w:divBdr>
        </w:div>
        <w:div w:id="1087263840">
          <w:marLeft w:val="1166"/>
          <w:marRight w:val="0"/>
          <w:marTop w:val="115"/>
          <w:marBottom w:val="0"/>
          <w:divBdr>
            <w:top w:val="none" w:sz="0" w:space="0" w:color="auto"/>
            <w:left w:val="none" w:sz="0" w:space="0" w:color="auto"/>
            <w:bottom w:val="none" w:sz="0" w:space="0" w:color="auto"/>
            <w:right w:val="none" w:sz="0" w:space="0" w:color="auto"/>
          </w:divBdr>
        </w:div>
        <w:div w:id="1855801432">
          <w:marLeft w:val="1166"/>
          <w:marRight w:val="0"/>
          <w:marTop w:val="115"/>
          <w:marBottom w:val="0"/>
          <w:divBdr>
            <w:top w:val="none" w:sz="0" w:space="0" w:color="auto"/>
            <w:left w:val="none" w:sz="0" w:space="0" w:color="auto"/>
            <w:bottom w:val="none" w:sz="0" w:space="0" w:color="auto"/>
            <w:right w:val="none" w:sz="0" w:space="0" w:color="auto"/>
          </w:divBdr>
        </w:div>
        <w:div w:id="261189499">
          <w:marLeft w:val="1166"/>
          <w:marRight w:val="0"/>
          <w:marTop w:val="115"/>
          <w:marBottom w:val="0"/>
          <w:divBdr>
            <w:top w:val="none" w:sz="0" w:space="0" w:color="auto"/>
            <w:left w:val="none" w:sz="0" w:space="0" w:color="auto"/>
            <w:bottom w:val="none" w:sz="0" w:space="0" w:color="auto"/>
            <w:right w:val="none" w:sz="0" w:space="0" w:color="auto"/>
          </w:divBdr>
        </w:div>
        <w:div w:id="941836843">
          <w:marLeft w:val="1166"/>
          <w:marRight w:val="0"/>
          <w:marTop w:val="115"/>
          <w:marBottom w:val="0"/>
          <w:divBdr>
            <w:top w:val="none" w:sz="0" w:space="0" w:color="auto"/>
            <w:left w:val="none" w:sz="0" w:space="0" w:color="auto"/>
            <w:bottom w:val="none" w:sz="0" w:space="0" w:color="auto"/>
            <w:right w:val="none" w:sz="0" w:space="0" w:color="auto"/>
          </w:divBdr>
        </w:div>
      </w:divsChild>
    </w:div>
    <w:div w:id="1833064878">
      <w:bodyDiv w:val="1"/>
      <w:marLeft w:val="0"/>
      <w:marRight w:val="0"/>
      <w:marTop w:val="0"/>
      <w:marBottom w:val="0"/>
      <w:divBdr>
        <w:top w:val="none" w:sz="0" w:space="0" w:color="auto"/>
        <w:left w:val="none" w:sz="0" w:space="0" w:color="auto"/>
        <w:bottom w:val="none" w:sz="0" w:space="0" w:color="auto"/>
        <w:right w:val="none" w:sz="0" w:space="0" w:color="auto"/>
      </w:divBdr>
      <w:divsChild>
        <w:div w:id="1210797017">
          <w:marLeft w:val="547"/>
          <w:marRight w:val="0"/>
          <w:marTop w:val="115"/>
          <w:marBottom w:val="0"/>
          <w:divBdr>
            <w:top w:val="none" w:sz="0" w:space="0" w:color="auto"/>
            <w:left w:val="none" w:sz="0" w:space="0" w:color="auto"/>
            <w:bottom w:val="none" w:sz="0" w:space="0" w:color="auto"/>
            <w:right w:val="none" w:sz="0" w:space="0" w:color="auto"/>
          </w:divBdr>
        </w:div>
        <w:div w:id="2070420480">
          <w:marLeft w:val="1166"/>
          <w:marRight w:val="0"/>
          <w:marTop w:val="91"/>
          <w:marBottom w:val="0"/>
          <w:divBdr>
            <w:top w:val="none" w:sz="0" w:space="0" w:color="auto"/>
            <w:left w:val="none" w:sz="0" w:space="0" w:color="auto"/>
            <w:bottom w:val="none" w:sz="0" w:space="0" w:color="auto"/>
            <w:right w:val="none" w:sz="0" w:space="0" w:color="auto"/>
          </w:divBdr>
        </w:div>
        <w:div w:id="1472214591">
          <w:marLeft w:val="1166"/>
          <w:marRight w:val="0"/>
          <w:marTop w:val="91"/>
          <w:marBottom w:val="0"/>
          <w:divBdr>
            <w:top w:val="none" w:sz="0" w:space="0" w:color="auto"/>
            <w:left w:val="none" w:sz="0" w:space="0" w:color="auto"/>
            <w:bottom w:val="none" w:sz="0" w:space="0" w:color="auto"/>
            <w:right w:val="none" w:sz="0" w:space="0" w:color="auto"/>
          </w:divBdr>
        </w:div>
        <w:div w:id="651908957">
          <w:marLeft w:val="1166"/>
          <w:marRight w:val="0"/>
          <w:marTop w:val="91"/>
          <w:marBottom w:val="0"/>
          <w:divBdr>
            <w:top w:val="none" w:sz="0" w:space="0" w:color="auto"/>
            <w:left w:val="none" w:sz="0" w:space="0" w:color="auto"/>
            <w:bottom w:val="none" w:sz="0" w:space="0" w:color="auto"/>
            <w:right w:val="none" w:sz="0" w:space="0" w:color="auto"/>
          </w:divBdr>
        </w:div>
        <w:div w:id="798181557">
          <w:marLeft w:val="1166"/>
          <w:marRight w:val="0"/>
          <w:marTop w:val="91"/>
          <w:marBottom w:val="0"/>
          <w:divBdr>
            <w:top w:val="none" w:sz="0" w:space="0" w:color="auto"/>
            <w:left w:val="none" w:sz="0" w:space="0" w:color="auto"/>
            <w:bottom w:val="none" w:sz="0" w:space="0" w:color="auto"/>
            <w:right w:val="none" w:sz="0" w:space="0" w:color="auto"/>
          </w:divBdr>
        </w:div>
      </w:divsChild>
    </w:div>
    <w:div w:id="1866478348">
      <w:bodyDiv w:val="1"/>
      <w:marLeft w:val="0"/>
      <w:marRight w:val="0"/>
      <w:marTop w:val="0"/>
      <w:marBottom w:val="0"/>
      <w:divBdr>
        <w:top w:val="none" w:sz="0" w:space="0" w:color="auto"/>
        <w:left w:val="none" w:sz="0" w:space="0" w:color="auto"/>
        <w:bottom w:val="none" w:sz="0" w:space="0" w:color="auto"/>
        <w:right w:val="none" w:sz="0" w:space="0" w:color="auto"/>
      </w:divBdr>
      <w:divsChild>
        <w:div w:id="1989043685">
          <w:marLeft w:val="547"/>
          <w:marRight w:val="0"/>
          <w:marTop w:val="115"/>
          <w:marBottom w:val="0"/>
          <w:divBdr>
            <w:top w:val="none" w:sz="0" w:space="0" w:color="auto"/>
            <w:left w:val="none" w:sz="0" w:space="0" w:color="auto"/>
            <w:bottom w:val="none" w:sz="0" w:space="0" w:color="auto"/>
            <w:right w:val="none" w:sz="0" w:space="0" w:color="auto"/>
          </w:divBdr>
        </w:div>
        <w:div w:id="472597225">
          <w:marLeft w:val="1166"/>
          <w:marRight w:val="0"/>
          <w:marTop w:val="96"/>
          <w:marBottom w:val="0"/>
          <w:divBdr>
            <w:top w:val="none" w:sz="0" w:space="0" w:color="auto"/>
            <w:left w:val="none" w:sz="0" w:space="0" w:color="auto"/>
            <w:bottom w:val="none" w:sz="0" w:space="0" w:color="auto"/>
            <w:right w:val="none" w:sz="0" w:space="0" w:color="auto"/>
          </w:divBdr>
        </w:div>
        <w:div w:id="1217476991">
          <w:marLeft w:val="1166"/>
          <w:marRight w:val="0"/>
          <w:marTop w:val="96"/>
          <w:marBottom w:val="0"/>
          <w:divBdr>
            <w:top w:val="none" w:sz="0" w:space="0" w:color="auto"/>
            <w:left w:val="none" w:sz="0" w:space="0" w:color="auto"/>
            <w:bottom w:val="none" w:sz="0" w:space="0" w:color="auto"/>
            <w:right w:val="none" w:sz="0" w:space="0" w:color="auto"/>
          </w:divBdr>
        </w:div>
        <w:div w:id="2093896029">
          <w:marLeft w:val="1166"/>
          <w:marRight w:val="0"/>
          <w:marTop w:val="96"/>
          <w:marBottom w:val="0"/>
          <w:divBdr>
            <w:top w:val="none" w:sz="0" w:space="0" w:color="auto"/>
            <w:left w:val="none" w:sz="0" w:space="0" w:color="auto"/>
            <w:bottom w:val="none" w:sz="0" w:space="0" w:color="auto"/>
            <w:right w:val="none" w:sz="0" w:space="0" w:color="auto"/>
          </w:divBdr>
        </w:div>
      </w:divsChild>
    </w:div>
    <w:div w:id="1905602774">
      <w:bodyDiv w:val="1"/>
      <w:marLeft w:val="0"/>
      <w:marRight w:val="0"/>
      <w:marTop w:val="0"/>
      <w:marBottom w:val="0"/>
      <w:divBdr>
        <w:top w:val="none" w:sz="0" w:space="0" w:color="auto"/>
        <w:left w:val="none" w:sz="0" w:space="0" w:color="auto"/>
        <w:bottom w:val="none" w:sz="0" w:space="0" w:color="auto"/>
        <w:right w:val="none" w:sz="0" w:space="0" w:color="auto"/>
      </w:divBdr>
      <w:divsChild>
        <w:div w:id="1331330580">
          <w:marLeft w:val="346"/>
          <w:marRight w:val="0"/>
          <w:marTop w:val="86"/>
          <w:marBottom w:val="0"/>
          <w:divBdr>
            <w:top w:val="none" w:sz="0" w:space="0" w:color="auto"/>
            <w:left w:val="none" w:sz="0" w:space="0" w:color="auto"/>
            <w:bottom w:val="none" w:sz="0" w:space="0" w:color="auto"/>
            <w:right w:val="none" w:sz="0" w:space="0" w:color="auto"/>
          </w:divBdr>
        </w:div>
        <w:div w:id="1527451485">
          <w:marLeft w:val="979"/>
          <w:marRight w:val="0"/>
          <w:marTop w:val="86"/>
          <w:marBottom w:val="0"/>
          <w:divBdr>
            <w:top w:val="none" w:sz="0" w:space="0" w:color="auto"/>
            <w:left w:val="none" w:sz="0" w:space="0" w:color="auto"/>
            <w:bottom w:val="none" w:sz="0" w:space="0" w:color="auto"/>
            <w:right w:val="none" w:sz="0" w:space="0" w:color="auto"/>
          </w:divBdr>
        </w:div>
        <w:div w:id="1282961141">
          <w:marLeft w:val="979"/>
          <w:marRight w:val="0"/>
          <w:marTop w:val="86"/>
          <w:marBottom w:val="0"/>
          <w:divBdr>
            <w:top w:val="none" w:sz="0" w:space="0" w:color="auto"/>
            <w:left w:val="none" w:sz="0" w:space="0" w:color="auto"/>
            <w:bottom w:val="none" w:sz="0" w:space="0" w:color="auto"/>
            <w:right w:val="none" w:sz="0" w:space="0" w:color="auto"/>
          </w:divBdr>
        </w:div>
        <w:div w:id="1879732913">
          <w:marLeft w:val="547"/>
          <w:marRight w:val="0"/>
          <w:marTop w:val="86"/>
          <w:marBottom w:val="0"/>
          <w:divBdr>
            <w:top w:val="none" w:sz="0" w:space="0" w:color="auto"/>
            <w:left w:val="none" w:sz="0" w:space="0" w:color="auto"/>
            <w:bottom w:val="none" w:sz="0" w:space="0" w:color="auto"/>
            <w:right w:val="none" w:sz="0" w:space="0" w:color="auto"/>
          </w:divBdr>
        </w:div>
        <w:div w:id="761492166">
          <w:marLeft w:val="1166"/>
          <w:marRight w:val="0"/>
          <w:marTop w:val="86"/>
          <w:marBottom w:val="0"/>
          <w:divBdr>
            <w:top w:val="none" w:sz="0" w:space="0" w:color="auto"/>
            <w:left w:val="none" w:sz="0" w:space="0" w:color="auto"/>
            <w:bottom w:val="none" w:sz="0" w:space="0" w:color="auto"/>
            <w:right w:val="none" w:sz="0" w:space="0" w:color="auto"/>
          </w:divBdr>
        </w:div>
        <w:div w:id="1954625559">
          <w:marLeft w:val="1166"/>
          <w:marRight w:val="0"/>
          <w:marTop w:val="86"/>
          <w:marBottom w:val="0"/>
          <w:divBdr>
            <w:top w:val="none" w:sz="0" w:space="0" w:color="auto"/>
            <w:left w:val="none" w:sz="0" w:space="0" w:color="auto"/>
            <w:bottom w:val="none" w:sz="0" w:space="0" w:color="auto"/>
            <w:right w:val="none" w:sz="0" w:space="0" w:color="auto"/>
          </w:divBdr>
        </w:div>
      </w:divsChild>
    </w:div>
    <w:div w:id="1936131042">
      <w:bodyDiv w:val="1"/>
      <w:marLeft w:val="0"/>
      <w:marRight w:val="0"/>
      <w:marTop w:val="0"/>
      <w:marBottom w:val="0"/>
      <w:divBdr>
        <w:top w:val="none" w:sz="0" w:space="0" w:color="auto"/>
        <w:left w:val="none" w:sz="0" w:space="0" w:color="auto"/>
        <w:bottom w:val="none" w:sz="0" w:space="0" w:color="auto"/>
        <w:right w:val="none" w:sz="0" w:space="0" w:color="auto"/>
      </w:divBdr>
      <w:divsChild>
        <w:div w:id="2044285983">
          <w:marLeft w:val="547"/>
          <w:marRight w:val="0"/>
          <w:marTop w:val="86"/>
          <w:marBottom w:val="0"/>
          <w:divBdr>
            <w:top w:val="none" w:sz="0" w:space="0" w:color="auto"/>
            <w:left w:val="none" w:sz="0" w:space="0" w:color="auto"/>
            <w:bottom w:val="none" w:sz="0" w:space="0" w:color="auto"/>
            <w:right w:val="none" w:sz="0" w:space="0" w:color="auto"/>
          </w:divBdr>
        </w:div>
        <w:div w:id="532965702">
          <w:marLeft w:val="1166"/>
          <w:marRight w:val="0"/>
          <w:marTop w:val="77"/>
          <w:marBottom w:val="0"/>
          <w:divBdr>
            <w:top w:val="none" w:sz="0" w:space="0" w:color="auto"/>
            <w:left w:val="none" w:sz="0" w:space="0" w:color="auto"/>
            <w:bottom w:val="none" w:sz="0" w:space="0" w:color="auto"/>
            <w:right w:val="none" w:sz="0" w:space="0" w:color="auto"/>
          </w:divBdr>
        </w:div>
        <w:div w:id="2133472759">
          <w:marLeft w:val="1800"/>
          <w:marRight w:val="0"/>
          <w:marTop w:val="67"/>
          <w:marBottom w:val="0"/>
          <w:divBdr>
            <w:top w:val="none" w:sz="0" w:space="0" w:color="auto"/>
            <w:left w:val="none" w:sz="0" w:space="0" w:color="auto"/>
            <w:bottom w:val="none" w:sz="0" w:space="0" w:color="auto"/>
            <w:right w:val="none" w:sz="0" w:space="0" w:color="auto"/>
          </w:divBdr>
        </w:div>
        <w:div w:id="1017003546">
          <w:marLeft w:val="1800"/>
          <w:marRight w:val="0"/>
          <w:marTop w:val="67"/>
          <w:marBottom w:val="0"/>
          <w:divBdr>
            <w:top w:val="none" w:sz="0" w:space="0" w:color="auto"/>
            <w:left w:val="none" w:sz="0" w:space="0" w:color="auto"/>
            <w:bottom w:val="none" w:sz="0" w:space="0" w:color="auto"/>
            <w:right w:val="none" w:sz="0" w:space="0" w:color="auto"/>
          </w:divBdr>
        </w:div>
        <w:div w:id="451559769">
          <w:marLeft w:val="1800"/>
          <w:marRight w:val="0"/>
          <w:marTop w:val="67"/>
          <w:marBottom w:val="0"/>
          <w:divBdr>
            <w:top w:val="none" w:sz="0" w:space="0" w:color="auto"/>
            <w:left w:val="none" w:sz="0" w:space="0" w:color="auto"/>
            <w:bottom w:val="none" w:sz="0" w:space="0" w:color="auto"/>
            <w:right w:val="none" w:sz="0" w:space="0" w:color="auto"/>
          </w:divBdr>
        </w:div>
        <w:div w:id="940458458">
          <w:marLeft w:val="1166"/>
          <w:marRight w:val="0"/>
          <w:marTop w:val="77"/>
          <w:marBottom w:val="0"/>
          <w:divBdr>
            <w:top w:val="none" w:sz="0" w:space="0" w:color="auto"/>
            <w:left w:val="none" w:sz="0" w:space="0" w:color="auto"/>
            <w:bottom w:val="none" w:sz="0" w:space="0" w:color="auto"/>
            <w:right w:val="none" w:sz="0" w:space="0" w:color="auto"/>
          </w:divBdr>
        </w:div>
      </w:divsChild>
    </w:div>
    <w:div w:id="1994724185">
      <w:bodyDiv w:val="1"/>
      <w:marLeft w:val="0"/>
      <w:marRight w:val="0"/>
      <w:marTop w:val="0"/>
      <w:marBottom w:val="0"/>
      <w:divBdr>
        <w:top w:val="none" w:sz="0" w:space="0" w:color="auto"/>
        <w:left w:val="none" w:sz="0" w:space="0" w:color="auto"/>
        <w:bottom w:val="none" w:sz="0" w:space="0" w:color="auto"/>
        <w:right w:val="none" w:sz="0" w:space="0" w:color="auto"/>
      </w:divBdr>
      <w:divsChild>
        <w:div w:id="1329139935">
          <w:marLeft w:val="346"/>
          <w:marRight w:val="0"/>
          <w:marTop w:val="86"/>
          <w:marBottom w:val="0"/>
          <w:divBdr>
            <w:top w:val="none" w:sz="0" w:space="0" w:color="auto"/>
            <w:left w:val="none" w:sz="0" w:space="0" w:color="auto"/>
            <w:bottom w:val="none" w:sz="0" w:space="0" w:color="auto"/>
            <w:right w:val="none" w:sz="0" w:space="0" w:color="auto"/>
          </w:divBdr>
        </w:div>
        <w:div w:id="1321234902">
          <w:marLeft w:val="979"/>
          <w:marRight w:val="0"/>
          <w:marTop w:val="67"/>
          <w:marBottom w:val="0"/>
          <w:divBdr>
            <w:top w:val="none" w:sz="0" w:space="0" w:color="auto"/>
            <w:left w:val="none" w:sz="0" w:space="0" w:color="auto"/>
            <w:bottom w:val="none" w:sz="0" w:space="0" w:color="auto"/>
            <w:right w:val="none" w:sz="0" w:space="0" w:color="auto"/>
          </w:divBdr>
        </w:div>
        <w:div w:id="1039234604">
          <w:marLeft w:val="979"/>
          <w:marRight w:val="0"/>
          <w:marTop w:val="67"/>
          <w:marBottom w:val="0"/>
          <w:divBdr>
            <w:top w:val="none" w:sz="0" w:space="0" w:color="auto"/>
            <w:left w:val="none" w:sz="0" w:space="0" w:color="auto"/>
            <w:bottom w:val="none" w:sz="0" w:space="0" w:color="auto"/>
            <w:right w:val="none" w:sz="0" w:space="0" w:color="auto"/>
          </w:divBdr>
        </w:div>
        <w:div w:id="307056627">
          <w:marLeft w:val="979"/>
          <w:marRight w:val="0"/>
          <w:marTop w:val="67"/>
          <w:marBottom w:val="0"/>
          <w:divBdr>
            <w:top w:val="none" w:sz="0" w:space="0" w:color="auto"/>
            <w:left w:val="none" w:sz="0" w:space="0" w:color="auto"/>
            <w:bottom w:val="none" w:sz="0" w:space="0" w:color="auto"/>
            <w:right w:val="none" w:sz="0" w:space="0" w:color="auto"/>
          </w:divBdr>
        </w:div>
        <w:div w:id="451242211">
          <w:marLeft w:val="979"/>
          <w:marRight w:val="0"/>
          <w:marTop w:val="67"/>
          <w:marBottom w:val="0"/>
          <w:divBdr>
            <w:top w:val="none" w:sz="0" w:space="0" w:color="auto"/>
            <w:left w:val="none" w:sz="0" w:space="0" w:color="auto"/>
            <w:bottom w:val="none" w:sz="0" w:space="0" w:color="auto"/>
            <w:right w:val="none" w:sz="0" w:space="0" w:color="auto"/>
          </w:divBdr>
        </w:div>
        <w:div w:id="1361930209">
          <w:marLeft w:val="979"/>
          <w:marRight w:val="0"/>
          <w:marTop w:val="67"/>
          <w:marBottom w:val="0"/>
          <w:divBdr>
            <w:top w:val="none" w:sz="0" w:space="0" w:color="auto"/>
            <w:left w:val="none" w:sz="0" w:space="0" w:color="auto"/>
            <w:bottom w:val="none" w:sz="0" w:space="0" w:color="auto"/>
            <w:right w:val="none" w:sz="0" w:space="0" w:color="auto"/>
          </w:divBdr>
        </w:div>
        <w:div w:id="840118283">
          <w:marLeft w:val="979"/>
          <w:marRight w:val="0"/>
          <w:marTop w:val="67"/>
          <w:marBottom w:val="0"/>
          <w:divBdr>
            <w:top w:val="none" w:sz="0" w:space="0" w:color="auto"/>
            <w:left w:val="none" w:sz="0" w:space="0" w:color="auto"/>
            <w:bottom w:val="none" w:sz="0" w:space="0" w:color="auto"/>
            <w:right w:val="none" w:sz="0" w:space="0" w:color="auto"/>
          </w:divBdr>
        </w:div>
        <w:div w:id="634409399">
          <w:marLeft w:val="979"/>
          <w:marRight w:val="0"/>
          <w:marTop w:val="67"/>
          <w:marBottom w:val="0"/>
          <w:divBdr>
            <w:top w:val="none" w:sz="0" w:space="0" w:color="auto"/>
            <w:left w:val="none" w:sz="0" w:space="0" w:color="auto"/>
            <w:bottom w:val="none" w:sz="0" w:space="0" w:color="auto"/>
            <w:right w:val="none" w:sz="0" w:space="0" w:color="auto"/>
          </w:divBdr>
        </w:div>
      </w:divsChild>
    </w:div>
    <w:div w:id="1999728988">
      <w:bodyDiv w:val="1"/>
      <w:marLeft w:val="0"/>
      <w:marRight w:val="0"/>
      <w:marTop w:val="0"/>
      <w:marBottom w:val="0"/>
      <w:divBdr>
        <w:top w:val="none" w:sz="0" w:space="0" w:color="auto"/>
        <w:left w:val="none" w:sz="0" w:space="0" w:color="auto"/>
        <w:bottom w:val="none" w:sz="0" w:space="0" w:color="auto"/>
        <w:right w:val="none" w:sz="0" w:space="0" w:color="auto"/>
      </w:divBdr>
    </w:div>
    <w:div w:id="2055539584">
      <w:bodyDiv w:val="1"/>
      <w:marLeft w:val="0"/>
      <w:marRight w:val="0"/>
      <w:marTop w:val="0"/>
      <w:marBottom w:val="0"/>
      <w:divBdr>
        <w:top w:val="none" w:sz="0" w:space="0" w:color="auto"/>
        <w:left w:val="none" w:sz="0" w:space="0" w:color="auto"/>
        <w:bottom w:val="none" w:sz="0" w:space="0" w:color="auto"/>
        <w:right w:val="none" w:sz="0" w:space="0" w:color="auto"/>
      </w:divBdr>
      <w:divsChild>
        <w:div w:id="1671517291">
          <w:marLeft w:val="547"/>
          <w:marRight w:val="0"/>
          <w:marTop w:val="86"/>
          <w:marBottom w:val="0"/>
          <w:divBdr>
            <w:top w:val="none" w:sz="0" w:space="0" w:color="auto"/>
            <w:left w:val="none" w:sz="0" w:space="0" w:color="auto"/>
            <w:bottom w:val="none" w:sz="0" w:space="0" w:color="auto"/>
            <w:right w:val="none" w:sz="0" w:space="0" w:color="auto"/>
          </w:divBdr>
        </w:div>
        <w:div w:id="584804982">
          <w:marLeft w:val="1166"/>
          <w:marRight w:val="0"/>
          <w:marTop w:val="77"/>
          <w:marBottom w:val="0"/>
          <w:divBdr>
            <w:top w:val="none" w:sz="0" w:space="0" w:color="auto"/>
            <w:left w:val="none" w:sz="0" w:space="0" w:color="auto"/>
            <w:bottom w:val="none" w:sz="0" w:space="0" w:color="auto"/>
            <w:right w:val="none" w:sz="0" w:space="0" w:color="auto"/>
          </w:divBdr>
        </w:div>
        <w:div w:id="1517577650">
          <w:marLeft w:val="1800"/>
          <w:marRight w:val="0"/>
          <w:marTop w:val="77"/>
          <w:marBottom w:val="0"/>
          <w:divBdr>
            <w:top w:val="none" w:sz="0" w:space="0" w:color="auto"/>
            <w:left w:val="none" w:sz="0" w:space="0" w:color="auto"/>
            <w:bottom w:val="none" w:sz="0" w:space="0" w:color="auto"/>
            <w:right w:val="none" w:sz="0" w:space="0" w:color="auto"/>
          </w:divBdr>
        </w:div>
        <w:div w:id="354885602">
          <w:marLeft w:val="2520"/>
          <w:marRight w:val="0"/>
          <w:marTop w:val="67"/>
          <w:marBottom w:val="0"/>
          <w:divBdr>
            <w:top w:val="none" w:sz="0" w:space="0" w:color="auto"/>
            <w:left w:val="none" w:sz="0" w:space="0" w:color="auto"/>
            <w:bottom w:val="none" w:sz="0" w:space="0" w:color="auto"/>
            <w:right w:val="none" w:sz="0" w:space="0" w:color="auto"/>
          </w:divBdr>
        </w:div>
        <w:div w:id="847602998">
          <w:marLeft w:val="2520"/>
          <w:marRight w:val="0"/>
          <w:marTop w:val="67"/>
          <w:marBottom w:val="0"/>
          <w:divBdr>
            <w:top w:val="none" w:sz="0" w:space="0" w:color="auto"/>
            <w:left w:val="none" w:sz="0" w:space="0" w:color="auto"/>
            <w:bottom w:val="none" w:sz="0" w:space="0" w:color="auto"/>
            <w:right w:val="none" w:sz="0" w:space="0" w:color="auto"/>
          </w:divBdr>
        </w:div>
        <w:div w:id="802579889">
          <w:marLeft w:val="2520"/>
          <w:marRight w:val="0"/>
          <w:marTop w:val="67"/>
          <w:marBottom w:val="0"/>
          <w:divBdr>
            <w:top w:val="none" w:sz="0" w:space="0" w:color="auto"/>
            <w:left w:val="none" w:sz="0" w:space="0" w:color="auto"/>
            <w:bottom w:val="none" w:sz="0" w:space="0" w:color="auto"/>
            <w:right w:val="none" w:sz="0" w:space="0" w:color="auto"/>
          </w:divBdr>
        </w:div>
        <w:div w:id="1860393088">
          <w:marLeft w:val="907"/>
          <w:marRight w:val="0"/>
          <w:marTop w:val="86"/>
          <w:marBottom w:val="0"/>
          <w:divBdr>
            <w:top w:val="none" w:sz="0" w:space="0" w:color="auto"/>
            <w:left w:val="none" w:sz="0" w:space="0" w:color="auto"/>
            <w:bottom w:val="none" w:sz="0" w:space="0" w:color="auto"/>
            <w:right w:val="none" w:sz="0" w:space="0" w:color="auto"/>
          </w:divBdr>
        </w:div>
        <w:div w:id="1928344725">
          <w:marLeft w:val="1166"/>
          <w:marRight w:val="0"/>
          <w:marTop w:val="77"/>
          <w:marBottom w:val="0"/>
          <w:divBdr>
            <w:top w:val="none" w:sz="0" w:space="0" w:color="auto"/>
            <w:left w:val="none" w:sz="0" w:space="0" w:color="auto"/>
            <w:bottom w:val="none" w:sz="0" w:space="0" w:color="auto"/>
            <w:right w:val="none" w:sz="0" w:space="0" w:color="auto"/>
          </w:divBdr>
        </w:div>
        <w:div w:id="1126242000">
          <w:marLeft w:val="1800"/>
          <w:marRight w:val="0"/>
          <w:marTop w:val="77"/>
          <w:marBottom w:val="0"/>
          <w:divBdr>
            <w:top w:val="none" w:sz="0" w:space="0" w:color="auto"/>
            <w:left w:val="none" w:sz="0" w:space="0" w:color="auto"/>
            <w:bottom w:val="none" w:sz="0" w:space="0" w:color="auto"/>
            <w:right w:val="none" w:sz="0" w:space="0" w:color="auto"/>
          </w:divBdr>
        </w:div>
        <w:div w:id="1206065897">
          <w:marLeft w:val="1800"/>
          <w:marRight w:val="0"/>
          <w:marTop w:val="77"/>
          <w:marBottom w:val="0"/>
          <w:divBdr>
            <w:top w:val="none" w:sz="0" w:space="0" w:color="auto"/>
            <w:left w:val="none" w:sz="0" w:space="0" w:color="auto"/>
            <w:bottom w:val="none" w:sz="0" w:space="0" w:color="auto"/>
            <w:right w:val="none" w:sz="0" w:space="0" w:color="auto"/>
          </w:divBdr>
        </w:div>
      </w:divsChild>
    </w:div>
    <w:div w:id="2062515752">
      <w:bodyDiv w:val="1"/>
      <w:marLeft w:val="0"/>
      <w:marRight w:val="0"/>
      <w:marTop w:val="0"/>
      <w:marBottom w:val="0"/>
      <w:divBdr>
        <w:top w:val="none" w:sz="0" w:space="0" w:color="auto"/>
        <w:left w:val="none" w:sz="0" w:space="0" w:color="auto"/>
        <w:bottom w:val="none" w:sz="0" w:space="0" w:color="auto"/>
        <w:right w:val="none" w:sz="0" w:space="0" w:color="auto"/>
      </w:divBdr>
      <w:divsChild>
        <w:div w:id="918290925">
          <w:marLeft w:val="547"/>
          <w:marRight w:val="0"/>
          <w:marTop w:val="91"/>
          <w:marBottom w:val="0"/>
          <w:divBdr>
            <w:top w:val="none" w:sz="0" w:space="0" w:color="auto"/>
            <w:left w:val="none" w:sz="0" w:space="0" w:color="auto"/>
            <w:bottom w:val="none" w:sz="0" w:space="0" w:color="auto"/>
            <w:right w:val="none" w:sz="0" w:space="0" w:color="auto"/>
          </w:divBdr>
        </w:div>
        <w:div w:id="1286623684">
          <w:marLeft w:val="1166"/>
          <w:marRight w:val="0"/>
          <w:marTop w:val="86"/>
          <w:marBottom w:val="0"/>
          <w:divBdr>
            <w:top w:val="none" w:sz="0" w:space="0" w:color="auto"/>
            <w:left w:val="none" w:sz="0" w:space="0" w:color="auto"/>
            <w:bottom w:val="none" w:sz="0" w:space="0" w:color="auto"/>
            <w:right w:val="none" w:sz="0" w:space="0" w:color="auto"/>
          </w:divBdr>
        </w:div>
      </w:divsChild>
    </w:div>
    <w:div w:id="2064135060">
      <w:bodyDiv w:val="1"/>
      <w:marLeft w:val="0"/>
      <w:marRight w:val="0"/>
      <w:marTop w:val="0"/>
      <w:marBottom w:val="0"/>
      <w:divBdr>
        <w:top w:val="none" w:sz="0" w:space="0" w:color="auto"/>
        <w:left w:val="none" w:sz="0" w:space="0" w:color="auto"/>
        <w:bottom w:val="none" w:sz="0" w:space="0" w:color="auto"/>
        <w:right w:val="none" w:sz="0" w:space="0" w:color="auto"/>
      </w:divBdr>
      <w:divsChild>
        <w:div w:id="1133672133">
          <w:marLeft w:val="547"/>
          <w:marRight w:val="0"/>
          <w:marTop w:val="86"/>
          <w:marBottom w:val="0"/>
          <w:divBdr>
            <w:top w:val="none" w:sz="0" w:space="0" w:color="auto"/>
            <w:left w:val="none" w:sz="0" w:space="0" w:color="auto"/>
            <w:bottom w:val="none" w:sz="0" w:space="0" w:color="auto"/>
            <w:right w:val="none" w:sz="0" w:space="0" w:color="auto"/>
          </w:divBdr>
        </w:div>
        <w:div w:id="710963165">
          <w:marLeft w:val="1166"/>
          <w:marRight w:val="0"/>
          <w:marTop w:val="77"/>
          <w:marBottom w:val="0"/>
          <w:divBdr>
            <w:top w:val="none" w:sz="0" w:space="0" w:color="auto"/>
            <w:left w:val="none" w:sz="0" w:space="0" w:color="auto"/>
            <w:bottom w:val="none" w:sz="0" w:space="0" w:color="auto"/>
            <w:right w:val="none" w:sz="0" w:space="0" w:color="auto"/>
          </w:divBdr>
        </w:div>
        <w:div w:id="1086270635">
          <w:marLeft w:val="1166"/>
          <w:marRight w:val="0"/>
          <w:marTop w:val="77"/>
          <w:marBottom w:val="0"/>
          <w:divBdr>
            <w:top w:val="none" w:sz="0" w:space="0" w:color="auto"/>
            <w:left w:val="none" w:sz="0" w:space="0" w:color="auto"/>
            <w:bottom w:val="none" w:sz="0" w:space="0" w:color="auto"/>
            <w:right w:val="none" w:sz="0" w:space="0" w:color="auto"/>
          </w:divBdr>
        </w:div>
        <w:div w:id="1990137524">
          <w:marLeft w:val="1166"/>
          <w:marRight w:val="0"/>
          <w:marTop w:val="77"/>
          <w:marBottom w:val="0"/>
          <w:divBdr>
            <w:top w:val="none" w:sz="0" w:space="0" w:color="auto"/>
            <w:left w:val="none" w:sz="0" w:space="0" w:color="auto"/>
            <w:bottom w:val="none" w:sz="0" w:space="0" w:color="auto"/>
            <w:right w:val="none" w:sz="0" w:space="0" w:color="auto"/>
          </w:divBdr>
        </w:div>
        <w:div w:id="507333031">
          <w:marLeft w:val="547"/>
          <w:marRight w:val="0"/>
          <w:marTop w:val="86"/>
          <w:marBottom w:val="0"/>
          <w:divBdr>
            <w:top w:val="none" w:sz="0" w:space="0" w:color="auto"/>
            <w:left w:val="none" w:sz="0" w:space="0" w:color="auto"/>
            <w:bottom w:val="none" w:sz="0" w:space="0" w:color="auto"/>
            <w:right w:val="none" w:sz="0" w:space="0" w:color="auto"/>
          </w:divBdr>
        </w:div>
        <w:div w:id="542865752">
          <w:marLeft w:val="1166"/>
          <w:marRight w:val="0"/>
          <w:marTop w:val="77"/>
          <w:marBottom w:val="0"/>
          <w:divBdr>
            <w:top w:val="none" w:sz="0" w:space="0" w:color="auto"/>
            <w:left w:val="none" w:sz="0" w:space="0" w:color="auto"/>
            <w:bottom w:val="none" w:sz="0" w:space="0" w:color="auto"/>
            <w:right w:val="none" w:sz="0" w:space="0" w:color="auto"/>
          </w:divBdr>
        </w:div>
        <w:div w:id="507525714">
          <w:marLeft w:val="1800"/>
          <w:marRight w:val="0"/>
          <w:marTop w:val="67"/>
          <w:marBottom w:val="0"/>
          <w:divBdr>
            <w:top w:val="none" w:sz="0" w:space="0" w:color="auto"/>
            <w:left w:val="none" w:sz="0" w:space="0" w:color="auto"/>
            <w:bottom w:val="none" w:sz="0" w:space="0" w:color="auto"/>
            <w:right w:val="none" w:sz="0" w:space="0" w:color="auto"/>
          </w:divBdr>
        </w:div>
        <w:div w:id="9651613">
          <w:marLeft w:val="1800"/>
          <w:marRight w:val="0"/>
          <w:marTop w:val="67"/>
          <w:marBottom w:val="0"/>
          <w:divBdr>
            <w:top w:val="none" w:sz="0" w:space="0" w:color="auto"/>
            <w:left w:val="none" w:sz="0" w:space="0" w:color="auto"/>
            <w:bottom w:val="none" w:sz="0" w:space="0" w:color="auto"/>
            <w:right w:val="none" w:sz="0" w:space="0" w:color="auto"/>
          </w:divBdr>
        </w:div>
        <w:div w:id="1189368434">
          <w:marLeft w:val="547"/>
          <w:marRight w:val="0"/>
          <w:marTop w:val="86"/>
          <w:marBottom w:val="0"/>
          <w:divBdr>
            <w:top w:val="none" w:sz="0" w:space="0" w:color="auto"/>
            <w:left w:val="none" w:sz="0" w:space="0" w:color="auto"/>
            <w:bottom w:val="none" w:sz="0" w:space="0" w:color="auto"/>
            <w:right w:val="none" w:sz="0" w:space="0" w:color="auto"/>
          </w:divBdr>
        </w:div>
      </w:divsChild>
    </w:div>
    <w:div w:id="2087140722">
      <w:bodyDiv w:val="1"/>
      <w:marLeft w:val="0"/>
      <w:marRight w:val="0"/>
      <w:marTop w:val="0"/>
      <w:marBottom w:val="0"/>
      <w:divBdr>
        <w:top w:val="none" w:sz="0" w:space="0" w:color="auto"/>
        <w:left w:val="none" w:sz="0" w:space="0" w:color="auto"/>
        <w:bottom w:val="none" w:sz="0" w:space="0" w:color="auto"/>
        <w:right w:val="none" w:sz="0" w:space="0" w:color="auto"/>
      </w:divBdr>
      <w:divsChild>
        <w:div w:id="118767921">
          <w:marLeft w:val="346"/>
          <w:marRight w:val="0"/>
          <w:marTop w:val="86"/>
          <w:marBottom w:val="0"/>
          <w:divBdr>
            <w:top w:val="none" w:sz="0" w:space="0" w:color="auto"/>
            <w:left w:val="none" w:sz="0" w:space="0" w:color="auto"/>
            <w:bottom w:val="none" w:sz="0" w:space="0" w:color="auto"/>
            <w:right w:val="none" w:sz="0" w:space="0" w:color="auto"/>
          </w:divBdr>
        </w:div>
        <w:div w:id="1715424398">
          <w:marLeft w:val="34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gr.u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13</Pages>
  <Words>3880</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Swayne, Mollie Leora</dc:creator>
  <cp:lastModifiedBy>Jenkins, Melissa M (Missy)</cp:lastModifiedBy>
  <cp:revision>5</cp:revision>
  <dcterms:created xsi:type="dcterms:W3CDTF">2015-04-21T18:15:00Z</dcterms:created>
  <dcterms:modified xsi:type="dcterms:W3CDTF">2015-04-23T19:56:00Z</dcterms:modified>
</cp:coreProperties>
</file>