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312" w:rsidRDefault="004E7CD0" w:rsidP="00A41053">
      <w:pPr>
        <w:pStyle w:val="Heading1"/>
      </w:pPr>
      <w:r>
        <w:t>Slide 1</w:t>
      </w:r>
    </w:p>
    <w:p w:rsidR="004E7CD0" w:rsidRDefault="004E7CD0" w:rsidP="004E7CD0">
      <w:pPr>
        <w:spacing w:line="240" w:lineRule="auto"/>
        <w:contextualSpacing/>
      </w:pPr>
      <w:r>
        <w:t>The University of Tennessee Diversity Summit</w:t>
      </w:r>
    </w:p>
    <w:p w:rsidR="004E7CD0" w:rsidRDefault="004E7CD0" w:rsidP="004E7CD0">
      <w:pPr>
        <w:spacing w:line="240" w:lineRule="auto"/>
        <w:contextualSpacing/>
      </w:pPr>
      <w:r>
        <w:t>April 15</w:t>
      </w:r>
      <w:r w:rsidRPr="004E7CD0">
        <w:rPr>
          <w:vertAlign w:val="superscript"/>
        </w:rPr>
        <w:t>th</w:t>
      </w:r>
      <w:r>
        <w:t>, 2015 Murfreesboro, Tennessee</w:t>
      </w:r>
    </w:p>
    <w:p w:rsidR="004E7CD0" w:rsidRDefault="004E7CD0" w:rsidP="00A41053">
      <w:pPr>
        <w:pStyle w:val="Heading1"/>
      </w:pPr>
      <w:r>
        <w:t>Slide 2</w:t>
      </w:r>
    </w:p>
    <w:p w:rsidR="00105E7E" w:rsidRPr="00576F82" w:rsidRDefault="00105E7E" w:rsidP="00105E7E">
      <w:pPr>
        <w:spacing w:line="240" w:lineRule="auto"/>
        <w:contextualSpacing/>
      </w:pPr>
      <w:r>
        <w:t xml:space="preserve">Alvin Evans, Higher Education Practice Leader, </w:t>
      </w:r>
      <w:proofErr w:type="spellStart"/>
      <w:r>
        <w:t>HigherEd</w:t>
      </w:r>
      <w:proofErr w:type="spellEnd"/>
      <w:r>
        <w:t xml:space="preserve"> Talent</w:t>
      </w:r>
    </w:p>
    <w:p w:rsidR="004E7CD0" w:rsidRPr="003B3BA7" w:rsidRDefault="004E7CD0" w:rsidP="00A41053">
      <w:pPr>
        <w:pStyle w:val="Heading1"/>
      </w:pPr>
      <w:r w:rsidRPr="003B3BA7">
        <w:t>Slide 3</w:t>
      </w:r>
    </w:p>
    <w:p w:rsidR="004E7CD0" w:rsidRPr="00105E7E" w:rsidRDefault="00105E7E" w:rsidP="00707538">
      <w:pPr>
        <w:spacing w:after="0" w:line="240" w:lineRule="auto"/>
        <w:contextualSpacing/>
        <w:rPr>
          <w:b/>
        </w:rPr>
      </w:pPr>
      <w:proofErr w:type="spellStart"/>
      <w:r w:rsidRPr="00105E7E">
        <w:rPr>
          <w:b/>
        </w:rPr>
        <w:t>HigherEd</w:t>
      </w:r>
      <w:proofErr w:type="spellEnd"/>
      <w:r w:rsidRPr="00105E7E">
        <w:rPr>
          <w:b/>
        </w:rPr>
        <w:t xml:space="preserve"> Talent</w:t>
      </w:r>
    </w:p>
    <w:p w:rsidR="00105E7E" w:rsidRPr="00105E7E" w:rsidRDefault="00105E7E" w:rsidP="00707538">
      <w:pPr>
        <w:spacing w:after="0" w:line="240" w:lineRule="auto"/>
      </w:pPr>
      <w:r w:rsidRPr="00105E7E">
        <w:t>Who We Are</w:t>
      </w:r>
    </w:p>
    <w:p w:rsidR="00105E7E" w:rsidRPr="00105E7E" w:rsidRDefault="0033372A" w:rsidP="00290403">
      <w:pPr>
        <w:pStyle w:val="ListParagraph"/>
        <w:numPr>
          <w:ilvl w:val="0"/>
          <w:numId w:val="15"/>
        </w:numPr>
        <w:spacing w:after="0" w:line="240" w:lineRule="auto"/>
      </w:pPr>
      <w:r w:rsidRPr="00105E7E">
        <w:t>Leading provide</w:t>
      </w:r>
      <w:r w:rsidR="00105E7E">
        <w:t xml:space="preserve">r of talent practices in higher </w:t>
      </w:r>
      <w:r w:rsidR="00105E7E" w:rsidRPr="00105E7E">
        <w:t>education</w:t>
      </w:r>
    </w:p>
    <w:p w:rsidR="00105E7E" w:rsidRPr="00105E7E" w:rsidRDefault="00105E7E" w:rsidP="00707538">
      <w:pPr>
        <w:spacing w:after="0" w:line="240" w:lineRule="auto"/>
      </w:pPr>
      <w:r w:rsidRPr="00105E7E">
        <w:t>Broad Practice Areas</w:t>
      </w:r>
    </w:p>
    <w:p w:rsidR="0033372A" w:rsidRPr="00105E7E" w:rsidRDefault="0033372A" w:rsidP="00290403">
      <w:pPr>
        <w:pStyle w:val="ListParagraph"/>
        <w:numPr>
          <w:ilvl w:val="0"/>
          <w:numId w:val="16"/>
        </w:numPr>
        <w:spacing w:after="0" w:line="240" w:lineRule="auto"/>
      </w:pPr>
      <w:r w:rsidRPr="00105E7E">
        <w:t>Diversity and Inclusion</w:t>
      </w:r>
    </w:p>
    <w:p w:rsidR="0033372A" w:rsidRPr="00105E7E" w:rsidRDefault="0033372A" w:rsidP="00290403">
      <w:pPr>
        <w:pStyle w:val="ListParagraph"/>
        <w:numPr>
          <w:ilvl w:val="0"/>
          <w:numId w:val="16"/>
        </w:numPr>
        <w:spacing w:after="0" w:line="240" w:lineRule="auto"/>
      </w:pPr>
      <w:r w:rsidRPr="00105E7E">
        <w:t>Human Resources</w:t>
      </w:r>
    </w:p>
    <w:p w:rsidR="0033372A" w:rsidRPr="00105E7E" w:rsidRDefault="0033372A" w:rsidP="00290403">
      <w:pPr>
        <w:pStyle w:val="ListParagraph"/>
        <w:numPr>
          <w:ilvl w:val="0"/>
          <w:numId w:val="16"/>
        </w:numPr>
        <w:spacing w:after="0" w:line="240" w:lineRule="auto"/>
      </w:pPr>
      <w:r w:rsidRPr="00105E7E">
        <w:t>Talent Management</w:t>
      </w:r>
    </w:p>
    <w:p w:rsidR="0033372A" w:rsidRPr="00105E7E" w:rsidRDefault="0033372A" w:rsidP="00290403">
      <w:pPr>
        <w:pStyle w:val="ListParagraph"/>
        <w:numPr>
          <w:ilvl w:val="0"/>
          <w:numId w:val="16"/>
        </w:numPr>
        <w:spacing w:after="0" w:line="240" w:lineRule="auto"/>
      </w:pPr>
      <w:r w:rsidRPr="00105E7E">
        <w:t>Strategic Planning</w:t>
      </w:r>
    </w:p>
    <w:p w:rsidR="0033372A" w:rsidRPr="00105E7E" w:rsidRDefault="0033372A" w:rsidP="00290403">
      <w:pPr>
        <w:pStyle w:val="ListParagraph"/>
        <w:numPr>
          <w:ilvl w:val="0"/>
          <w:numId w:val="16"/>
        </w:numPr>
        <w:spacing w:after="0" w:line="240" w:lineRule="auto"/>
      </w:pPr>
      <w:r w:rsidRPr="00105E7E">
        <w:t>Organizational Learning and Design</w:t>
      </w:r>
    </w:p>
    <w:p w:rsidR="00105E7E" w:rsidRPr="00105E7E" w:rsidRDefault="00105E7E" w:rsidP="00707538">
      <w:pPr>
        <w:spacing w:after="0" w:line="240" w:lineRule="auto"/>
      </w:pPr>
      <w:r w:rsidRPr="00105E7E">
        <w:t>Offerings</w:t>
      </w:r>
    </w:p>
    <w:p w:rsidR="0033372A" w:rsidRPr="00105E7E" w:rsidRDefault="0033372A" w:rsidP="00290403">
      <w:pPr>
        <w:pStyle w:val="ListParagraph"/>
        <w:numPr>
          <w:ilvl w:val="0"/>
          <w:numId w:val="17"/>
        </w:numPr>
        <w:spacing w:after="0" w:line="240" w:lineRule="auto"/>
      </w:pPr>
      <w:r w:rsidRPr="00105E7E">
        <w:t>On-site consultation</w:t>
      </w:r>
    </w:p>
    <w:p w:rsidR="0033372A" w:rsidRPr="00105E7E" w:rsidRDefault="0033372A" w:rsidP="00290403">
      <w:pPr>
        <w:pStyle w:val="ListParagraph"/>
        <w:numPr>
          <w:ilvl w:val="0"/>
          <w:numId w:val="17"/>
        </w:numPr>
        <w:spacing w:after="0" w:line="240" w:lineRule="auto"/>
      </w:pPr>
      <w:r w:rsidRPr="00105E7E">
        <w:t>Research and assessment</w:t>
      </w:r>
    </w:p>
    <w:p w:rsidR="0033372A" w:rsidRPr="00105E7E" w:rsidRDefault="0033372A" w:rsidP="00290403">
      <w:pPr>
        <w:pStyle w:val="ListParagraph"/>
        <w:numPr>
          <w:ilvl w:val="0"/>
          <w:numId w:val="17"/>
        </w:numPr>
        <w:spacing w:after="0" w:line="240" w:lineRule="auto"/>
      </w:pPr>
      <w:r w:rsidRPr="00105E7E">
        <w:t>Trends, best practices</w:t>
      </w:r>
    </w:p>
    <w:p w:rsidR="004E7CD0" w:rsidRDefault="004E7CD0" w:rsidP="00A41053">
      <w:pPr>
        <w:pStyle w:val="Heading1"/>
      </w:pPr>
      <w:r>
        <w:t>Slide 4</w:t>
      </w:r>
    </w:p>
    <w:p w:rsidR="00105E7E" w:rsidRDefault="00105E7E" w:rsidP="00576F82">
      <w:pPr>
        <w:spacing w:line="240" w:lineRule="auto"/>
        <w:contextualSpacing/>
      </w:pPr>
      <w:r>
        <w:t xml:space="preserve">Screenshot of </w:t>
      </w:r>
      <w:proofErr w:type="spellStart"/>
      <w:r>
        <w:t>HigherEd</w:t>
      </w:r>
      <w:proofErr w:type="spellEnd"/>
      <w:r>
        <w:t xml:space="preserve"> Talent website. Phone number (954) 868-8629 and brief description of services: Organizational Transformation</w:t>
      </w:r>
    </w:p>
    <w:p w:rsidR="00105E7E" w:rsidRPr="00576F82" w:rsidRDefault="00105E7E" w:rsidP="00576F82">
      <w:pPr>
        <w:spacing w:line="240" w:lineRule="auto"/>
        <w:contextualSpacing/>
      </w:pPr>
      <w:r>
        <w:t xml:space="preserve">Facilitate planned, deliberate, </w:t>
      </w:r>
      <w:proofErr w:type="spellStart"/>
      <w:r>
        <w:t>institutionwide</w:t>
      </w:r>
      <w:proofErr w:type="spellEnd"/>
      <w:r>
        <w:t xml:space="preserve"> change to sustain and enhance organizational excellence. Transform the culture to change underlying assumptions and behaviors to promote effective and efficient processes. Design systematic organizational learning programs and design metrics to ensure goal attainment.</w:t>
      </w:r>
    </w:p>
    <w:p w:rsidR="004E7CD0" w:rsidRDefault="004E7CD0" w:rsidP="00A41053">
      <w:pPr>
        <w:pStyle w:val="Heading1"/>
      </w:pPr>
      <w:r>
        <w:t>Slide 5</w:t>
      </w:r>
    </w:p>
    <w:p w:rsidR="004E7CD0" w:rsidRPr="00105E7E" w:rsidRDefault="00105E7E" w:rsidP="00105E7E">
      <w:pPr>
        <w:spacing w:after="0" w:line="240" w:lineRule="auto"/>
        <w:contextualSpacing/>
        <w:rPr>
          <w:b/>
        </w:rPr>
      </w:pPr>
      <w:r>
        <w:rPr>
          <w:b/>
        </w:rPr>
        <w:t>Diversity and Accountability</w:t>
      </w:r>
    </w:p>
    <w:p w:rsidR="00105E7E" w:rsidRPr="00105E7E" w:rsidRDefault="00105E7E" w:rsidP="00105E7E">
      <w:pPr>
        <w:pStyle w:val="Heading1"/>
        <w:spacing w:before="0" w:line="240" w:lineRule="auto"/>
        <w:rPr>
          <w:rFonts w:asciiTheme="minorHAnsi" w:hAnsiTheme="minorHAnsi"/>
          <w:color w:val="auto"/>
          <w:sz w:val="22"/>
          <w:szCs w:val="22"/>
        </w:rPr>
      </w:pPr>
      <w:r w:rsidRPr="00105E7E">
        <w:rPr>
          <w:rFonts w:asciiTheme="minorHAnsi" w:hAnsiTheme="minorHAnsi"/>
          <w:bCs/>
          <w:color w:val="auto"/>
          <w:sz w:val="22"/>
          <w:szCs w:val="22"/>
        </w:rPr>
        <w:t xml:space="preserve">Alvin Evans </w:t>
      </w:r>
    </w:p>
    <w:p w:rsidR="00105E7E" w:rsidRPr="00105E7E" w:rsidRDefault="00105E7E" w:rsidP="00105E7E">
      <w:pPr>
        <w:pStyle w:val="Heading1"/>
        <w:spacing w:before="0" w:line="240" w:lineRule="auto"/>
        <w:rPr>
          <w:rFonts w:asciiTheme="minorHAnsi" w:hAnsiTheme="minorHAnsi"/>
          <w:color w:val="auto"/>
          <w:sz w:val="22"/>
          <w:szCs w:val="22"/>
        </w:rPr>
      </w:pPr>
      <w:r w:rsidRPr="00105E7E">
        <w:rPr>
          <w:rFonts w:asciiTheme="minorHAnsi" w:hAnsiTheme="minorHAnsi"/>
          <w:bCs/>
          <w:color w:val="auto"/>
          <w:sz w:val="22"/>
          <w:szCs w:val="22"/>
        </w:rPr>
        <w:t>Higher Education Practice Leader</w:t>
      </w:r>
    </w:p>
    <w:p w:rsidR="00105E7E" w:rsidRPr="00105E7E" w:rsidRDefault="00105E7E" w:rsidP="00105E7E">
      <w:pPr>
        <w:pStyle w:val="Heading1"/>
        <w:spacing w:before="0" w:line="240" w:lineRule="auto"/>
        <w:rPr>
          <w:rFonts w:asciiTheme="minorHAnsi" w:hAnsiTheme="minorHAnsi"/>
          <w:color w:val="auto"/>
          <w:sz w:val="22"/>
          <w:szCs w:val="22"/>
        </w:rPr>
      </w:pPr>
      <w:proofErr w:type="spellStart"/>
      <w:r w:rsidRPr="00105E7E">
        <w:rPr>
          <w:rFonts w:asciiTheme="minorHAnsi" w:hAnsiTheme="minorHAnsi"/>
          <w:bCs/>
          <w:color w:val="auto"/>
          <w:sz w:val="22"/>
          <w:szCs w:val="22"/>
        </w:rPr>
        <w:t>HigherEd</w:t>
      </w:r>
      <w:proofErr w:type="spellEnd"/>
      <w:r w:rsidRPr="00105E7E">
        <w:rPr>
          <w:rFonts w:asciiTheme="minorHAnsi" w:hAnsiTheme="minorHAnsi"/>
          <w:bCs/>
          <w:color w:val="auto"/>
          <w:sz w:val="22"/>
          <w:szCs w:val="22"/>
        </w:rPr>
        <w:t xml:space="preserve"> Talent</w:t>
      </w:r>
    </w:p>
    <w:p w:rsidR="00105E7E" w:rsidRPr="00105E7E" w:rsidRDefault="00105E7E" w:rsidP="00105E7E">
      <w:pPr>
        <w:pStyle w:val="Heading1"/>
        <w:spacing w:before="0" w:line="240" w:lineRule="auto"/>
        <w:rPr>
          <w:rFonts w:asciiTheme="minorHAnsi" w:hAnsiTheme="minorHAnsi"/>
          <w:color w:val="auto"/>
          <w:sz w:val="22"/>
          <w:szCs w:val="22"/>
        </w:rPr>
      </w:pPr>
      <w:r w:rsidRPr="00105E7E">
        <w:rPr>
          <w:rFonts w:asciiTheme="minorHAnsi" w:hAnsiTheme="minorHAnsi"/>
          <w:bCs/>
          <w:color w:val="auto"/>
          <w:sz w:val="22"/>
          <w:szCs w:val="22"/>
        </w:rPr>
        <w:t>April 15, 2015</w:t>
      </w:r>
    </w:p>
    <w:p w:rsidR="00754845" w:rsidRDefault="00754845" w:rsidP="00A41053">
      <w:pPr>
        <w:pStyle w:val="Heading1"/>
      </w:pPr>
      <w:r>
        <w:t>Slide 6</w:t>
      </w:r>
    </w:p>
    <w:p w:rsidR="00754845" w:rsidRPr="001B78A4" w:rsidRDefault="001B78A4" w:rsidP="00754845">
      <w:pPr>
        <w:spacing w:line="240" w:lineRule="auto"/>
        <w:contextualSpacing/>
        <w:rPr>
          <w:b/>
        </w:rPr>
      </w:pPr>
      <w:r w:rsidRPr="001B78A4">
        <w:rPr>
          <w:b/>
        </w:rPr>
        <w:t>Objectives of the Presentation</w:t>
      </w:r>
    </w:p>
    <w:p w:rsidR="0033372A" w:rsidRPr="001B78A4" w:rsidRDefault="0033372A" w:rsidP="00290403">
      <w:pPr>
        <w:numPr>
          <w:ilvl w:val="0"/>
          <w:numId w:val="1"/>
        </w:numPr>
        <w:spacing w:line="240" w:lineRule="auto"/>
        <w:contextualSpacing/>
      </w:pPr>
      <w:r w:rsidRPr="001B78A4">
        <w:rPr>
          <w:b/>
          <w:bCs/>
        </w:rPr>
        <w:t>Define</w:t>
      </w:r>
      <w:r w:rsidRPr="001B78A4">
        <w:t xml:space="preserve"> </w:t>
      </w:r>
      <w:r w:rsidRPr="001B78A4">
        <w:rPr>
          <w:i/>
          <w:iCs/>
        </w:rPr>
        <w:t>Valuing Diversity</w:t>
      </w:r>
      <w:r w:rsidRPr="001B78A4">
        <w:t xml:space="preserve"> and understand why the definition is critical to a successful diversity program.</w:t>
      </w:r>
    </w:p>
    <w:p w:rsidR="0033372A" w:rsidRPr="001B78A4" w:rsidRDefault="0033372A" w:rsidP="00290403">
      <w:pPr>
        <w:numPr>
          <w:ilvl w:val="0"/>
          <w:numId w:val="1"/>
        </w:numPr>
        <w:spacing w:line="240" w:lineRule="auto"/>
        <w:contextualSpacing/>
      </w:pPr>
      <w:r w:rsidRPr="001B78A4">
        <w:rPr>
          <w:b/>
          <w:bCs/>
        </w:rPr>
        <w:t>Assess</w:t>
      </w:r>
      <w:r w:rsidRPr="001B78A4">
        <w:t xml:space="preserve"> your </w:t>
      </w:r>
      <w:r w:rsidRPr="001B78A4">
        <w:rPr>
          <w:i/>
          <w:iCs/>
        </w:rPr>
        <w:t>Valuing Diversity</w:t>
      </w:r>
      <w:r w:rsidRPr="001B78A4">
        <w:t xml:space="preserve"> competencies and develop action steps for learning.</w:t>
      </w:r>
    </w:p>
    <w:p w:rsidR="0033372A" w:rsidRPr="001B78A4" w:rsidRDefault="0033372A" w:rsidP="00290403">
      <w:pPr>
        <w:numPr>
          <w:ilvl w:val="0"/>
          <w:numId w:val="1"/>
        </w:numPr>
        <w:spacing w:line="240" w:lineRule="auto"/>
        <w:contextualSpacing/>
      </w:pPr>
      <w:r w:rsidRPr="001B78A4">
        <w:rPr>
          <w:b/>
          <w:bCs/>
        </w:rPr>
        <w:t xml:space="preserve">Gauge </w:t>
      </w:r>
      <w:r w:rsidRPr="001B78A4">
        <w:t>your organization’s level of diversity.</w:t>
      </w:r>
    </w:p>
    <w:p w:rsidR="0033372A" w:rsidRPr="001B78A4" w:rsidRDefault="0033372A" w:rsidP="00290403">
      <w:pPr>
        <w:numPr>
          <w:ilvl w:val="0"/>
          <w:numId w:val="1"/>
        </w:numPr>
        <w:spacing w:line="240" w:lineRule="auto"/>
        <w:contextualSpacing/>
      </w:pPr>
      <w:r w:rsidRPr="001B78A4">
        <w:rPr>
          <w:b/>
          <w:bCs/>
        </w:rPr>
        <w:t>Describe</w:t>
      </w:r>
      <w:r w:rsidRPr="001B78A4">
        <w:t xml:space="preserve"> key </w:t>
      </w:r>
      <w:r w:rsidRPr="001B78A4">
        <w:rPr>
          <w:i/>
          <w:iCs/>
        </w:rPr>
        <w:t xml:space="preserve">Valuing Diversity </w:t>
      </w:r>
      <w:r w:rsidRPr="001B78A4">
        <w:t>concepts and identify barriers.</w:t>
      </w:r>
    </w:p>
    <w:p w:rsidR="0033372A" w:rsidRPr="001B78A4" w:rsidRDefault="0033372A" w:rsidP="00290403">
      <w:pPr>
        <w:numPr>
          <w:ilvl w:val="0"/>
          <w:numId w:val="1"/>
        </w:numPr>
        <w:spacing w:line="240" w:lineRule="auto"/>
        <w:contextualSpacing/>
      </w:pPr>
      <w:r w:rsidRPr="001B78A4">
        <w:rPr>
          <w:b/>
          <w:bCs/>
        </w:rPr>
        <w:lastRenderedPageBreak/>
        <w:t>Identify</w:t>
      </w:r>
      <w:r w:rsidRPr="001B78A4">
        <w:t xml:space="preserve"> best practices in the implementation of a </w:t>
      </w:r>
      <w:r w:rsidRPr="001B78A4">
        <w:rPr>
          <w:i/>
          <w:iCs/>
        </w:rPr>
        <w:t>Valuing Diversity</w:t>
      </w:r>
      <w:r w:rsidRPr="001B78A4">
        <w:t xml:space="preserve"> program. </w:t>
      </w:r>
    </w:p>
    <w:p w:rsidR="002024F1" w:rsidRPr="00576F82" w:rsidRDefault="002C647A" w:rsidP="00290403">
      <w:pPr>
        <w:numPr>
          <w:ilvl w:val="0"/>
          <w:numId w:val="1"/>
        </w:numPr>
        <w:spacing w:line="240" w:lineRule="auto"/>
        <w:contextualSpacing/>
      </w:pPr>
      <w:r w:rsidRPr="00576F82">
        <w:t>Racial segregation</w:t>
      </w:r>
    </w:p>
    <w:p w:rsidR="00576F82" w:rsidRDefault="002C647A" w:rsidP="00290403">
      <w:pPr>
        <w:numPr>
          <w:ilvl w:val="0"/>
          <w:numId w:val="1"/>
        </w:numPr>
        <w:spacing w:line="240" w:lineRule="auto"/>
        <w:contextualSpacing/>
      </w:pPr>
      <w:r w:rsidRPr="00576F82">
        <w:t>Black students expressed highest dissatisfaction with social environment</w:t>
      </w:r>
    </w:p>
    <w:p w:rsidR="002024F1" w:rsidRPr="00A94026" w:rsidRDefault="002C647A" w:rsidP="00290403">
      <w:pPr>
        <w:numPr>
          <w:ilvl w:val="0"/>
          <w:numId w:val="1"/>
        </w:numPr>
        <w:spacing w:line="240" w:lineRule="auto"/>
        <w:contextualSpacing/>
      </w:pPr>
      <w:r w:rsidRPr="00A94026">
        <w:t>Legacies of racism</w:t>
      </w:r>
    </w:p>
    <w:p w:rsidR="002024F1" w:rsidRPr="00A94026" w:rsidRDefault="002C647A" w:rsidP="00290403">
      <w:pPr>
        <w:numPr>
          <w:ilvl w:val="0"/>
          <w:numId w:val="1"/>
        </w:numPr>
        <w:spacing w:line="240" w:lineRule="auto"/>
        <w:contextualSpacing/>
      </w:pPr>
      <w:r w:rsidRPr="00A94026">
        <w:t>White students over estimate satisfaction of students of color</w:t>
      </w:r>
    </w:p>
    <w:p w:rsidR="002024F1" w:rsidRPr="00A94026" w:rsidRDefault="002C647A" w:rsidP="00290403">
      <w:pPr>
        <w:numPr>
          <w:ilvl w:val="0"/>
          <w:numId w:val="1"/>
        </w:numPr>
        <w:spacing w:line="240" w:lineRule="auto"/>
        <w:contextualSpacing/>
      </w:pPr>
      <w:r w:rsidRPr="00A94026">
        <w:t>Pervasiveness of whiteness (curriculum, space, activities)</w:t>
      </w:r>
    </w:p>
    <w:p w:rsidR="002024F1" w:rsidRPr="00A94026" w:rsidRDefault="002C647A" w:rsidP="00290403">
      <w:pPr>
        <w:numPr>
          <w:ilvl w:val="0"/>
          <w:numId w:val="1"/>
        </w:numPr>
        <w:spacing w:line="240" w:lineRule="auto"/>
        <w:contextualSpacing/>
      </w:pPr>
      <w:r w:rsidRPr="00A94026">
        <w:t xml:space="preserve">Consciousness of racial issues, but feelings of powerlessness, among staff of color. </w:t>
      </w:r>
    </w:p>
    <w:p w:rsidR="00A94026" w:rsidRDefault="002C647A" w:rsidP="00290403">
      <w:pPr>
        <w:numPr>
          <w:ilvl w:val="0"/>
          <w:numId w:val="1"/>
        </w:numPr>
        <w:spacing w:line="240" w:lineRule="auto"/>
        <w:contextualSpacing/>
      </w:pPr>
      <w:r w:rsidRPr="00A94026">
        <w:rPr>
          <w:b/>
          <w:bCs/>
        </w:rPr>
        <w:t>“You’re the first person to ask me about this…”</w:t>
      </w:r>
    </w:p>
    <w:p w:rsidR="00754845" w:rsidRDefault="00754845" w:rsidP="00A41053">
      <w:pPr>
        <w:pStyle w:val="Heading1"/>
      </w:pPr>
      <w:r>
        <w:t>Slide 7</w:t>
      </w:r>
    </w:p>
    <w:p w:rsidR="002024F1" w:rsidRPr="001B78A4" w:rsidRDefault="001B78A4" w:rsidP="001B78A4">
      <w:pPr>
        <w:spacing w:line="240" w:lineRule="auto"/>
        <w:contextualSpacing/>
        <w:rPr>
          <w:b/>
        </w:rPr>
      </w:pPr>
      <w:r>
        <w:rPr>
          <w:b/>
        </w:rPr>
        <w:t>What is diversity to you?</w:t>
      </w:r>
    </w:p>
    <w:p w:rsidR="00754845" w:rsidRDefault="00754845" w:rsidP="00A41053">
      <w:pPr>
        <w:pStyle w:val="Heading1"/>
      </w:pPr>
      <w:r>
        <w:t>Slide 8</w:t>
      </w:r>
    </w:p>
    <w:p w:rsidR="00754845" w:rsidRPr="001B78A4" w:rsidRDefault="001B78A4" w:rsidP="00754845">
      <w:pPr>
        <w:spacing w:line="240" w:lineRule="auto"/>
        <w:contextualSpacing/>
        <w:rPr>
          <w:b/>
        </w:rPr>
      </w:pPr>
      <w:r>
        <w:rPr>
          <w:b/>
        </w:rPr>
        <w:t>Diversity Dimensions</w:t>
      </w:r>
    </w:p>
    <w:p w:rsidR="002024F1" w:rsidRPr="00A94026" w:rsidRDefault="001B78A4" w:rsidP="001B78A4">
      <w:pPr>
        <w:spacing w:line="240" w:lineRule="auto"/>
        <w:contextualSpacing/>
      </w:pPr>
      <w:r>
        <w:t>Wheel chart of the various dimensions of diversity, including location, seniority, income, personal habits, religion, physical ability, race, age, etc.</w:t>
      </w:r>
    </w:p>
    <w:p w:rsidR="00754845" w:rsidRDefault="00754845" w:rsidP="00A41053">
      <w:pPr>
        <w:pStyle w:val="Heading1"/>
      </w:pPr>
      <w:r>
        <w:t>Slide 9</w:t>
      </w:r>
    </w:p>
    <w:p w:rsidR="00754845" w:rsidRDefault="001B78A4" w:rsidP="00754845">
      <w:pPr>
        <w:spacing w:line="240" w:lineRule="auto"/>
        <w:contextualSpacing/>
        <w:rPr>
          <w:b/>
        </w:rPr>
      </w:pPr>
      <w:r>
        <w:rPr>
          <w:b/>
        </w:rPr>
        <w:t>Action and Diversity</w:t>
      </w:r>
    </w:p>
    <w:p w:rsidR="001B78A4" w:rsidRPr="001B78A4" w:rsidRDefault="001B78A4" w:rsidP="001B78A4">
      <w:pPr>
        <w:spacing w:after="0" w:line="240" w:lineRule="auto"/>
        <w:contextualSpacing/>
      </w:pPr>
      <w:r w:rsidRPr="001B78A4">
        <w:t>Affirmative Action</w:t>
      </w:r>
    </w:p>
    <w:p w:rsidR="001B78A4" w:rsidRPr="001B78A4" w:rsidRDefault="001B78A4" w:rsidP="00290403">
      <w:pPr>
        <w:pStyle w:val="ListParagraph"/>
        <w:numPr>
          <w:ilvl w:val="0"/>
          <w:numId w:val="6"/>
        </w:numPr>
        <w:spacing w:after="0" w:line="240" w:lineRule="auto"/>
      </w:pPr>
      <w:r w:rsidRPr="001B78A4">
        <w:t>Recruiting</w:t>
      </w:r>
    </w:p>
    <w:p w:rsidR="001B78A4" w:rsidRPr="001B78A4" w:rsidRDefault="001B78A4" w:rsidP="00290403">
      <w:pPr>
        <w:pStyle w:val="ListParagraph"/>
        <w:numPr>
          <w:ilvl w:val="0"/>
          <w:numId w:val="6"/>
        </w:numPr>
        <w:spacing w:after="0" w:line="240" w:lineRule="auto"/>
      </w:pPr>
      <w:r w:rsidRPr="001B78A4">
        <w:t>Hiring</w:t>
      </w:r>
    </w:p>
    <w:p w:rsidR="001B78A4" w:rsidRPr="001B78A4" w:rsidRDefault="001B78A4" w:rsidP="00290403">
      <w:pPr>
        <w:pStyle w:val="ListParagraph"/>
        <w:numPr>
          <w:ilvl w:val="0"/>
          <w:numId w:val="6"/>
        </w:numPr>
        <w:spacing w:after="0" w:line="240" w:lineRule="auto"/>
      </w:pPr>
      <w:r w:rsidRPr="001B78A4">
        <w:t>Advancement</w:t>
      </w:r>
    </w:p>
    <w:p w:rsidR="001B78A4" w:rsidRPr="001B78A4" w:rsidRDefault="001B78A4" w:rsidP="001B78A4">
      <w:pPr>
        <w:spacing w:after="0" w:line="240" w:lineRule="auto"/>
      </w:pPr>
      <w:r w:rsidRPr="001B78A4">
        <w:t>Diversity</w:t>
      </w:r>
    </w:p>
    <w:p w:rsidR="001B78A4" w:rsidRPr="001B78A4" w:rsidRDefault="001B78A4" w:rsidP="00290403">
      <w:pPr>
        <w:pStyle w:val="ListParagraph"/>
        <w:numPr>
          <w:ilvl w:val="0"/>
          <w:numId w:val="7"/>
        </w:numPr>
        <w:spacing w:after="0" w:line="240" w:lineRule="auto"/>
      </w:pPr>
      <w:r w:rsidRPr="001B78A4">
        <w:t>Recruiting</w:t>
      </w:r>
    </w:p>
    <w:p w:rsidR="001B78A4" w:rsidRPr="001B78A4" w:rsidRDefault="001B78A4" w:rsidP="00290403">
      <w:pPr>
        <w:pStyle w:val="ListParagraph"/>
        <w:numPr>
          <w:ilvl w:val="0"/>
          <w:numId w:val="7"/>
        </w:numPr>
        <w:spacing w:after="0" w:line="240" w:lineRule="auto"/>
      </w:pPr>
      <w:r w:rsidRPr="001B78A4">
        <w:t>Comprehensive Talent Strategy</w:t>
      </w:r>
    </w:p>
    <w:p w:rsidR="001B78A4" w:rsidRPr="001B78A4" w:rsidRDefault="001B78A4" w:rsidP="00290403">
      <w:pPr>
        <w:pStyle w:val="ListParagraph"/>
        <w:numPr>
          <w:ilvl w:val="0"/>
          <w:numId w:val="7"/>
        </w:numPr>
        <w:spacing w:after="0" w:line="240" w:lineRule="auto"/>
      </w:pPr>
      <w:r w:rsidRPr="001B78A4">
        <w:t>Retention</w:t>
      </w:r>
    </w:p>
    <w:p w:rsidR="001B78A4" w:rsidRPr="001B78A4" w:rsidRDefault="001B78A4" w:rsidP="00290403">
      <w:pPr>
        <w:pStyle w:val="ListParagraph"/>
        <w:numPr>
          <w:ilvl w:val="0"/>
          <w:numId w:val="7"/>
        </w:numPr>
        <w:spacing w:after="0" w:line="240" w:lineRule="auto"/>
      </w:pPr>
      <w:r w:rsidRPr="001B78A4">
        <w:t>Welcoming Climate</w:t>
      </w:r>
    </w:p>
    <w:p w:rsidR="001B78A4" w:rsidRPr="001B78A4" w:rsidRDefault="001B78A4" w:rsidP="00290403">
      <w:pPr>
        <w:pStyle w:val="ListParagraph"/>
        <w:numPr>
          <w:ilvl w:val="0"/>
          <w:numId w:val="7"/>
        </w:numPr>
        <w:spacing w:after="0" w:line="240" w:lineRule="auto"/>
      </w:pPr>
      <w:r w:rsidRPr="001B78A4">
        <w:t>Reciprocal Empowerment</w:t>
      </w:r>
    </w:p>
    <w:p w:rsidR="00E50ACD" w:rsidRDefault="00E50ACD" w:rsidP="00A41053">
      <w:pPr>
        <w:pStyle w:val="Heading1"/>
      </w:pPr>
      <w:r>
        <w:t>Slide 10</w:t>
      </w:r>
    </w:p>
    <w:p w:rsidR="00E50ACD" w:rsidRDefault="001B78A4" w:rsidP="00754845">
      <w:pPr>
        <w:spacing w:line="240" w:lineRule="auto"/>
        <w:contextualSpacing/>
        <w:rPr>
          <w:b/>
        </w:rPr>
      </w:pPr>
      <w:r>
        <w:rPr>
          <w:b/>
        </w:rPr>
        <w:t>The Evolution of Inclusive Excellence</w:t>
      </w:r>
    </w:p>
    <w:p w:rsidR="001B78A4" w:rsidRDefault="001B78A4" w:rsidP="00754845">
      <w:pPr>
        <w:spacing w:line="240" w:lineRule="auto"/>
        <w:contextualSpacing/>
      </w:pPr>
      <w:r>
        <w:t>1964 – Civil Rights Act – Title VII Prohibits employment discrimination based on race, color national origin, sex and religion.</w:t>
      </w:r>
    </w:p>
    <w:p w:rsidR="001B78A4" w:rsidRDefault="001B78A4" w:rsidP="00754845">
      <w:pPr>
        <w:spacing w:line="240" w:lineRule="auto"/>
        <w:contextualSpacing/>
      </w:pPr>
      <w:r>
        <w:t>1965 – Affirmative Action – Executive Order 11246 – Federal Contractors</w:t>
      </w:r>
    </w:p>
    <w:p w:rsidR="001B78A4" w:rsidRDefault="007024C8" w:rsidP="00754845">
      <w:pPr>
        <w:spacing w:line="240" w:lineRule="auto"/>
        <w:contextualSpacing/>
      </w:pPr>
      <w:r>
        <w:t>1970’s to 1990’s – Multiculturalism and Diversity – Creating an inclusive work environment that values all employees.</w:t>
      </w:r>
    </w:p>
    <w:p w:rsidR="007024C8" w:rsidRPr="001B78A4" w:rsidRDefault="007024C8" w:rsidP="00754845">
      <w:pPr>
        <w:spacing w:line="240" w:lineRule="auto"/>
        <w:contextualSpacing/>
      </w:pPr>
      <w:r>
        <w:t>21</w:t>
      </w:r>
      <w:r w:rsidRPr="007024C8">
        <w:rPr>
          <w:vertAlign w:val="superscript"/>
        </w:rPr>
        <w:t>st</w:t>
      </w:r>
      <w:r>
        <w:t xml:space="preserve"> Century – Inclusive Excellence – Focus in Higher Education on Student Intellectual and Social Development</w:t>
      </w:r>
    </w:p>
    <w:p w:rsidR="00E50ACD" w:rsidRDefault="00E50ACD" w:rsidP="00A41053">
      <w:pPr>
        <w:pStyle w:val="Heading1"/>
      </w:pPr>
      <w:r>
        <w:t>Slide 11</w:t>
      </w:r>
    </w:p>
    <w:p w:rsidR="007024C8" w:rsidRPr="007024C8" w:rsidRDefault="007024C8" w:rsidP="007024C8">
      <w:r>
        <w:t>Blank slide</w:t>
      </w:r>
    </w:p>
    <w:p w:rsidR="00E50ACD" w:rsidRDefault="00E50ACD" w:rsidP="00A41053">
      <w:pPr>
        <w:pStyle w:val="Heading1"/>
      </w:pPr>
      <w:r>
        <w:lastRenderedPageBreak/>
        <w:t>Slide 12</w:t>
      </w:r>
    </w:p>
    <w:p w:rsidR="007A0082" w:rsidRPr="007024C8" w:rsidRDefault="007024C8" w:rsidP="00754845">
      <w:pPr>
        <w:spacing w:line="240" w:lineRule="auto"/>
        <w:contextualSpacing/>
        <w:rPr>
          <w:b/>
        </w:rPr>
      </w:pPr>
      <w:r w:rsidRPr="007024C8">
        <w:rPr>
          <w:b/>
        </w:rPr>
        <w:t>The Business Case for Diversity</w:t>
      </w:r>
    </w:p>
    <w:p w:rsidR="007A0082" w:rsidRDefault="007A0082" w:rsidP="00A41053">
      <w:pPr>
        <w:pStyle w:val="Heading1"/>
      </w:pPr>
      <w:r>
        <w:t>Slide 13</w:t>
      </w:r>
    </w:p>
    <w:p w:rsidR="007A0082" w:rsidRDefault="007024C8" w:rsidP="007A0082">
      <w:pPr>
        <w:tabs>
          <w:tab w:val="left" w:pos="2855"/>
        </w:tabs>
        <w:spacing w:line="240" w:lineRule="auto"/>
        <w:contextualSpacing/>
        <w:rPr>
          <w:b/>
        </w:rPr>
      </w:pPr>
      <w:r>
        <w:rPr>
          <w:b/>
        </w:rPr>
        <w:t>Demographic Changes</w:t>
      </w:r>
    </w:p>
    <w:p w:rsidR="007024C8" w:rsidRDefault="007024C8" w:rsidP="007A0082">
      <w:pPr>
        <w:tabs>
          <w:tab w:val="left" w:pos="2855"/>
        </w:tabs>
        <w:spacing w:line="240" w:lineRule="auto"/>
        <w:contextualSpacing/>
      </w:pPr>
      <w:r>
        <w:t>One in four people in the United States will be Hispanic by 2050.</w:t>
      </w:r>
    </w:p>
    <w:p w:rsidR="007024C8" w:rsidRDefault="007024C8" w:rsidP="007A0082">
      <w:pPr>
        <w:tabs>
          <w:tab w:val="left" w:pos="2855"/>
        </w:tabs>
        <w:spacing w:line="240" w:lineRule="auto"/>
        <w:contextualSpacing/>
      </w:pPr>
      <w:r>
        <w:t>Hispanic growth rate (24.3 percent) is triple that of the general population (6.1%)</w:t>
      </w:r>
    </w:p>
    <w:p w:rsidR="007024C8" w:rsidRPr="007024C8" w:rsidRDefault="007024C8" w:rsidP="007A0082">
      <w:pPr>
        <w:tabs>
          <w:tab w:val="left" w:pos="2855"/>
        </w:tabs>
        <w:spacing w:line="240" w:lineRule="auto"/>
        <w:contextualSpacing/>
      </w:pPr>
      <w:r>
        <w:t>In 2010, for the first time in American history, minority births are the majority.</w:t>
      </w:r>
    </w:p>
    <w:p w:rsidR="007A0082" w:rsidRDefault="007A0082" w:rsidP="00A41053">
      <w:pPr>
        <w:pStyle w:val="Heading1"/>
      </w:pPr>
      <w:r>
        <w:t>Slide 14</w:t>
      </w:r>
    </w:p>
    <w:p w:rsidR="007A0082" w:rsidRPr="007024C8" w:rsidRDefault="007024C8" w:rsidP="007A0082">
      <w:pPr>
        <w:tabs>
          <w:tab w:val="left" w:pos="2855"/>
        </w:tabs>
        <w:spacing w:line="240" w:lineRule="auto"/>
        <w:contextualSpacing/>
        <w:rPr>
          <w:b/>
        </w:rPr>
      </w:pPr>
      <w:r>
        <w:rPr>
          <w:b/>
        </w:rPr>
        <w:t>Global Imperative</w:t>
      </w:r>
    </w:p>
    <w:p w:rsidR="002024F1" w:rsidRDefault="007024C8" w:rsidP="00290403">
      <w:pPr>
        <w:numPr>
          <w:ilvl w:val="0"/>
          <w:numId w:val="2"/>
        </w:numPr>
        <w:tabs>
          <w:tab w:val="left" w:pos="2855"/>
        </w:tabs>
        <w:spacing w:line="240" w:lineRule="auto"/>
        <w:contextualSpacing/>
      </w:pPr>
      <w:r>
        <w:t>Rise of new technologies</w:t>
      </w:r>
    </w:p>
    <w:p w:rsidR="007024C8" w:rsidRDefault="007024C8" w:rsidP="00290403">
      <w:pPr>
        <w:numPr>
          <w:ilvl w:val="0"/>
          <w:numId w:val="2"/>
        </w:numPr>
        <w:tabs>
          <w:tab w:val="left" w:pos="2855"/>
        </w:tabs>
        <w:spacing w:line="240" w:lineRule="auto"/>
        <w:contextualSpacing/>
      </w:pPr>
      <w:r>
        <w:t>Geopolitical shifts</w:t>
      </w:r>
    </w:p>
    <w:p w:rsidR="007024C8" w:rsidRDefault="007024C8" w:rsidP="00290403">
      <w:pPr>
        <w:numPr>
          <w:ilvl w:val="0"/>
          <w:numId w:val="2"/>
        </w:numPr>
        <w:tabs>
          <w:tab w:val="left" w:pos="2855"/>
        </w:tabs>
        <w:spacing w:line="240" w:lineRule="auto"/>
        <w:contextualSpacing/>
      </w:pPr>
      <w:r>
        <w:t>Shrinking barriers of time and distance</w:t>
      </w:r>
    </w:p>
    <w:p w:rsidR="007024C8" w:rsidRDefault="007024C8" w:rsidP="00290403">
      <w:pPr>
        <w:numPr>
          <w:ilvl w:val="0"/>
          <w:numId w:val="2"/>
        </w:numPr>
        <w:tabs>
          <w:tab w:val="left" w:pos="2855"/>
        </w:tabs>
        <w:spacing w:line="240" w:lineRule="auto"/>
        <w:contextualSpacing/>
      </w:pPr>
      <w:r>
        <w:t>Growth in geographic centers of creativity and innovation</w:t>
      </w:r>
    </w:p>
    <w:p w:rsidR="007024C8" w:rsidRPr="00171BED" w:rsidRDefault="007024C8" w:rsidP="00290403">
      <w:pPr>
        <w:numPr>
          <w:ilvl w:val="0"/>
          <w:numId w:val="2"/>
        </w:numPr>
        <w:tabs>
          <w:tab w:val="left" w:pos="2855"/>
        </w:tabs>
        <w:spacing w:line="240" w:lineRule="auto"/>
        <w:contextualSpacing/>
      </w:pPr>
      <w:r>
        <w:t>Changing nature of employment</w:t>
      </w:r>
    </w:p>
    <w:p w:rsidR="007A0082" w:rsidRDefault="007A0082" w:rsidP="00A41053">
      <w:pPr>
        <w:pStyle w:val="Heading1"/>
      </w:pPr>
      <w:r>
        <w:t>Slide 15</w:t>
      </w:r>
    </w:p>
    <w:p w:rsidR="007024C8" w:rsidRDefault="007024C8" w:rsidP="007A0082">
      <w:pPr>
        <w:tabs>
          <w:tab w:val="left" w:pos="2855"/>
        </w:tabs>
        <w:spacing w:line="240" w:lineRule="auto"/>
        <w:contextualSpacing/>
        <w:rPr>
          <w:b/>
        </w:rPr>
      </w:pPr>
      <w:r>
        <w:rPr>
          <w:b/>
        </w:rPr>
        <w:t>The Global Imperative</w:t>
      </w:r>
    </w:p>
    <w:p w:rsidR="007024C8" w:rsidRDefault="007024C8" w:rsidP="007A0082">
      <w:pPr>
        <w:tabs>
          <w:tab w:val="left" w:pos="2855"/>
        </w:tabs>
        <w:spacing w:line="240" w:lineRule="auto"/>
        <w:contextualSpacing/>
        <w:rPr>
          <w:b/>
        </w:rPr>
      </w:pPr>
      <w:r>
        <w:rPr>
          <w:b/>
        </w:rPr>
        <w:t>Globalization 1.0</w:t>
      </w:r>
    </w:p>
    <w:p w:rsidR="007A0082" w:rsidRDefault="007024C8" w:rsidP="007A0082">
      <w:pPr>
        <w:tabs>
          <w:tab w:val="left" w:pos="2855"/>
        </w:tabs>
        <w:spacing w:line="240" w:lineRule="auto"/>
        <w:contextualSpacing/>
      </w:pPr>
      <w:r>
        <w:t>1490 to 1800, the world shifted from Large to Medium</w:t>
      </w:r>
    </w:p>
    <w:p w:rsidR="001D1771" w:rsidRDefault="001D1771" w:rsidP="00A41053">
      <w:pPr>
        <w:pStyle w:val="Heading1"/>
      </w:pPr>
      <w:r>
        <w:t>Slide 16</w:t>
      </w:r>
    </w:p>
    <w:p w:rsidR="007024C8" w:rsidRDefault="007024C8" w:rsidP="007024C8">
      <w:pPr>
        <w:tabs>
          <w:tab w:val="left" w:pos="2855"/>
        </w:tabs>
        <w:spacing w:line="240" w:lineRule="auto"/>
        <w:contextualSpacing/>
        <w:rPr>
          <w:b/>
        </w:rPr>
      </w:pPr>
      <w:r>
        <w:rPr>
          <w:b/>
        </w:rPr>
        <w:t>The Global Imperative</w:t>
      </w:r>
    </w:p>
    <w:p w:rsidR="007024C8" w:rsidRDefault="007024C8" w:rsidP="007024C8">
      <w:pPr>
        <w:tabs>
          <w:tab w:val="left" w:pos="2855"/>
        </w:tabs>
        <w:spacing w:line="240" w:lineRule="auto"/>
        <w:contextualSpacing/>
        <w:rPr>
          <w:b/>
        </w:rPr>
      </w:pPr>
      <w:r>
        <w:rPr>
          <w:b/>
        </w:rPr>
        <w:t>Globalization 2.0</w:t>
      </w:r>
    </w:p>
    <w:p w:rsidR="007024C8" w:rsidRDefault="007024C8" w:rsidP="007024C8">
      <w:pPr>
        <w:tabs>
          <w:tab w:val="left" w:pos="2855"/>
        </w:tabs>
        <w:spacing w:line="240" w:lineRule="auto"/>
        <w:contextualSpacing/>
      </w:pPr>
      <w:r>
        <w:t>1800 to 2000, the world shifted from Medium to Small</w:t>
      </w:r>
    </w:p>
    <w:p w:rsidR="001D1771" w:rsidRDefault="001D1771" w:rsidP="00A41053">
      <w:pPr>
        <w:pStyle w:val="Heading1"/>
      </w:pPr>
      <w:r>
        <w:t>Slide 17</w:t>
      </w:r>
    </w:p>
    <w:p w:rsidR="007024C8" w:rsidRDefault="007024C8" w:rsidP="007024C8">
      <w:pPr>
        <w:tabs>
          <w:tab w:val="left" w:pos="2855"/>
        </w:tabs>
        <w:spacing w:line="240" w:lineRule="auto"/>
        <w:contextualSpacing/>
        <w:rPr>
          <w:b/>
        </w:rPr>
      </w:pPr>
      <w:r>
        <w:rPr>
          <w:b/>
        </w:rPr>
        <w:t>The Global Imperative</w:t>
      </w:r>
    </w:p>
    <w:p w:rsidR="007024C8" w:rsidRDefault="007024C8" w:rsidP="007024C8">
      <w:pPr>
        <w:tabs>
          <w:tab w:val="left" w:pos="2855"/>
        </w:tabs>
        <w:spacing w:line="240" w:lineRule="auto"/>
        <w:contextualSpacing/>
        <w:rPr>
          <w:b/>
        </w:rPr>
      </w:pPr>
      <w:r>
        <w:rPr>
          <w:b/>
        </w:rPr>
        <w:t>Globalization 3.0</w:t>
      </w:r>
    </w:p>
    <w:p w:rsidR="007024C8" w:rsidRDefault="007024C8" w:rsidP="007024C8">
      <w:pPr>
        <w:tabs>
          <w:tab w:val="left" w:pos="2855"/>
        </w:tabs>
        <w:spacing w:line="240" w:lineRule="auto"/>
        <w:contextualSpacing/>
      </w:pPr>
      <w:r>
        <w:t>2000 to Present, the world is shifting from Small to Tiny</w:t>
      </w:r>
    </w:p>
    <w:p w:rsidR="001D1771" w:rsidRDefault="001D1771" w:rsidP="00A41053">
      <w:pPr>
        <w:pStyle w:val="Heading1"/>
      </w:pPr>
      <w:r>
        <w:t>Slide 18</w:t>
      </w:r>
    </w:p>
    <w:p w:rsidR="001D1771" w:rsidRPr="007024C8" w:rsidRDefault="007024C8" w:rsidP="007A0082">
      <w:pPr>
        <w:tabs>
          <w:tab w:val="left" w:pos="2855"/>
        </w:tabs>
        <w:spacing w:line="240" w:lineRule="auto"/>
        <w:contextualSpacing/>
        <w:rPr>
          <w:b/>
        </w:rPr>
      </w:pPr>
      <w:r>
        <w:rPr>
          <w:b/>
        </w:rPr>
        <w:t>Valuing Diversity Self-Assessment</w:t>
      </w:r>
    </w:p>
    <w:p w:rsidR="0033372A" w:rsidRPr="007024C8" w:rsidRDefault="0033372A" w:rsidP="00290403">
      <w:pPr>
        <w:numPr>
          <w:ilvl w:val="0"/>
          <w:numId w:val="8"/>
        </w:numPr>
        <w:tabs>
          <w:tab w:val="left" w:pos="2855"/>
        </w:tabs>
        <w:spacing w:line="240" w:lineRule="auto"/>
        <w:contextualSpacing/>
      </w:pPr>
      <w:r w:rsidRPr="007024C8">
        <w:t>Part I – Self-assessment</w:t>
      </w:r>
    </w:p>
    <w:p w:rsidR="0033372A" w:rsidRPr="007024C8" w:rsidRDefault="0033372A" w:rsidP="00290403">
      <w:pPr>
        <w:numPr>
          <w:ilvl w:val="0"/>
          <w:numId w:val="8"/>
        </w:numPr>
        <w:tabs>
          <w:tab w:val="left" w:pos="2855"/>
        </w:tabs>
        <w:spacing w:line="240" w:lineRule="auto"/>
        <w:contextualSpacing/>
      </w:pPr>
      <w:r w:rsidRPr="007024C8">
        <w:t>Part II – Things that I can do</w:t>
      </w:r>
    </w:p>
    <w:p w:rsidR="0033372A" w:rsidRPr="007024C8" w:rsidRDefault="0033372A" w:rsidP="00290403">
      <w:pPr>
        <w:numPr>
          <w:ilvl w:val="0"/>
          <w:numId w:val="8"/>
        </w:numPr>
        <w:tabs>
          <w:tab w:val="left" w:pos="2855"/>
        </w:tabs>
        <w:spacing w:line="240" w:lineRule="auto"/>
        <w:contextualSpacing/>
      </w:pPr>
      <w:r w:rsidRPr="007024C8">
        <w:t>Part III – Action steps</w:t>
      </w:r>
    </w:p>
    <w:p w:rsidR="001D1771" w:rsidRDefault="001D1771" w:rsidP="00A41053">
      <w:pPr>
        <w:pStyle w:val="Heading1"/>
      </w:pPr>
      <w:r>
        <w:t>Slide 19</w:t>
      </w:r>
    </w:p>
    <w:p w:rsidR="001D1771" w:rsidRPr="002D11E1" w:rsidRDefault="002D11E1" w:rsidP="007A0082">
      <w:pPr>
        <w:tabs>
          <w:tab w:val="left" w:pos="2855"/>
        </w:tabs>
        <w:spacing w:line="240" w:lineRule="auto"/>
        <w:contextualSpacing/>
        <w:rPr>
          <w:b/>
        </w:rPr>
      </w:pPr>
      <w:r w:rsidRPr="002D11E1">
        <w:rPr>
          <w:b/>
        </w:rPr>
        <w:t>10 Key Learning Opportunities</w:t>
      </w:r>
    </w:p>
    <w:p w:rsidR="002024F1" w:rsidRDefault="002D11E1" w:rsidP="00290403">
      <w:pPr>
        <w:numPr>
          <w:ilvl w:val="0"/>
          <w:numId w:val="3"/>
        </w:numPr>
        <w:tabs>
          <w:tab w:val="left" w:pos="2855"/>
        </w:tabs>
        <w:spacing w:line="240" w:lineRule="auto"/>
        <w:contextualSpacing/>
      </w:pPr>
      <w:r>
        <w:t>Training Programs</w:t>
      </w:r>
    </w:p>
    <w:p w:rsidR="002D11E1" w:rsidRDefault="002D11E1" w:rsidP="00290403">
      <w:pPr>
        <w:numPr>
          <w:ilvl w:val="0"/>
          <w:numId w:val="3"/>
        </w:numPr>
        <w:tabs>
          <w:tab w:val="left" w:pos="2855"/>
        </w:tabs>
        <w:spacing w:line="240" w:lineRule="auto"/>
        <w:contextualSpacing/>
      </w:pPr>
      <w:r>
        <w:t>On-the-job training</w:t>
      </w:r>
    </w:p>
    <w:p w:rsidR="002D11E1" w:rsidRDefault="002D11E1" w:rsidP="00290403">
      <w:pPr>
        <w:numPr>
          <w:ilvl w:val="0"/>
          <w:numId w:val="3"/>
        </w:numPr>
        <w:tabs>
          <w:tab w:val="left" w:pos="2855"/>
        </w:tabs>
        <w:spacing w:line="240" w:lineRule="auto"/>
        <w:contextualSpacing/>
      </w:pPr>
      <w:r>
        <w:t>Coaching</w:t>
      </w:r>
    </w:p>
    <w:p w:rsidR="002D11E1" w:rsidRDefault="002D11E1" w:rsidP="00290403">
      <w:pPr>
        <w:numPr>
          <w:ilvl w:val="0"/>
          <w:numId w:val="3"/>
        </w:numPr>
        <w:tabs>
          <w:tab w:val="left" w:pos="2855"/>
        </w:tabs>
        <w:spacing w:line="240" w:lineRule="auto"/>
        <w:contextualSpacing/>
      </w:pPr>
      <w:r>
        <w:t>Personal Interactions</w:t>
      </w:r>
    </w:p>
    <w:p w:rsidR="002D11E1" w:rsidRDefault="002D11E1" w:rsidP="00290403">
      <w:pPr>
        <w:numPr>
          <w:ilvl w:val="0"/>
          <w:numId w:val="3"/>
        </w:numPr>
        <w:tabs>
          <w:tab w:val="left" w:pos="2855"/>
        </w:tabs>
        <w:spacing w:line="240" w:lineRule="auto"/>
        <w:contextualSpacing/>
      </w:pPr>
      <w:r>
        <w:lastRenderedPageBreak/>
        <w:t>Books</w:t>
      </w:r>
    </w:p>
    <w:p w:rsidR="002D11E1" w:rsidRDefault="002D11E1" w:rsidP="00290403">
      <w:pPr>
        <w:numPr>
          <w:ilvl w:val="0"/>
          <w:numId w:val="3"/>
        </w:numPr>
        <w:tabs>
          <w:tab w:val="left" w:pos="2855"/>
        </w:tabs>
        <w:spacing w:line="240" w:lineRule="auto"/>
        <w:contextualSpacing/>
      </w:pPr>
      <w:r>
        <w:t>Site Visits</w:t>
      </w:r>
    </w:p>
    <w:p w:rsidR="002D11E1" w:rsidRDefault="002D11E1" w:rsidP="00290403">
      <w:pPr>
        <w:numPr>
          <w:ilvl w:val="0"/>
          <w:numId w:val="3"/>
        </w:numPr>
        <w:tabs>
          <w:tab w:val="left" w:pos="2855"/>
        </w:tabs>
        <w:spacing w:line="240" w:lineRule="auto"/>
        <w:contextualSpacing/>
      </w:pPr>
      <w:r>
        <w:t>E-learning</w:t>
      </w:r>
    </w:p>
    <w:p w:rsidR="002D11E1" w:rsidRDefault="002D11E1" w:rsidP="00290403">
      <w:pPr>
        <w:numPr>
          <w:ilvl w:val="0"/>
          <w:numId w:val="3"/>
        </w:numPr>
        <w:tabs>
          <w:tab w:val="left" w:pos="2855"/>
        </w:tabs>
        <w:spacing w:line="240" w:lineRule="auto"/>
        <w:contextualSpacing/>
      </w:pPr>
      <w:r>
        <w:t>Mentoring</w:t>
      </w:r>
    </w:p>
    <w:p w:rsidR="002D11E1" w:rsidRDefault="002D11E1" w:rsidP="00290403">
      <w:pPr>
        <w:numPr>
          <w:ilvl w:val="0"/>
          <w:numId w:val="3"/>
        </w:numPr>
        <w:tabs>
          <w:tab w:val="left" w:pos="2855"/>
        </w:tabs>
        <w:spacing w:line="240" w:lineRule="auto"/>
        <w:contextualSpacing/>
      </w:pPr>
      <w:r>
        <w:t>Diversity experiences</w:t>
      </w:r>
    </w:p>
    <w:p w:rsidR="002D11E1" w:rsidRPr="001D1771" w:rsidRDefault="002D11E1" w:rsidP="00290403">
      <w:pPr>
        <w:numPr>
          <w:ilvl w:val="0"/>
          <w:numId w:val="3"/>
        </w:numPr>
        <w:tabs>
          <w:tab w:val="left" w:pos="2855"/>
        </w:tabs>
        <w:spacing w:line="240" w:lineRule="auto"/>
        <w:contextualSpacing/>
      </w:pPr>
      <w:r>
        <w:t>Educational Classes</w:t>
      </w:r>
    </w:p>
    <w:p w:rsidR="001D1771" w:rsidRDefault="001D1771" w:rsidP="00A41053">
      <w:pPr>
        <w:pStyle w:val="Heading1"/>
      </w:pPr>
      <w:r>
        <w:t>Slide 20</w:t>
      </w:r>
    </w:p>
    <w:p w:rsidR="001D1771" w:rsidRPr="002D11E1" w:rsidRDefault="002D11E1" w:rsidP="001D1771">
      <w:pPr>
        <w:tabs>
          <w:tab w:val="left" w:pos="2855"/>
        </w:tabs>
        <w:spacing w:line="240" w:lineRule="auto"/>
        <w:contextualSpacing/>
        <w:rPr>
          <w:b/>
        </w:rPr>
      </w:pPr>
      <w:r>
        <w:rPr>
          <w:b/>
        </w:rPr>
        <w:t>Culture and diversity</w:t>
      </w:r>
    </w:p>
    <w:p w:rsidR="001D1771" w:rsidRDefault="001D1771" w:rsidP="00A41053">
      <w:pPr>
        <w:pStyle w:val="Heading1"/>
      </w:pPr>
      <w:r>
        <w:t>Slide 21</w:t>
      </w:r>
    </w:p>
    <w:p w:rsidR="001D1771" w:rsidRDefault="002D11E1" w:rsidP="001D1771">
      <w:pPr>
        <w:tabs>
          <w:tab w:val="left" w:pos="2855"/>
        </w:tabs>
        <w:spacing w:line="240" w:lineRule="auto"/>
        <w:contextualSpacing/>
        <w:rPr>
          <w:b/>
        </w:rPr>
      </w:pPr>
      <w:r>
        <w:rPr>
          <w:b/>
        </w:rPr>
        <w:t>Layers of Organizational Culture</w:t>
      </w:r>
    </w:p>
    <w:p w:rsidR="002D11E1" w:rsidRDefault="002D11E1" w:rsidP="001D1771">
      <w:pPr>
        <w:tabs>
          <w:tab w:val="left" w:pos="2855"/>
        </w:tabs>
        <w:spacing w:line="240" w:lineRule="auto"/>
        <w:contextualSpacing/>
      </w:pPr>
      <w:r>
        <w:t>Wheel chart:</w:t>
      </w:r>
    </w:p>
    <w:p w:rsidR="002D11E1" w:rsidRDefault="002D11E1" w:rsidP="001D1771">
      <w:pPr>
        <w:tabs>
          <w:tab w:val="left" w:pos="2855"/>
        </w:tabs>
        <w:spacing w:line="240" w:lineRule="auto"/>
        <w:contextualSpacing/>
      </w:pPr>
      <w:r>
        <w:t>Outside Wheel = Geospatial</w:t>
      </w:r>
    </w:p>
    <w:p w:rsidR="002D11E1" w:rsidRDefault="002D11E1" w:rsidP="001D1771">
      <w:pPr>
        <w:tabs>
          <w:tab w:val="left" w:pos="2855"/>
        </w:tabs>
        <w:spacing w:line="240" w:lineRule="auto"/>
        <w:contextualSpacing/>
      </w:pPr>
      <w:r>
        <w:t>Inside Wheel 1 = Traditions, Symbols, Myths</w:t>
      </w:r>
    </w:p>
    <w:p w:rsidR="002D11E1" w:rsidRDefault="002D11E1" w:rsidP="001D1771">
      <w:pPr>
        <w:tabs>
          <w:tab w:val="left" w:pos="2855"/>
        </w:tabs>
        <w:spacing w:line="240" w:lineRule="auto"/>
        <w:contextualSpacing/>
      </w:pPr>
      <w:r>
        <w:t>Inside Wheel 2 = Organizational Processes, Behavioral Patterns</w:t>
      </w:r>
    </w:p>
    <w:p w:rsidR="002D11E1" w:rsidRDefault="002D11E1" w:rsidP="001D1771">
      <w:pPr>
        <w:tabs>
          <w:tab w:val="left" w:pos="2855"/>
        </w:tabs>
        <w:spacing w:line="240" w:lineRule="auto"/>
        <w:contextualSpacing/>
      </w:pPr>
      <w:r>
        <w:t>Inside Wheel 3 = Espoused Values, Espoused Beliefs</w:t>
      </w:r>
    </w:p>
    <w:p w:rsidR="002D11E1" w:rsidRPr="002D11E1" w:rsidRDefault="002D11E1" w:rsidP="001D1771">
      <w:pPr>
        <w:tabs>
          <w:tab w:val="left" w:pos="2855"/>
        </w:tabs>
        <w:spacing w:line="240" w:lineRule="auto"/>
        <w:contextualSpacing/>
      </w:pPr>
      <w:r>
        <w:t>Core Wheel = Embedded Values &amp; Beliefs</w:t>
      </w:r>
    </w:p>
    <w:p w:rsidR="001D1771" w:rsidRDefault="001D1771" w:rsidP="00A41053">
      <w:pPr>
        <w:pStyle w:val="Heading1"/>
      </w:pPr>
      <w:r>
        <w:t>Slide 22</w:t>
      </w:r>
    </w:p>
    <w:p w:rsidR="001D1771" w:rsidRDefault="002D11E1" w:rsidP="007A0082">
      <w:pPr>
        <w:tabs>
          <w:tab w:val="left" w:pos="2855"/>
        </w:tabs>
        <w:spacing w:line="240" w:lineRule="auto"/>
        <w:contextualSpacing/>
        <w:rPr>
          <w:b/>
        </w:rPr>
      </w:pPr>
      <w:r>
        <w:rPr>
          <w:b/>
        </w:rPr>
        <w:t>Culture</w:t>
      </w:r>
    </w:p>
    <w:p w:rsidR="002D11E1" w:rsidRDefault="002D11E1" w:rsidP="007A0082">
      <w:pPr>
        <w:tabs>
          <w:tab w:val="left" w:pos="2855"/>
        </w:tabs>
        <w:spacing w:line="240" w:lineRule="auto"/>
        <w:contextualSpacing/>
      </w:pPr>
      <w:r>
        <w:t>Typical Behaviors</w:t>
      </w:r>
    </w:p>
    <w:p w:rsidR="002D11E1" w:rsidRDefault="002D11E1" w:rsidP="007A0082">
      <w:pPr>
        <w:tabs>
          <w:tab w:val="left" w:pos="2855"/>
        </w:tabs>
        <w:spacing w:line="240" w:lineRule="auto"/>
        <w:contextualSpacing/>
      </w:pPr>
      <w:r>
        <w:t>Stated Values</w:t>
      </w:r>
    </w:p>
    <w:p w:rsidR="001D1771" w:rsidRDefault="002D11E1" w:rsidP="007A0082">
      <w:pPr>
        <w:tabs>
          <w:tab w:val="left" w:pos="2855"/>
        </w:tabs>
        <w:spacing w:line="240" w:lineRule="auto"/>
        <w:contextualSpacing/>
      </w:pPr>
      <w:r>
        <w:t>Fundamental Assumptions</w:t>
      </w:r>
    </w:p>
    <w:p w:rsidR="001D1771" w:rsidRDefault="001D1771" w:rsidP="00A41053">
      <w:pPr>
        <w:pStyle w:val="Heading1"/>
      </w:pPr>
      <w:r>
        <w:t>Slide 23</w:t>
      </w:r>
    </w:p>
    <w:p w:rsidR="001D1771" w:rsidRPr="002D11E1" w:rsidRDefault="002D11E1" w:rsidP="002D11E1">
      <w:pPr>
        <w:tabs>
          <w:tab w:val="left" w:pos="2855"/>
        </w:tabs>
        <w:spacing w:after="0" w:line="240" w:lineRule="auto"/>
        <w:rPr>
          <w:b/>
        </w:rPr>
      </w:pPr>
      <w:r>
        <w:rPr>
          <w:b/>
        </w:rPr>
        <w:t>Ten Organizational Barriers to Diversity</w:t>
      </w:r>
    </w:p>
    <w:p w:rsidR="0033372A" w:rsidRPr="002D11E1" w:rsidRDefault="0033372A" w:rsidP="00290403">
      <w:pPr>
        <w:pStyle w:val="Heading1"/>
        <w:numPr>
          <w:ilvl w:val="0"/>
          <w:numId w:val="9"/>
        </w:numPr>
        <w:spacing w:before="0" w:line="240" w:lineRule="auto"/>
        <w:rPr>
          <w:rFonts w:asciiTheme="minorHAnsi" w:hAnsiTheme="minorHAnsi"/>
          <w:color w:val="auto"/>
          <w:sz w:val="22"/>
          <w:szCs w:val="22"/>
        </w:rPr>
      </w:pPr>
      <w:r w:rsidRPr="002D11E1">
        <w:rPr>
          <w:rFonts w:asciiTheme="minorHAnsi" w:hAnsiTheme="minorHAnsi"/>
          <w:bCs/>
          <w:color w:val="auto"/>
          <w:sz w:val="22"/>
          <w:szCs w:val="22"/>
        </w:rPr>
        <w:t>Hiring</w:t>
      </w:r>
    </w:p>
    <w:p w:rsidR="0033372A" w:rsidRPr="002D11E1" w:rsidRDefault="0033372A" w:rsidP="00290403">
      <w:pPr>
        <w:pStyle w:val="Heading1"/>
        <w:numPr>
          <w:ilvl w:val="0"/>
          <w:numId w:val="9"/>
        </w:numPr>
        <w:spacing w:before="0" w:line="240" w:lineRule="auto"/>
        <w:rPr>
          <w:rFonts w:asciiTheme="minorHAnsi" w:hAnsiTheme="minorHAnsi"/>
          <w:color w:val="auto"/>
          <w:sz w:val="22"/>
          <w:szCs w:val="22"/>
        </w:rPr>
      </w:pPr>
      <w:r w:rsidRPr="002D11E1">
        <w:rPr>
          <w:rFonts w:asciiTheme="minorHAnsi" w:hAnsiTheme="minorHAnsi"/>
          <w:bCs/>
          <w:color w:val="auto"/>
          <w:sz w:val="22"/>
          <w:szCs w:val="22"/>
        </w:rPr>
        <w:t>Promotion and advancement</w:t>
      </w:r>
    </w:p>
    <w:p w:rsidR="0033372A" w:rsidRPr="002D11E1" w:rsidRDefault="0033372A" w:rsidP="00290403">
      <w:pPr>
        <w:pStyle w:val="Heading1"/>
        <w:numPr>
          <w:ilvl w:val="0"/>
          <w:numId w:val="9"/>
        </w:numPr>
        <w:spacing w:before="0" w:line="240" w:lineRule="auto"/>
        <w:rPr>
          <w:rFonts w:asciiTheme="minorHAnsi" w:hAnsiTheme="minorHAnsi"/>
          <w:color w:val="auto"/>
          <w:sz w:val="22"/>
          <w:szCs w:val="22"/>
        </w:rPr>
      </w:pPr>
      <w:r w:rsidRPr="002D11E1">
        <w:rPr>
          <w:rFonts w:asciiTheme="minorHAnsi" w:hAnsiTheme="minorHAnsi"/>
          <w:bCs/>
          <w:color w:val="auto"/>
          <w:sz w:val="22"/>
          <w:szCs w:val="22"/>
        </w:rPr>
        <w:t>Lack of support</w:t>
      </w:r>
    </w:p>
    <w:p w:rsidR="0033372A" w:rsidRPr="002D11E1" w:rsidRDefault="0033372A" w:rsidP="00290403">
      <w:pPr>
        <w:pStyle w:val="Heading1"/>
        <w:numPr>
          <w:ilvl w:val="0"/>
          <w:numId w:val="9"/>
        </w:numPr>
        <w:spacing w:before="0" w:line="240" w:lineRule="auto"/>
        <w:rPr>
          <w:rFonts w:asciiTheme="minorHAnsi" w:hAnsiTheme="minorHAnsi"/>
          <w:color w:val="auto"/>
          <w:sz w:val="22"/>
          <w:szCs w:val="22"/>
        </w:rPr>
      </w:pPr>
      <w:r w:rsidRPr="002D11E1">
        <w:rPr>
          <w:rFonts w:asciiTheme="minorHAnsi" w:hAnsiTheme="minorHAnsi"/>
          <w:bCs/>
          <w:color w:val="auto"/>
          <w:sz w:val="22"/>
          <w:szCs w:val="22"/>
        </w:rPr>
        <w:t>Failure to empower</w:t>
      </w:r>
    </w:p>
    <w:p w:rsidR="0033372A" w:rsidRPr="002D11E1" w:rsidRDefault="0033372A" w:rsidP="00290403">
      <w:pPr>
        <w:pStyle w:val="Heading1"/>
        <w:numPr>
          <w:ilvl w:val="0"/>
          <w:numId w:val="9"/>
        </w:numPr>
        <w:spacing w:before="0" w:line="240" w:lineRule="auto"/>
        <w:rPr>
          <w:rFonts w:asciiTheme="minorHAnsi" w:hAnsiTheme="minorHAnsi"/>
          <w:color w:val="auto"/>
          <w:sz w:val="22"/>
          <w:szCs w:val="22"/>
        </w:rPr>
      </w:pPr>
      <w:r w:rsidRPr="002D11E1">
        <w:rPr>
          <w:rFonts w:asciiTheme="minorHAnsi" w:hAnsiTheme="minorHAnsi"/>
          <w:bCs/>
          <w:color w:val="auto"/>
          <w:sz w:val="22"/>
          <w:szCs w:val="22"/>
        </w:rPr>
        <w:t>Differing expectations</w:t>
      </w:r>
    </w:p>
    <w:p w:rsidR="001D1771" w:rsidRDefault="001D1771" w:rsidP="00A41053">
      <w:pPr>
        <w:pStyle w:val="Heading1"/>
      </w:pPr>
      <w:r>
        <w:t>Slide 24</w:t>
      </w:r>
    </w:p>
    <w:p w:rsidR="002D11E1" w:rsidRPr="002D11E1" w:rsidRDefault="002D11E1" w:rsidP="002D11E1">
      <w:pPr>
        <w:tabs>
          <w:tab w:val="left" w:pos="2855"/>
        </w:tabs>
        <w:spacing w:after="0" w:line="240" w:lineRule="auto"/>
        <w:rPr>
          <w:b/>
        </w:rPr>
      </w:pPr>
      <w:r>
        <w:rPr>
          <w:b/>
        </w:rPr>
        <w:t>Ten Organizational Barriers to Diversity</w:t>
      </w:r>
    </w:p>
    <w:p w:rsidR="0033372A" w:rsidRPr="002D11E1" w:rsidRDefault="0033372A" w:rsidP="00290403">
      <w:pPr>
        <w:pStyle w:val="ListParagraph"/>
        <w:numPr>
          <w:ilvl w:val="0"/>
          <w:numId w:val="9"/>
        </w:numPr>
      </w:pPr>
      <w:r w:rsidRPr="002D11E1">
        <w:t>Stereotyping and organizational fit</w:t>
      </w:r>
    </w:p>
    <w:p w:rsidR="0033372A" w:rsidRPr="002D11E1" w:rsidRDefault="00290403" w:rsidP="00290403">
      <w:pPr>
        <w:pStyle w:val="ListParagraph"/>
        <w:numPr>
          <w:ilvl w:val="0"/>
          <w:numId w:val="9"/>
        </w:numPr>
      </w:pPr>
      <w:r>
        <w:t xml:space="preserve">Lack of mentoring and access to </w:t>
      </w:r>
      <w:r w:rsidR="0033372A" w:rsidRPr="002D11E1">
        <w:t>Networks</w:t>
      </w:r>
    </w:p>
    <w:p w:rsidR="0033372A" w:rsidRPr="002D11E1" w:rsidRDefault="0033372A" w:rsidP="00290403">
      <w:pPr>
        <w:pStyle w:val="ListParagraph"/>
        <w:numPr>
          <w:ilvl w:val="0"/>
          <w:numId w:val="9"/>
        </w:numPr>
      </w:pPr>
      <w:r w:rsidRPr="002D11E1">
        <w:t>Isolation and soloing</w:t>
      </w:r>
    </w:p>
    <w:p w:rsidR="0033372A" w:rsidRPr="002D11E1" w:rsidRDefault="0033372A" w:rsidP="00290403">
      <w:pPr>
        <w:pStyle w:val="ListParagraph"/>
        <w:numPr>
          <w:ilvl w:val="0"/>
          <w:numId w:val="9"/>
        </w:numPr>
      </w:pPr>
      <w:r w:rsidRPr="002D11E1">
        <w:t>Tokenism</w:t>
      </w:r>
    </w:p>
    <w:p w:rsidR="0033372A" w:rsidRPr="002D11E1" w:rsidRDefault="0033372A" w:rsidP="00290403">
      <w:pPr>
        <w:pStyle w:val="ListParagraph"/>
        <w:numPr>
          <w:ilvl w:val="0"/>
          <w:numId w:val="9"/>
        </w:numPr>
      </w:pPr>
      <w:r w:rsidRPr="002D11E1">
        <w:t>The revolving door</w:t>
      </w:r>
    </w:p>
    <w:p w:rsidR="001D1771" w:rsidRDefault="001D1771" w:rsidP="00A41053">
      <w:pPr>
        <w:pStyle w:val="Heading1"/>
      </w:pPr>
      <w:r>
        <w:t>Slide 25</w:t>
      </w:r>
      <w:bookmarkStart w:id="0" w:name="_GoBack"/>
      <w:bookmarkEnd w:id="0"/>
    </w:p>
    <w:p w:rsidR="001D1771" w:rsidRDefault="002D11E1" w:rsidP="001D1771">
      <w:pPr>
        <w:tabs>
          <w:tab w:val="left" w:pos="2855"/>
        </w:tabs>
        <w:spacing w:after="0" w:line="240" w:lineRule="auto"/>
      </w:pPr>
      <w:r>
        <w:t>Duplicate of slide 24</w:t>
      </w:r>
    </w:p>
    <w:p w:rsidR="001D1771" w:rsidRDefault="001D1771" w:rsidP="00A41053">
      <w:pPr>
        <w:pStyle w:val="Heading1"/>
      </w:pPr>
      <w:r>
        <w:lastRenderedPageBreak/>
        <w:t>Slide 26</w:t>
      </w:r>
    </w:p>
    <w:p w:rsidR="001D1771" w:rsidRPr="002D11E1" w:rsidRDefault="002D11E1" w:rsidP="001D1771">
      <w:pPr>
        <w:tabs>
          <w:tab w:val="left" w:pos="2855"/>
        </w:tabs>
        <w:spacing w:after="0" w:line="240" w:lineRule="auto"/>
        <w:rPr>
          <w:b/>
        </w:rPr>
      </w:pPr>
      <w:r>
        <w:rPr>
          <w:b/>
        </w:rPr>
        <w:t>Reciprocal Empowerment</w:t>
      </w:r>
    </w:p>
    <w:p w:rsidR="002024F1" w:rsidRPr="00A41053" w:rsidRDefault="006F73AD" w:rsidP="00290403">
      <w:pPr>
        <w:numPr>
          <w:ilvl w:val="0"/>
          <w:numId w:val="4"/>
        </w:numPr>
        <w:tabs>
          <w:tab w:val="left" w:pos="2855"/>
        </w:tabs>
        <w:spacing w:after="0" w:line="240" w:lineRule="auto"/>
      </w:pPr>
      <w:r>
        <w:t>Self Determination</w:t>
      </w:r>
    </w:p>
    <w:p w:rsidR="002024F1" w:rsidRDefault="006F73AD" w:rsidP="00290403">
      <w:pPr>
        <w:numPr>
          <w:ilvl w:val="1"/>
          <w:numId w:val="4"/>
        </w:numPr>
        <w:tabs>
          <w:tab w:val="left" w:pos="2855"/>
        </w:tabs>
        <w:spacing w:after="0" w:line="240" w:lineRule="auto"/>
      </w:pPr>
      <w:r>
        <w:t>Power to give oneself and others ability to define identity</w:t>
      </w:r>
    </w:p>
    <w:p w:rsidR="006F73AD" w:rsidRPr="00A41053" w:rsidRDefault="006F73AD" w:rsidP="00290403">
      <w:pPr>
        <w:numPr>
          <w:ilvl w:val="1"/>
          <w:numId w:val="4"/>
        </w:numPr>
        <w:tabs>
          <w:tab w:val="left" w:pos="2855"/>
        </w:tabs>
        <w:spacing w:after="0" w:line="240" w:lineRule="auto"/>
      </w:pPr>
      <w:r>
        <w:t>Celebration of uniqueness; affirmation of identity</w:t>
      </w:r>
    </w:p>
    <w:p w:rsidR="002024F1" w:rsidRDefault="006F73AD" w:rsidP="00290403">
      <w:pPr>
        <w:numPr>
          <w:ilvl w:val="0"/>
          <w:numId w:val="4"/>
        </w:numPr>
        <w:tabs>
          <w:tab w:val="left" w:pos="2855"/>
        </w:tabs>
        <w:spacing w:after="0" w:line="240" w:lineRule="auto"/>
      </w:pPr>
      <w:r>
        <w:t>Distributive Justice</w:t>
      </w:r>
    </w:p>
    <w:p w:rsidR="006F73AD" w:rsidRDefault="006F73AD" w:rsidP="00290403">
      <w:pPr>
        <w:numPr>
          <w:ilvl w:val="1"/>
          <w:numId w:val="4"/>
        </w:numPr>
        <w:tabs>
          <w:tab w:val="left" w:pos="2855"/>
        </w:tabs>
        <w:spacing w:after="0" w:line="240" w:lineRule="auto"/>
      </w:pPr>
      <w:r>
        <w:t>Power to give oneself and others resources</w:t>
      </w:r>
    </w:p>
    <w:p w:rsidR="006F73AD" w:rsidRDefault="006F73AD" w:rsidP="00290403">
      <w:pPr>
        <w:numPr>
          <w:ilvl w:val="1"/>
          <w:numId w:val="4"/>
        </w:numPr>
        <w:tabs>
          <w:tab w:val="left" w:pos="2855"/>
        </w:tabs>
        <w:spacing w:after="0" w:line="240" w:lineRule="auto"/>
      </w:pPr>
      <w:r>
        <w:t>Diversity as a resource</w:t>
      </w:r>
    </w:p>
    <w:p w:rsidR="006F73AD" w:rsidRDefault="006F73AD" w:rsidP="00290403">
      <w:pPr>
        <w:numPr>
          <w:ilvl w:val="0"/>
          <w:numId w:val="4"/>
        </w:numPr>
        <w:tabs>
          <w:tab w:val="left" w:pos="2855"/>
        </w:tabs>
        <w:spacing w:after="0" w:line="240" w:lineRule="auto"/>
      </w:pPr>
      <w:r>
        <w:t>Collaboration and Democratic Participation</w:t>
      </w:r>
    </w:p>
    <w:p w:rsidR="006F73AD" w:rsidRDefault="006F73AD" w:rsidP="00290403">
      <w:pPr>
        <w:numPr>
          <w:ilvl w:val="1"/>
          <w:numId w:val="4"/>
        </w:numPr>
        <w:tabs>
          <w:tab w:val="left" w:pos="2855"/>
        </w:tabs>
        <w:spacing w:after="0" w:line="240" w:lineRule="auto"/>
      </w:pPr>
      <w:r>
        <w:t>Power to give oneself and others a voice</w:t>
      </w:r>
    </w:p>
    <w:p w:rsidR="006F73AD" w:rsidRPr="00A41053" w:rsidRDefault="006F73AD" w:rsidP="00290403">
      <w:pPr>
        <w:numPr>
          <w:ilvl w:val="1"/>
          <w:numId w:val="4"/>
        </w:numPr>
        <w:tabs>
          <w:tab w:val="left" w:pos="2855"/>
        </w:tabs>
        <w:spacing w:after="0" w:line="240" w:lineRule="auto"/>
      </w:pPr>
      <w:r>
        <w:t>Equal Participation in decision-making</w:t>
      </w:r>
    </w:p>
    <w:p w:rsidR="00A41053" w:rsidRDefault="00A41053" w:rsidP="00A41053">
      <w:pPr>
        <w:pStyle w:val="Heading1"/>
      </w:pPr>
      <w:r>
        <w:t>Slide 27</w:t>
      </w:r>
    </w:p>
    <w:p w:rsidR="006F73AD" w:rsidRPr="002D11E1" w:rsidRDefault="006F73AD" w:rsidP="006F73AD">
      <w:pPr>
        <w:tabs>
          <w:tab w:val="left" w:pos="2855"/>
        </w:tabs>
        <w:spacing w:after="0" w:line="240" w:lineRule="auto"/>
        <w:rPr>
          <w:b/>
        </w:rPr>
      </w:pPr>
      <w:r>
        <w:rPr>
          <w:b/>
        </w:rPr>
        <w:t>Reciprocal Empowerment</w:t>
      </w:r>
    </w:p>
    <w:p w:rsidR="006F73AD" w:rsidRDefault="006F73AD" w:rsidP="00290403">
      <w:pPr>
        <w:numPr>
          <w:ilvl w:val="0"/>
          <w:numId w:val="4"/>
        </w:numPr>
        <w:tabs>
          <w:tab w:val="left" w:pos="2855"/>
        </w:tabs>
        <w:spacing w:after="0" w:line="240" w:lineRule="auto"/>
      </w:pPr>
      <w:r>
        <w:t>Moral Framework that links organizations values, culture, and workplace practices to the world outside</w:t>
      </w:r>
    </w:p>
    <w:p w:rsidR="006F73AD" w:rsidRPr="00A41053" w:rsidRDefault="006F73AD" w:rsidP="00290403">
      <w:pPr>
        <w:numPr>
          <w:ilvl w:val="0"/>
          <w:numId w:val="4"/>
        </w:numPr>
        <w:tabs>
          <w:tab w:val="left" w:pos="2855"/>
        </w:tabs>
        <w:spacing w:after="0" w:line="240" w:lineRule="auto"/>
      </w:pPr>
      <w:r>
        <w:t>Interdependence and interrelationship</w:t>
      </w:r>
    </w:p>
    <w:p w:rsidR="00A41053" w:rsidRDefault="00A41053" w:rsidP="00A41053">
      <w:pPr>
        <w:pStyle w:val="Heading1"/>
      </w:pPr>
      <w:r>
        <w:t>Slide 28</w:t>
      </w:r>
    </w:p>
    <w:p w:rsidR="00A41053" w:rsidRPr="006F73AD" w:rsidRDefault="006F73AD" w:rsidP="001D1771">
      <w:pPr>
        <w:tabs>
          <w:tab w:val="left" w:pos="2855"/>
        </w:tabs>
        <w:spacing w:after="0" w:line="240" w:lineRule="auto"/>
        <w:rPr>
          <w:b/>
        </w:rPr>
      </w:pPr>
      <w:r>
        <w:rPr>
          <w:b/>
        </w:rPr>
        <w:t>Cultural Competency</w:t>
      </w:r>
    </w:p>
    <w:p w:rsidR="002024F1" w:rsidRDefault="006F73AD" w:rsidP="006F73AD">
      <w:pPr>
        <w:tabs>
          <w:tab w:val="left" w:pos="2855"/>
        </w:tabs>
        <w:spacing w:after="0" w:line="240" w:lineRule="auto"/>
      </w:pPr>
      <w:r>
        <w:t>Cultural Competence Definition:</w:t>
      </w:r>
    </w:p>
    <w:p w:rsidR="006F73AD" w:rsidRPr="00A41053" w:rsidRDefault="006F73AD" w:rsidP="00290403">
      <w:pPr>
        <w:pStyle w:val="ListParagraph"/>
        <w:numPr>
          <w:ilvl w:val="0"/>
          <w:numId w:val="10"/>
        </w:numPr>
        <w:tabs>
          <w:tab w:val="left" w:pos="2855"/>
        </w:tabs>
        <w:spacing w:after="0" w:line="240" w:lineRule="auto"/>
      </w:pPr>
      <w:r>
        <w:t>A set of congruent behaviors, practices, attitudes and policies that come together in a system or organization or among professionals, enabling effective work to be done in cross-cultural situations.</w:t>
      </w:r>
    </w:p>
    <w:p w:rsidR="00A41053" w:rsidRDefault="00A41053" w:rsidP="00A41053">
      <w:pPr>
        <w:pStyle w:val="Heading1"/>
      </w:pPr>
      <w:r>
        <w:t>Slide 29</w:t>
      </w:r>
    </w:p>
    <w:p w:rsidR="006F73AD" w:rsidRPr="006F73AD" w:rsidRDefault="006F73AD" w:rsidP="006F73AD">
      <w:pPr>
        <w:tabs>
          <w:tab w:val="left" w:pos="2855"/>
        </w:tabs>
        <w:spacing w:after="0" w:line="240" w:lineRule="auto"/>
        <w:rPr>
          <w:b/>
        </w:rPr>
      </w:pPr>
      <w:r>
        <w:rPr>
          <w:b/>
        </w:rPr>
        <w:t>Guiding Diversity Management Principle</w:t>
      </w:r>
    </w:p>
    <w:p w:rsidR="006F73AD" w:rsidRDefault="006F73AD" w:rsidP="006F73AD">
      <w:pPr>
        <w:tabs>
          <w:tab w:val="left" w:pos="2855"/>
        </w:tabs>
        <w:spacing w:after="0" w:line="240" w:lineRule="auto"/>
      </w:pPr>
      <w:r>
        <w:t>Cultural Competence Definition:</w:t>
      </w:r>
    </w:p>
    <w:p w:rsidR="006F73AD" w:rsidRPr="00A41053" w:rsidRDefault="006F73AD" w:rsidP="00290403">
      <w:pPr>
        <w:pStyle w:val="ListParagraph"/>
        <w:numPr>
          <w:ilvl w:val="0"/>
          <w:numId w:val="10"/>
        </w:numPr>
        <w:tabs>
          <w:tab w:val="left" w:pos="2855"/>
        </w:tabs>
        <w:spacing w:after="0" w:line="240" w:lineRule="auto"/>
      </w:pPr>
      <w:r>
        <w:t>The shifting demographics in this country require employees to be CULTURALLY COMPETENT to effectively accomplish organizational mission.</w:t>
      </w:r>
    </w:p>
    <w:p w:rsidR="00A41053" w:rsidRDefault="00A41053" w:rsidP="00A41053">
      <w:pPr>
        <w:pStyle w:val="Heading1"/>
      </w:pPr>
      <w:r>
        <w:t>Slide 30</w:t>
      </w:r>
    </w:p>
    <w:p w:rsidR="00A41053" w:rsidRDefault="00F44B75" w:rsidP="001D1771">
      <w:pPr>
        <w:tabs>
          <w:tab w:val="left" w:pos="2855"/>
        </w:tabs>
        <w:spacing w:after="0" w:line="240" w:lineRule="auto"/>
      </w:pPr>
      <w:r>
        <w:t>The Cultural Competence Continuum</w:t>
      </w:r>
    </w:p>
    <w:p w:rsidR="00F44B75" w:rsidRDefault="00F44B75" w:rsidP="001D1771">
      <w:pPr>
        <w:tabs>
          <w:tab w:val="left" w:pos="2855"/>
        </w:tabs>
        <w:spacing w:after="0" w:line="240" w:lineRule="auto"/>
      </w:pPr>
      <w:r>
        <w:t xml:space="preserve">Negative to Positive = Cultural Destructiveness, Cultural Incapacity, Cultural Blindness, Cultural </w:t>
      </w:r>
      <w:proofErr w:type="spellStart"/>
      <w:r>
        <w:t>Precompetence</w:t>
      </w:r>
      <w:proofErr w:type="spellEnd"/>
      <w:r>
        <w:t>, Cultural Competence and Cultural Proficiency.</w:t>
      </w:r>
    </w:p>
    <w:p w:rsidR="00A41053" w:rsidRDefault="00A41053" w:rsidP="00A41053">
      <w:pPr>
        <w:pStyle w:val="Heading1"/>
      </w:pPr>
      <w:r>
        <w:t>Slide 31</w:t>
      </w:r>
    </w:p>
    <w:p w:rsidR="00F44B75" w:rsidRPr="006F73AD" w:rsidRDefault="00F44B75" w:rsidP="00F44B75">
      <w:pPr>
        <w:tabs>
          <w:tab w:val="left" w:pos="2855"/>
        </w:tabs>
        <w:spacing w:after="0" w:line="240" w:lineRule="auto"/>
        <w:rPr>
          <w:b/>
        </w:rPr>
      </w:pPr>
      <w:r>
        <w:rPr>
          <w:b/>
        </w:rPr>
        <w:t>Cultural Competence Definitions</w:t>
      </w:r>
    </w:p>
    <w:p w:rsidR="00F44B75" w:rsidRDefault="00F44B75" w:rsidP="00290403">
      <w:pPr>
        <w:pStyle w:val="ListParagraph"/>
        <w:numPr>
          <w:ilvl w:val="0"/>
          <w:numId w:val="10"/>
        </w:numPr>
        <w:tabs>
          <w:tab w:val="left" w:pos="2855"/>
        </w:tabs>
        <w:spacing w:after="0" w:line="240" w:lineRule="auto"/>
      </w:pPr>
      <w:r>
        <w:rPr>
          <w:b/>
        </w:rPr>
        <w:t xml:space="preserve">Cultural Destructiveness: </w:t>
      </w:r>
      <w:r>
        <w:t>Disregards cross-cultural awareness, behavior, skills in staffing patterns, service provision, program design, etc.</w:t>
      </w:r>
    </w:p>
    <w:p w:rsidR="00F44B75" w:rsidRDefault="00F44B75" w:rsidP="00290403">
      <w:pPr>
        <w:pStyle w:val="ListParagraph"/>
        <w:numPr>
          <w:ilvl w:val="0"/>
          <w:numId w:val="10"/>
        </w:numPr>
        <w:tabs>
          <w:tab w:val="left" w:pos="2855"/>
        </w:tabs>
        <w:spacing w:after="0" w:line="240" w:lineRule="auto"/>
      </w:pPr>
      <w:r>
        <w:rPr>
          <w:b/>
        </w:rPr>
        <w:t>Cultural Incapacity:</w:t>
      </w:r>
      <w:r>
        <w:t xml:space="preserve"> Does not accept multiple perspectives as valid: there is one right or best way. Views diversity as meeting quotas.</w:t>
      </w:r>
    </w:p>
    <w:p w:rsidR="00F44B75" w:rsidRPr="00A41053" w:rsidRDefault="00F44B75" w:rsidP="00290403">
      <w:pPr>
        <w:pStyle w:val="ListParagraph"/>
        <w:numPr>
          <w:ilvl w:val="0"/>
          <w:numId w:val="10"/>
        </w:numPr>
        <w:tabs>
          <w:tab w:val="left" w:pos="2855"/>
        </w:tabs>
        <w:spacing w:after="0" w:line="240" w:lineRule="auto"/>
      </w:pPr>
      <w:r>
        <w:rPr>
          <w:b/>
        </w:rPr>
        <w:t>Cultural Blindness:</w:t>
      </w:r>
      <w:r>
        <w:t xml:space="preserve"> Disregards diverse religious/cultural practices such as when scheduling hours/days of operation</w:t>
      </w:r>
    </w:p>
    <w:p w:rsidR="00A41053" w:rsidRDefault="002274F6" w:rsidP="002274F6">
      <w:pPr>
        <w:pStyle w:val="Heading1"/>
      </w:pPr>
      <w:r>
        <w:lastRenderedPageBreak/>
        <w:t>Slide 32</w:t>
      </w:r>
    </w:p>
    <w:p w:rsidR="00F44B75" w:rsidRPr="006F73AD" w:rsidRDefault="00F44B75" w:rsidP="00F44B75">
      <w:pPr>
        <w:tabs>
          <w:tab w:val="left" w:pos="2855"/>
        </w:tabs>
        <w:spacing w:after="0" w:line="240" w:lineRule="auto"/>
        <w:rPr>
          <w:b/>
        </w:rPr>
      </w:pPr>
      <w:r>
        <w:rPr>
          <w:b/>
        </w:rPr>
        <w:t>Cultural Competence Definitions, cont.</w:t>
      </w:r>
    </w:p>
    <w:p w:rsidR="00F44B75" w:rsidRDefault="00F44B75" w:rsidP="00290403">
      <w:pPr>
        <w:pStyle w:val="ListParagraph"/>
        <w:numPr>
          <w:ilvl w:val="0"/>
          <w:numId w:val="10"/>
        </w:numPr>
        <w:tabs>
          <w:tab w:val="left" w:pos="2855"/>
        </w:tabs>
        <w:spacing w:after="0" w:line="240" w:lineRule="auto"/>
      </w:pPr>
      <w:r>
        <w:rPr>
          <w:b/>
        </w:rPr>
        <w:t xml:space="preserve">Cultural Pre-Competency: </w:t>
      </w:r>
      <w:r>
        <w:t>Exhibits emerging visual representation of all ethnicities, genders, etc. as active and valued community members.</w:t>
      </w:r>
    </w:p>
    <w:p w:rsidR="00F44B75" w:rsidRDefault="00F44B75" w:rsidP="00290403">
      <w:pPr>
        <w:pStyle w:val="ListParagraph"/>
        <w:numPr>
          <w:ilvl w:val="0"/>
          <w:numId w:val="10"/>
        </w:numPr>
        <w:tabs>
          <w:tab w:val="left" w:pos="2855"/>
        </w:tabs>
        <w:spacing w:after="0" w:line="240" w:lineRule="auto"/>
      </w:pPr>
      <w:r>
        <w:rPr>
          <w:b/>
        </w:rPr>
        <w:t>Cultural Competency:</w:t>
      </w:r>
      <w:r>
        <w:t xml:space="preserve"> Provides regular staff training in cultural competence and its relationship to service provision.</w:t>
      </w:r>
    </w:p>
    <w:p w:rsidR="00F44B75" w:rsidRDefault="00F44B75" w:rsidP="00290403">
      <w:pPr>
        <w:pStyle w:val="ListParagraph"/>
        <w:numPr>
          <w:ilvl w:val="0"/>
          <w:numId w:val="10"/>
        </w:numPr>
        <w:tabs>
          <w:tab w:val="left" w:pos="2855"/>
        </w:tabs>
        <w:spacing w:after="0" w:line="240" w:lineRule="auto"/>
      </w:pPr>
      <w:r>
        <w:rPr>
          <w:b/>
        </w:rPr>
        <w:t>Cultural Proficiency:</w:t>
      </w:r>
      <w:r>
        <w:t xml:space="preserve"> Takes proactive stance on the advancement of cultural competence within the community.</w:t>
      </w:r>
    </w:p>
    <w:p w:rsidR="002274F6" w:rsidRDefault="002274F6" w:rsidP="002274F6">
      <w:pPr>
        <w:pStyle w:val="Heading1"/>
      </w:pPr>
      <w:r>
        <w:t>Slide 33</w:t>
      </w:r>
    </w:p>
    <w:p w:rsidR="002274F6" w:rsidRPr="0033372A" w:rsidRDefault="0033372A" w:rsidP="002274F6">
      <w:pPr>
        <w:spacing w:after="0" w:line="240" w:lineRule="auto"/>
        <w:rPr>
          <w:b/>
        </w:rPr>
      </w:pPr>
      <w:r>
        <w:rPr>
          <w:b/>
        </w:rPr>
        <w:t>The Cultural Competence Continuum</w:t>
      </w:r>
    </w:p>
    <w:p w:rsidR="0033372A" w:rsidRPr="0033372A" w:rsidRDefault="0033372A" w:rsidP="00290403">
      <w:pPr>
        <w:pStyle w:val="ListParagraph"/>
        <w:numPr>
          <w:ilvl w:val="0"/>
          <w:numId w:val="11"/>
        </w:numPr>
        <w:spacing w:after="0" w:line="240" w:lineRule="auto"/>
      </w:pPr>
      <w:r w:rsidRPr="0033372A">
        <w:t>Where Am I Now?</w:t>
      </w:r>
    </w:p>
    <w:p w:rsidR="0033372A" w:rsidRPr="0033372A" w:rsidRDefault="0033372A" w:rsidP="00290403">
      <w:pPr>
        <w:pStyle w:val="ListParagraph"/>
        <w:numPr>
          <w:ilvl w:val="0"/>
          <w:numId w:val="11"/>
        </w:numPr>
        <w:spacing w:after="0" w:line="240" w:lineRule="auto"/>
      </w:pPr>
      <w:r w:rsidRPr="0033372A">
        <w:t>Where Could I Be?</w:t>
      </w:r>
    </w:p>
    <w:p w:rsidR="002274F6" w:rsidRDefault="002274F6" w:rsidP="002274F6">
      <w:pPr>
        <w:pStyle w:val="Heading1"/>
        <w:spacing w:line="240" w:lineRule="auto"/>
      </w:pPr>
      <w:r>
        <w:t>Slide 34</w:t>
      </w:r>
    </w:p>
    <w:p w:rsidR="002274F6" w:rsidRDefault="0033372A" w:rsidP="002274F6">
      <w:pPr>
        <w:spacing w:after="0" w:line="240" w:lineRule="auto"/>
      </w:pPr>
      <w:r>
        <w:t>Activity: Organizational Assessment</w:t>
      </w:r>
    </w:p>
    <w:p w:rsidR="002274F6" w:rsidRDefault="002274F6" w:rsidP="002274F6">
      <w:pPr>
        <w:pStyle w:val="Heading1"/>
        <w:spacing w:line="240" w:lineRule="auto"/>
      </w:pPr>
      <w:r>
        <w:t>Slide 35</w:t>
      </w:r>
    </w:p>
    <w:p w:rsidR="002274F6" w:rsidRPr="0033372A" w:rsidRDefault="0033372A" w:rsidP="002274F6">
      <w:pPr>
        <w:spacing w:after="0" w:line="240" w:lineRule="auto"/>
        <w:rPr>
          <w:b/>
        </w:rPr>
      </w:pPr>
      <w:r>
        <w:rPr>
          <w:b/>
        </w:rPr>
        <w:t>About Walmart</w:t>
      </w:r>
    </w:p>
    <w:p w:rsidR="002024F1" w:rsidRDefault="0033372A" w:rsidP="0033372A">
      <w:pPr>
        <w:spacing w:after="0" w:line="240" w:lineRule="auto"/>
      </w:pPr>
      <w:r>
        <w:t>Walmart Logo</w:t>
      </w:r>
    </w:p>
    <w:p w:rsidR="002274F6" w:rsidRPr="0033372A" w:rsidRDefault="0033372A" w:rsidP="002274F6">
      <w:pPr>
        <w:spacing w:after="0" w:line="240" w:lineRule="auto"/>
      </w:pPr>
      <w:r>
        <w:t>More than 10,000 stores and 2.2 million associates in 27 countries.</w:t>
      </w:r>
    </w:p>
    <w:p w:rsidR="002274F6" w:rsidRDefault="002274F6" w:rsidP="002274F6">
      <w:pPr>
        <w:pStyle w:val="Heading1"/>
        <w:spacing w:line="240" w:lineRule="auto"/>
      </w:pPr>
      <w:r>
        <w:t>Slide 36</w:t>
      </w:r>
    </w:p>
    <w:p w:rsidR="0033372A" w:rsidRPr="0033372A" w:rsidRDefault="0033372A" w:rsidP="0033372A">
      <w:pPr>
        <w:spacing w:line="240" w:lineRule="auto"/>
      </w:pPr>
      <w:r w:rsidRPr="0033372A">
        <w:t xml:space="preserve">Video: </w:t>
      </w:r>
      <w:r w:rsidRPr="0033372A">
        <w:rPr>
          <w:bCs/>
        </w:rPr>
        <w:t xml:space="preserve">Sharon </w:t>
      </w:r>
      <w:proofErr w:type="spellStart"/>
      <w:r w:rsidRPr="0033372A">
        <w:rPr>
          <w:bCs/>
        </w:rPr>
        <w:t>Orlopp</w:t>
      </w:r>
      <w:proofErr w:type="spellEnd"/>
      <w:r w:rsidRPr="0033372A">
        <w:rPr>
          <w:bCs/>
        </w:rPr>
        <w:t>, Global Chief Diversity Officer – SVP Corporate People – Walmart</w:t>
      </w:r>
    </w:p>
    <w:p w:rsidR="002274F6" w:rsidRDefault="002274F6" w:rsidP="002274F6">
      <w:pPr>
        <w:pStyle w:val="Heading1"/>
        <w:spacing w:line="240" w:lineRule="auto"/>
      </w:pPr>
      <w:r>
        <w:t>Slide 37</w:t>
      </w:r>
    </w:p>
    <w:p w:rsidR="002274F6" w:rsidRDefault="0033372A" w:rsidP="002274F6">
      <w:pPr>
        <w:spacing w:after="0" w:line="240" w:lineRule="auto"/>
      </w:pPr>
      <w:r>
        <w:t>Change management model</w:t>
      </w:r>
    </w:p>
    <w:p w:rsidR="002274F6" w:rsidRDefault="002274F6" w:rsidP="002274F6">
      <w:pPr>
        <w:pStyle w:val="Heading1"/>
        <w:spacing w:line="240" w:lineRule="auto"/>
      </w:pPr>
      <w:r>
        <w:t>Slide 38</w:t>
      </w:r>
    </w:p>
    <w:p w:rsidR="002274F6" w:rsidRDefault="0033372A" w:rsidP="002274F6">
      <w:pPr>
        <w:spacing w:after="0" w:line="240" w:lineRule="auto"/>
      </w:pPr>
      <w:r>
        <w:t>Sodexo Logo</w:t>
      </w:r>
    </w:p>
    <w:p w:rsidR="0033372A" w:rsidRDefault="0033372A" w:rsidP="002274F6">
      <w:pPr>
        <w:spacing w:after="0" w:line="240" w:lineRule="auto"/>
      </w:pPr>
      <w:r>
        <w:t>The Sodexo Story</w:t>
      </w:r>
    </w:p>
    <w:p w:rsidR="002C647A" w:rsidRDefault="002C647A" w:rsidP="002C647A">
      <w:pPr>
        <w:pStyle w:val="Heading1"/>
        <w:spacing w:line="240" w:lineRule="auto"/>
      </w:pPr>
      <w:r>
        <w:t>Slide 39</w:t>
      </w:r>
    </w:p>
    <w:p w:rsidR="0033372A" w:rsidRPr="0033372A" w:rsidRDefault="0033372A" w:rsidP="0033372A">
      <w:r>
        <w:t>Sodexo Diversity &amp; Inclusion Overview Video</w:t>
      </w:r>
    </w:p>
    <w:p w:rsidR="002C647A" w:rsidRDefault="002C647A" w:rsidP="002C647A">
      <w:pPr>
        <w:pStyle w:val="Heading1"/>
        <w:spacing w:line="240" w:lineRule="auto"/>
      </w:pPr>
      <w:r>
        <w:t>Slide 40</w:t>
      </w:r>
    </w:p>
    <w:p w:rsidR="0033372A" w:rsidRDefault="0033372A" w:rsidP="002C647A">
      <w:pPr>
        <w:spacing w:after="0" w:line="240" w:lineRule="auto"/>
      </w:pPr>
      <w:r>
        <w:t>Diversity adoption curve</w:t>
      </w:r>
    </w:p>
    <w:p w:rsidR="002024F1" w:rsidRPr="002C647A" w:rsidRDefault="0033372A" w:rsidP="00290403">
      <w:pPr>
        <w:numPr>
          <w:ilvl w:val="0"/>
          <w:numId w:val="5"/>
        </w:numPr>
        <w:spacing w:after="0" w:line="240" w:lineRule="auto"/>
      </w:pPr>
      <w:r>
        <w:t xml:space="preserve">Chart from </w:t>
      </w:r>
      <w:r w:rsidR="009029EA">
        <w:rPr>
          <w:i/>
        </w:rPr>
        <w:t>Implementing Diversity</w:t>
      </w:r>
      <w:r w:rsidR="009029EA">
        <w:t xml:space="preserve"> by Marilyn </w:t>
      </w:r>
      <w:proofErr w:type="spellStart"/>
      <w:r w:rsidR="009029EA">
        <w:t>Loden</w:t>
      </w:r>
      <w:proofErr w:type="spellEnd"/>
      <w:r w:rsidR="009029EA">
        <w:t>, showing the curve from Increased Perceived Opportunity/Decreased Perceived Risk to Decreased Perceived Opportunity/increased Perceived Risk. It begins with Innovators at one end of the curve at 2.5%, then moves to Early Adopters or Change Agents at 13.5%</w:t>
      </w:r>
      <w:r w:rsidR="008601C1">
        <w:t>, next are Early Majority or Pragmatists at 34%, then Late Majority or Skeptics at 34% and lastly, Laggards or Traditionalists at 16%.</w:t>
      </w:r>
    </w:p>
    <w:p w:rsidR="002C647A" w:rsidRDefault="002C647A" w:rsidP="002C647A">
      <w:pPr>
        <w:pStyle w:val="Heading1"/>
        <w:spacing w:line="240" w:lineRule="auto"/>
      </w:pPr>
      <w:r>
        <w:lastRenderedPageBreak/>
        <w:t>Slide 41</w:t>
      </w:r>
    </w:p>
    <w:p w:rsidR="002C647A" w:rsidRPr="008601C1" w:rsidRDefault="008601C1" w:rsidP="002C647A">
      <w:pPr>
        <w:spacing w:after="0" w:line="240" w:lineRule="auto"/>
        <w:rPr>
          <w:b/>
        </w:rPr>
      </w:pPr>
      <w:r>
        <w:rPr>
          <w:b/>
        </w:rPr>
        <w:t>Five Principal Barriers to Diversity</w:t>
      </w:r>
    </w:p>
    <w:p w:rsidR="002C647A" w:rsidRDefault="008601C1" w:rsidP="00290403">
      <w:pPr>
        <w:pStyle w:val="ListParagraph"/>
        <w:numPr>
          <w:ilvl w:val="0"/>
          <w:numId w:val="12"/>
        </w:numPr>
        <w:spacing w:after="0" w:line="240" w:lineRule="auto"/>
      </w:pPr>
      <w:r>
        <w:t>Failure to integrate diversity into the mainstream structure and purposes of the organization. Diversity is perceived as a luxury that can be eliminated when budgets constrict.</w:t>
      </w:r>
    </w:p>
    <w:p w:rsidR="002C647A" w:rsidRDefault="002C647A" w:rsidP="002C647A">
      <w:pPr>
        <w:pStyle w:val="Heading1"/>
        <w:spacing w:line="240" w:lineRule="auto"/>
      </w:pPr>
      <w:r>
        <w:t>Slide 42</w:t>
      </w:r>
    </w:p>
    <w:p w:rsidR="002C647A" w:rsidRDefault="008601C1" w:rsidP="00290403">
      <w:pPr>
        <w:pStyle w:val="ListParagraph"/>
        <w:numPr>
          <w:ilvl w:val="0"/>
          <w:numId w:val="12"/>
        </w:numPr>
        <w:spacing w:after="0" w:line="240" w:lineRule="auto"/>
      </w:pPr>
      <w:r>
        <w:t>Difficulty in bridging internal bureaucratic divides and hierarchies.</w:t>
      </w:r>
    </w:p>
    <w:p w:rsidR="008601C1" w:rsidRDefault="008601C1" w:rsidP="00290403">
      <w:pPr>
        <w:pStyle w:val="ListParagraph"/>
        <w:numPr>
          <w:ilvl w:val="0"/>
          <w:numId w:val="12"/>
        </w:numPr>
        <w:spacing w:after="0" w:line="240" w:lineRule="auto"/>
      </w:pPr>
      <w:r>
        <w:t>Lack of integrated planning of HR and diversity programs.</w:t>
      </w:r>
    </w:p>
    <w:p w:rsidR="002C647A" w:rsidRDefault="002C647A" w:rsidP="002C647A">
      <w:pPr>
        <w:pStyle w:val="Heading1"/>
        <w:spacing w:line="240" w:lineRule="auto"/>
      </w:pPr>
      <w:r>
        <w:t>Slide 43</w:t>
      </w:r>
    </w:p>
    <w:p w:rsidR="00F51700" w:rsidRDefault="008601C1" w:rsidP="00290403">
      <w:pPr>
        <w:pStyle w:val="ListParagraph"/>
        <w:numPr>
          <w:ilvl w:val="0"/>
          <w:numId w:val="12"/>
        </w:numPr>
        <w:spacing w:after="0" w:line="240" w:lineRule="auto"/>
      </w:pPr>
      <w:r>
        <w:t>Cultural resistance and behavioral barriers that preclude the inclusion of diverse talent.</w:t>
      </w:r>
    </w:p>
    <w:p w:rsidR="008601C1" w:rsidRDefault="008601C1" w:rsidP="008601C1">
      <w:pPr>
        <w:spacing w:after="0" w:line="240" w:lineRule="auto"/>
      </w:pPr>
      <w:r>
        <w:t xml:space="preserve">A cartoon of five men and one woman in a meeting around a table with a caption that reads “That’s an excellent suggestion, Miss </w:t>
      </w:r>
      <w:proofErr w:type="spellStart"/>
      <w:r>
        <w:t>Triggs</w:t>
      </w:r>
      <w:proofErr w:type="spellEnd"/>
      <w:r>
        <w:t>. Perhaps one of the men here would like to make it.”</w:t>
      </w:r>
    </w:p>
    <w:p w:rsidR="00F51700" w:rsidRDefault="00F51700" w:rsidP="007D5370">
      <w:pPr>
        <w:pStyle w:val="Heading1"/>
      </w:pPr>
      <w:r>
        <w:t>Slide 44</w:t>
      </w:r>
    </w:p>
    <w:p w:rsidR="00F51700" w:rsidRDefault="008601C1" w:rsidP="00290403">
      <w:pPr>
        <w:pStyle w:val="ListParagraph"/>
        <w:numPr>
          <w:ilvl w:val="0"/>
          <w:numId w:val="12"/>
        </w:numPr>
        <w:spacing w:after="0" w:line="240" w:lineRule="auto"/>
      </w:pPr>
      <w:r>
        <w:t>The tendency to view diversity as someone else’s job and not a collective responsibility.</w:t>
      </w:r>
    </w:p>
    <w:p w:rsidR="00F51700" w:rsidRDefault="00F51700" w:rsidP="007D5370">
      <w:pPr>
        <w:pStyle w:val="Heading1"/>
      </w:pPr>
      <w:r>
        <w:t>Slide 45</w:t>
      </w:r>
    </w:p>
    <w:p w:rsidR="008601C1" w:rsidRDefault="008601C1" w:rsidP="008601C1">
      <w:pPr>
        <w:spacing w:after="0" w:line="240" w:lineRule="auto"/>
        <w:rPr>
          <w:b/>
        </w:rPr>
      </w:pPr>
      <w:r>
        <w:rPr>
          <w:b/>
        </w:rPr>
        <w:t>Recommendations for Future Learning</w:t>
      </w:r>
    </w:p>
    <w:p w:rsidR="00000000" w:rsidRPr="008601C1" w:rsidRDefault="00290403" w:rsidP="00290403">
      <w:pPr>
        <w:numPr>
          <w:ilvl w:val="0"/>
          <w:numId w:val="13"/>
        </w:numPr>
        <w:spacing w:after="0" w:line="240" w:lineRule="auto"/>
      </w:pPr>
      <w:r w:rsidRPr="008601C1">
        <w:t>Expand your experiences and interactions with diverse individual groups.</w:t>
      </w:r>
    </w:p>
    <w:p w:rsidR="00000000" w:rsidRPr="008601C1" w:rsidRDefault="00290403" w:rsidP="00290403">
      <w:pPr>
        <w:numPr>
          <w:ilvl w:val="0"/>
          <w:numId w:val="13"/>
        </w:numPr>
        <w:spacing w:after="0" w:line="240" w:lineRule="auto"/>
      </w:pPr>
      <w:r w:rsidRPr="008601C1">
        <w:t>Research and read about diverse groups and their history and needs.</w:t>
      </w:r>
    </w:p>
    <w:p w:rsidR="00000000" w:rsidRPr="008601C1" w:rsidRDefault="00290403" w:rsidP="00290403">
      <w:pPr>
        <w:numPr>
          <w:ilvl w:val="0"/>
          <w:numId w:val="13"/>
        </w:numPr>
        <w:spacing w:after="0" w:line="240" w:lineRule="auto"/>
      </w:pPr>
      <w:r w:rsidRPr="008601C1">
        <w:t>Attend workshops, training and lectures about diversity</w:t>
      </w:r>
      <w:r w:rsidRPr="008601C1">
        <w:t xml:space="preserve"> and cultural competency.</w:t>
      </w:r>
    </w:p>
    <w:p w:rsidR="00000000" w:rsidRPr="008601C1" w:rsidRDefault="00290403" w:rsidP="00290403">
      <w:pPr>
        <w:numPr>
          <w:ilvl w:val="0"/>
          <w:numId w:val="13"/>
        </w:numPr>
        <w:spacing w:after="0" w:line="240" w:lineRule="auto"/>
      </w:pPr>
      <w:r w:rsidRPr="008601C1">
        <w:t>Advocate that your organizational unit include diverse topics as part of the training programs.</w:t>
      </w:r>
    </w:p>
    <w:p w:rsidR="00000000" w:rsidRPr="008601C1" w:rsidRDefault="00290403" w:rsidP="00290403">
      <w:pPr>
        <w:numPr>
          <w:ilvl w:val="0"/>
          <w:numId w:val="13"/>
        </w:numPr>
        <w:spacing w:after="0" w:line="240" w:lineRule="auto"/>
      </w:pPr>
      <w:r w:rsidRPr="008601C1">
        <w:t>Ke</w:t>
      </w:r>
      <w:r w:rsidRPr="008601C1">
        <w:t>ep an open mind and a willingness to learn through all of your experiences with diverse individuals and groups.</w:t>
      </w:r>
    </w:p>
    <w:p w:rsidR="00F51700" w:rsidRDefault="00F51700" w:rsidP="007D5370">
      <w:pPr>
        <w:pStyle w:val="Heading1"/>
      </w:pPr>
      <w:r>
        <w:t>Slide 46</w:t>
      </w:r>
    </w:p>
    <w:p w:rsidR="00F51700" w:rsidRPr="008601C1" w:rsidRDefault="008601C1" w:rsidP="008601C1">
      <w:pPr>
        <w:spacing w:after="0" w:line="240" w:lineRule="auto"/>
        <w:rPr>
          <w:b/>
        </w:rPr>
      </w:pPr>
      <w:r w:rsidRPr="008601C1">
        <w:rPr>
          <w:b/>
        </w:rPr>
        <w:t>Best practices across all sectors</w:t>
      </w:r>
    </w:p>
    <w:p w:rsidR="00000000" w:rsidRPr="008601C1" w:rsidRDefault="00290403" w:rsidP="00290403">
      <w:pPr>
        <w:pStyle w:val="ListParagraph"/>
        <w:numPr>
          <w:ilvl w:val="0"/>
          <w:numId w:val="14"/>
        </w:numPr>
        <w:spacing w:after="0" w:line="240" w:lineRule="auto"/>
        <w:rPr>
          <w:iCs/>
        </w:rPr>
      </w:pPr>
      <w:r w:rsidRPr="008601C1">
        <w:rPr>
          <w:iCs/>
        </w:rPr>
        <w:t>Set and manage the context for change</w:t>
      </w:r>
    </w:p>
    <w:p w:rsidR="00000000" w:rsidRPr="008601C1" w:rsidRDefault="00290403" w:rsidP="00290403">
      <w:pPr>
        <w:pStyle w:val="ListParagraph"/>
        <w:numPr>
          <w:ilvl w:val="0"/>
          <w:numId w:val="14"/>
        </w:numPr>
        <w:spacing w:after="0" w:line="240" w:lineRule="auto"/>
        <w:rPr>
          <w:iCs/>
        </w:rPr>
      </w:pPr>
      <w:r w:rsidRPr="008601C1">
        <w:rPr>
          <w:iCs/>
        </w:rPr>
        <w:t>Provide ongoing communication</w:t>
      </w:r>
    </w:p>
    <w:p w:rsidR="00000000" w:rsidRPr="008601C1" w:rsidRDefault="00290403" w:rsidP="00290403">
      <w:pPr>
        <w:pStyle w:val="ListParagraph"/>
        <w:numPr>
          <w:ilvl w:val="0"/>
          <w:numId w:val="14"/>
        </w:numPr>
        <w:spacing w:after="0" w:line="240" w:lineRule="auto"/>
        <w:rPr>
          <w:iCs/>
        </w:rPr>
      </w:pPr>
      <w:r w:rsidRPr="008601C1">
        <w:rPr>
          <w:iCs/>
        </w:rPr>
        <w:t>Measure Return on Investment (ROI)</w:t>
      </w:r>
    </w:p>
    <w:p w:rsidR="00000000" w:rsidRPr="008601C1" w:rsidRDefault="00290403" w:rsidP="00290403">
      <w:pPr>
        <w:pStyle w:val="ListParagraph"/>
        <w:numPr>
          <w:ilvl w:val="0"/>
          <w:numId w:val="14"/>
        </w:numPr>
        <w:spacing w:after="0" w:line="240" w:lineRule="auto"/>
        <w:rPr>
          <w:iCs/>
        </w:rPr>
      </w:pPr>
      <w:r w:rsidRPr="008601C1">
        <w:rPr>
          <w:iCs/>
        </w:rPr>
        <w:t>Focus on data driven change</w:t>
      </w:r>
    </w:p>
    <w:p w:rsidR="00000000" w:rsidRPr="008601C1" w:rsidRDefault="00290403" w:rsidP="00290403">
      <w:pPr>
        <w:pStyle w:val="ListParagraph"/>
        <w:numPr>
          <w:ilvl w:val="0"/>
          <w:numId w:val="14"/>
        </w:numPr>
        <w:spacing w:after="0" w:line="240" w:lineRule="auto"/>
        <w:rPr>
          <w:iCs/>
        </w:rPr>
      </w:pPr>
      <w:r w:rsidRPr="008601C1">
        <w:rPr>
          <w:iCs/>
        </w:rPr>
        <w:t>Develop diversity organizational learning programs including both awareness and skill-based training</w:t>
      </w:r>
    </w:p>
    <w:p w:rsidR="00000000" w:rsidRPr="008601C1" w:rsidRDefault="00290403" w:rsidP="00290403">
      <w:pPr>
        <w:pStyle w:val="ListParagraph"/>
        <w:numPr>
          <w:ilvl w:val="0"/>
          <w:numId w:val="14"/>
        </w:numPr>
        <w:spacing w:after="0" w:line="240" w:lineRule="auto"/>
        <w:rPr>
          <w:iCs/>
        </w:rPr>
      </w:pPr>
      <w:r w:rsidRPr="008601C1">
        <w:rPr>
          <w:iCs/>
        </w:rPr>
        <w:t>Develop mentoring programs</w:t>
      </w:r>
    </w:p>
    <w:p w:rsidR="00000000" w:rsidRPr="008601C1" w:rsidRDefault="00290403" w:rsidP="00290403">
      <w:pPr>
        <w:pStyle w:val="ListParagraph"/>
        <w:numPr>
          <w:ilvl w:val="0"/>
          <w:numId w:val="14"/>
        </w:numPr>
        <w:spacing w:after="0" w:line="240" w:lineRule="auto"/>
        <w:rPr>
          <w:iCs/>
        </w:rPr>
      </w:pPr>
      <w:r w:rsidRPr="008601C1">
        <w:rPr>
          <w:iCs/>
        </w:rPr>
        <w:t>Create flexible workplace policies</w:t>
      </w:r>
    </w:p>
    <w:p w:rsidR="00000000" w:rsidRPr="008601C1" w:rsidRDefault="00290403" w:rsidP="00290403">
      <w:pPr>
        <w:pStyle w:val="ListParagraph"/>
        <w:numPr>
          <w:ilvl w:val="0"/>
          <w:numId w:val="14"/>
        </w:numPr>
        <w:spacing w:after="0" w:line="240" w:lineRule="auto"/>
        <w:rPr>
          <w:iCs/>
        </w:rPr>
      </w:pPr>
      <w:r w:rsidRPr="008601C1">
        <w:rPr>
          <w:iCs/>
        </w:rPr>
        <w:t>Link rewards to diversity goals and initiatives</w:t>
      </w:r>
    </w:p>
    <w:p w:rsidR="00F51700" w:rsidRDefault="00F51700" w:rsidP="007D5370">
      <w:pPr>
        <w:pStyle w:val="Heading1"/>
      </w:pPr>
      <w:r>
        <w:t>Slide 47</w:t>
      </w:r>
    </w:p>
    <w:p w:rsidR="007D5370" w:rsidRPr="007D5370" w:rsidRDefault="008601C1" w:rsidP="007D5370">
      <w:pPr>
        <w:spacing w:after="0" w:line="240" w:lineRule="auto"/>
      </w:pPr>
      <w:r>
        <w:t>Questions and comments</w:t>
      </w:r>
    </w:p>
    <w:p w:rsidR="007D5370" w:rsidRPr="002C647A" w:rsidRDefault="007D5370" w:rsidP="00F51700">
      <w:pPr>
        <w:spacing w:after="0" w:line="240" w:lineRule="auto"/>
      </w:pPr>
    </w:p>
    <w:sectPr w:rsidR="007D5370" w:rsidRPr="002C6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1A5E"/>
    <w:multiLevelType w:val="hybridMultilevel"/>
    <w:tmpl w:val="9376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C1857"/>
    <w:multiLevelType w:val="hybridMultilevel"/>
    <w:tmpl w:val="F618A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A4B0C"/>
    <w:multiLevelType w:val="hybridMultilevel"/>
    <w:tmpl w:val="A8926740"/>
    <w:lvl w:ilvl="0" w:tplc="60C2503E">
      <w:start w:val="1"/>
      <w:numFmt w:val="bullet"/>
      <w:lvlText w:val="•"/>
      <w:lvlJc w:val="left"/>
      <w:pPr>
        <w:tabs>
          <w:tab w:val="num" w:pos="720"/>
        </w:tabs>
        <w:ind w:left="720" w:hanging="360"/>
      </w:pPr>
      <w:rPr>
        <w:rFonts w:ascii="Arial" w:hAnsi="Arial" w:hint="default"/>
      </w:rPr>
    </w:lvl>
    <w:lvl w:ilvl="1" w:tplc="F058E906">
      <w:start w:val="21"/>
      <w:numFmt w:val="bullet"/>
      <w:lvlText w:val="•"/>
      <w:lvlJc w:val="left"/>
      <w:pPr>
        <w:tabs>
          <w:tab w:val="num" w:pos="1440"/>
        </w:tabs>
        <w:ind w:left="1440" w:hanging="360"/>
      </w:pPr>
      <w:rPr>
        <w:rFonts w:ascii="Arial" w:hAnsi="Arial" w:hint="default"/>
      </w:rPr>
    </w:lvl>
    <w:lvl w:ilvl="2" w:tplc="0C3E077A" w:tentative="1">
      <w:start w:val="1"/>
      <w:numFmt w:val="bullet"/>
      <w:lvlText w:val="•"/>
      <w:lvlJc w:val="left"/>
      <w:pPr>
        <w:tabs>
          <w:tab w:val="num" w:pos="2160"/>
        </w:tabs>
        <w:ind w:left="2160" w:hanging="360"/>
      </w:pPr>
      <w:rPr>
        <w:rFonts w:ascii="Arial" w:hAnsi="Arial" w:hint="default"/>
      </w:rPr>
    </w:lvl>
    <w:lvl w:ilvl="3" w:tplc="2DCA1E2A" w:tentative="1">
      <w:start w:val="1"/>
      <w:numFmt w:val="bullet"/>
      <w:lvlText w:val="•"/>
      <w:lvlJc w:val="left"/>
      <w:pPr>
        <w:tabs>
          <w:tab w:val="num" w:pos="2880"/>
        </w:tabs>
        <w:ind w:left="2880" w:hanging="360"/>
      </w:pPr>
      <w:rPr>
        <w:rFonts w:ascii="Arial" w:hAnsi="Arial" w:hint="default"/>
      </w:rPr>
    </w:lvl>
    <w:lvl w:ilvl="4" w:tplc="8012C452" w:tentative="1">
      <w:start w:val="1"/>
      <w:numFmt w:val="bullet"/>
      <w:lvlText w:val="•"/>
      <w:lvlJc w:val="left"/>
      <w:pPr>
        <w:tabs>
          <w:tab w:val="num" w:pos="3600"/>
        </w:tabs>
        <w:ind w:left="3600" w:hanging="360"/>
      </w:pPr>
      <w:rPr>
        <w:rFonts w:ascii="Arial" w:hAnsi="Arial" w:hint="default"/>
      </w:rPr>
    </w:lvl>
    <w:lvl w:ilvl="5" w:tplc="F544CE60" w:tentative="1">
      <w:start w:val="1"/>
      <w:numFmt w:val="bullet"/>
      <w:lvlText w:val="•"/>
      <w:lvlJc w:val="left"/>
      <w:pPr>
        <w:tabs>
          <w:tab w:val="num" w:pos="4320"/>
        </w:tabs>
        <w:ind w:left="4320" w:hanging="360"/>
      </w:pPr>
      <w:rPr>
        <w:rFonts w:ascii="Arial" w:hAnsi="Arial" w:hint="default"/>
      </w:rPr>
    </w:lvl>
    <w:lvl w:ilvl="6" w:tplc="E600517E" w:tentative="1">
      <w:start w:val="1"/>
      <w:numFmt w:val="bullet"/>
      <w:lvlText w:val="•"/>
      <w:lvlJc w:val="left"/>
      <w:pPr>
        <w:tabs>
          <w:tab w:val="num" w:pos="5040"/>
        </w:tabs>
        <w:ind w:left="5040" w:hanging="360"/>
      </w:pPr>
      <w:rPr>
        <w:rFonts w:ascii="Arial" w:hAnsi="Arial" w:hint="default"/>
      </w:rPr>
    </w:lvl>
    <w:lvl w:ilvl="7" w:tplc="C96A9AE8" w:tentative="1">
      <w:start w:val="1"/>
      <w:numFmt w:val="bullet"/>
      <w:lvlText w:val="•"/>
      <w:lvlJc w:val="left"/>
      <w:pPr>
        <w:tabs>
          <w:tab w:val="num" w:pos="5760"/>
        </w:tabs>
        <w:ind w:left="5760" w:hanging="360"/>
      </w:pPr>
      <w:rPr>
        <w:rFonts w:ascii="Arial" w:hAnsi="Arial" w:hint="default"/>
      </w:rPr>
    </w:lvl>
    <w:lvl w:ilvl="8" w:tplc="43A0E810" w:tentative="1">
      <w:start w:val="1"/>
      <w:numFmt w:val="bullet"/>
      <w:lvlText w:val="•"/>
      <w:lvlJc w:val="left"/>
      <w:pPr>
        <w:tabs>
          <w:tab w:val="num" w:pos="6480"/>
        </w:tabs>
        <w:ind w:left="6480" w:hanging="360"/>
      </w:pPr>
      <w:rPr>
        <w:rFonts w:ascii="Arial" w:hAnsi="Arial" w:hint="default"/>
      </w:rPr>
    </w:lvl>
  </w:abstractNum>
  <w:abstractNum w:abstractNumId="3">
    <w:nsid w:val="0AB906CB"/>
    <w:multiLevelType w:val="hybridMultilevel"/>
    <w:tmpl w:val="9AE482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02460"/>
    <w:multiLevelType w:val="hybridMultilevel"/>
    <w:tmpl w:val="652264FA"/>
    <w:lvl w:ilvl="0" w:tplc="507C15C0">
      <w:start w:val="1"/>
      <w:numFmt w:val="bullet"/>
      <w:lvlText w:val="•"/>
      <w:lvlJc w:val="left"/>
      <w:pPr>
        <w:tabs>
          <w:tab w:val="num" w:pos="720"/>
        </w:tabs>
        <w:ind w:left="720" w:hanging="360"/>
      </w:pPr>
      <w:rPr>
        <w:rFonts w:ascii="Arial" w:hAnsi="Arial" w:hint="default"/>
      </w:rPr>
    </w:lvl>
    <w:lvl w:ilvl="1" w:tplc="CD6E6AAC" w:tentative="1">
      <w:start w:val="1"/>
      <w:numFmt w:val="bullet"/>
      <w:lvlText w:val="•"/>
      <w:lvlJc w:val="left"/>
      <w:pPr>
        <w:tabs>
          <w:tab w:val="num" w:pos="1440"/>
        </w:tabs>
        <w:ind w:left="1440" w:hanging="360"/>
      </w:pPr>
      <w:rPr>
        <w:rFonts w:ascii="Arial" w:hAnsi="Arial" w:hint="default"/>
      </w:rPr>
    </w:lvl>
    <w:lvl w:ilvl="2" w:tplc="AA285C92" w:tentative="1">
      <w:start w:val="1"/>
      <w:numFmt w:val="bullet"/>
      <w:lvlText w:val="•"/>
      <w:lvlJc w:val="left"/>
      <w:pPr>
        <w:tabs>
          <w:tab w:val="num" w:pos="2160"/>
        </w:tabs>
        <w:ind w:left="2160" w:hanging="360"/>
      </w:pPr>
      <w:rPr>
        <w:rFonts w:ascii="Arial" w:hAnsi="Arial" w:hint="default"/>
      </w:rPr>
    </w:lvl>
    <w:lvl w:ilvl="3" w:tplc="C1F429C6" w:tentative="1">
      <w:start w:val="1"/>
      <w:numFmt w:val="bullet"/>
      <w:lvlText w:val="•"/>
      <w:lvlJc w:val="left"/>
      <w:pPr>
        <w:tabs>
          <w:tab w:val="num" w:pos="2880"/>
        </w:tabs>
        <w:ind w:left="2880" w:hanging="360"/>
      </w:pPr>
      <w:rPr>
        <w:rFonts w:ascii="Arial" w:hAnsi="Arial" w:hint="default"/>
      </w:rPr>
    </w:lvl>
    <w:lvl w:ilvl="4" w:tplc="20060BFA" w:tentative="1">
      <w:start w:val="1"/>
      <w:numFmt w:val="bullet"/>
      <w:lvlText w:val="•"/>
      <w:lvlJc w:val="left"/>
      <w:pPr>
        <w:tabs>
          <w:tab w:val="num" w:pos="3600"/>
        </w:tabs>
        <w:ind w:left="3600" w:hanging="360"/>
      </w:pPr>
      <w:rPr>
        <w:rFonts w:ascii="Arial" w:hAnsi="Arial" w:hint="default"/>
      </w:rPr>
    </w:lvl>
    <w:lvl w:ilvl="5" w:tplc="EF9CC6BE" w:tentative="1">
      <w:start w:val="1"/>
      <w:numFmt w:val="bullet"/>
      <w:lvlText w:val="•"/>
      <w:lvlJc w:val="left"/>
      <w:pPr>
        <w:tabs>
          <w:tab w:val="num" w:pos="4320"/>
        </w:tabs>
        <w:ind w:left="4320" w:hanging="360"/>
      </w:pPr>
      <w:rPr>
        <w:rFonts w:ascii="Arial" w:hAnsi="Arial" w:hint="default"/>
      </w:rPr>
    </w:lvl>
    <w:lvl w:ilvl="6" w:tplc="F3464D74" w:tentative="1">
      <w:start w:val="1"/>
      <w:numFmt w:val="bullet"/>
      <w:lvlText w:val="•"/>
      <w:lvlJc w:val="left"/>
      <w:pPr>
        <w:tabs>
          <w:tab w:val="num" w:pos="5040"/>
        </w:tabs>
        <w:ind w:left="5040" w:hanging="360"/>
      </w:pPr>
      <w:rPr>
        <w:rFonts w:ascii="Arial" w:hAnsi="Arial" w:hint="default"/>
      </w:rPr>
    </w:lvl>
    <w:lvl w:ilvl="7" w:tplc="B38A381A" w:tentative="1">
      <w:start w:val="1"/>
      <w:numFmt w:val="bullet"/>
      <w:lvlText w:val="•"/>
      <w:lvlJc w:val="left"/>
      <w:pPr>
        <w:tabs>
          <w:tab w:val="num" w:pos="5760"/>
        </w:tabs>
        <w:ind w:left="5760" w:hanging="360"/>
      </w:pPr>
      <w:rPr>
        <w:rFonts w:ascii="Arial" w:hAnsi="Arial" w:hint="default"/>
      </w:rPr>
    </w:lvl>
    <w:lvl w:ilvl="8" w:tplc="AE2C4560" w:tentative="1">
      <w:start w:val="1"/>
      <w:numFmt w:val="bullet"/>
      <w:lvlText w:val="•"/>
      <w:lvlJc w:val="left"/>
      <w:pPr>
        <w:tabs>
          <w:tab w:val="num" w:pos="6480"/>
        </w:tabs>
        <w:ind w:left="6480" w:hanging="360"/>
      </w:pPr>
      <w:rPr>
        <w:rFonts w:ascii="Arial" w:hAnsi="Arial" w:hint="default"/>
      </w:rPr>
    </w:lvl>
  </w:abstractNum>
  <w:abstractNum w:abstractNumId="5">
    <w:nsid w:val="14F413C2"/>
    <w:multiLevelType w:val="hybridMultilevel"/>
    <w:tmpl w:val="429474CC"/>
    <w:lvl w:ilvl="0" w:tplc="E99C82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F0B76"/>
    <w:multiLevelType w:val="hybridMultilevel"/>
    <w:tmpl w:val="C8DC355C"/>
    <w:lvl w:ilvl="0" w:tplc="5FD60B1A">
      <w:start w:val="1"/>
      <w:numFmt w:val="bullet"/>
      <w:lvlText w:val="•"/>
      <w:lvlJc w:val="left"/>
      <w:pPr>
        <w:tabs>
          <w:tab w:val="num" w:pos="720"/>
        </w:tabs>
        <w:ind w:left="720" w:hanging="360"/>
      </w:pPr>
      <w:rPr>
        <w:rFonts w:ascii="Arial" w:hAnsi="Arial" w:hint="default"/>
      </w:rPr>
    </w:lvl>
    <w:lvl w:ilvl="1" w:tplc="2DF6AECA" w:tentative="1">
      <w:start w:val="1"/>
      <w:numFmt w:val="bullet"/>
      <w:lvlText w:val="•"/>
      <w:lvlJc w:val="left"/>
      <w:pPr>
        <w:tabs>
          <w:tab w:val="num" w:pos="1440"/>
        </w:tabs>
        <w:ind w:left="1440" w:hanging="360"/>
      </w:pPr>
      <w:rPr>
        <w:rFonts w:ascii="Arial" w:hAnsi="Arial" w:hint="default"/>
      </w:rPr>
    </w:lvl>
    <w:lvl w:ilvl="2" w:tplc="2FE00450" w:tentative="1">
      <w:start w:val="1"/>
      <w:numFmt w:val="bullet"/>
      <w:lvlText w:val="•"/>
      <w:lvlJc w:val="left"/>
      <w:pPr>
        <w:tabs>
          <w:tab w:val="num" w:pos="2160"/>
        </w:tabs>
        <w:ind w:left="2160" w:hanging="360"/>
      </w:pPr>
      <w:rPr>
        <w:rFonts w:ascii="Arial" w:hAnsi="Arial" w:hint="default"/>
      </w:rPr>
    </w:lvl>
    <w:lvl w:ilvl="3" w:tplc="EBC6D010" w:tentative="1">
      <w:start w:val="1"/>
      <w:numFmt w:val="bullet"/>
      <w:lvlText w:val="•"/>
      <w:lvlJc w:val="left"/>
      <w:pPr>
        <w:tabs>
          <w:tab w:val="num" w:pos="2880"/>
        </w:tabs>
        <w:ind w:left="2880" w:hanging="360"/>
      </w:pPr>
      <w:rPr>
        <w:rFonts w:ascii="Arial" w:hAnsi="Arial" w:hint="default"/>
      </w:rPr>
    </w:lvl>
    <w:lvl w:ilvl="4" w:tplc="6B8A0FE2" w:tentative="1">
      <w:start w:val="1"/>
      <w:numFmt w:val="bullet"/>
      <w:lvlText w:val="•"/>
      <w:lvlJc w:val="left"/>
      <w:pPr>
        <w:tabs>
          <w:tab w:val="num" w:pos="3600"/>
        </w:tabs>
        <w:ind w:left="3600" w:hanging="360"/>
      </w:pPr>
      <w:rPr>
        <w:rFonts w:ascii="Arial" w:hAnsi="Arial" w:hint="default"/>
      </w:rPr>
    </w:lvl>
    <w:lvl w:ilvl="5" w:tplc="CAEA1A3C" w:tentative="1">
      <w:start w:val="1"/>
      <w:numFmt w:val="bullet"/>
      <w:lvlText w:val="•"/>
      <w:lvlJc w:val="left"/>
      <w:pPr>
        <w:tabs>
          <w:tab w:val="num" w:pos="4320"/>
        </w:tabs>
        <w:ind w:left="4320" w:hanging="360"/>
      </w:pPr>
      <w:rPr>
        <w:rFonts w:ascii="Arial" w:hAnsi="Arial" w:hint="default"/>
      </w:rPr>
    </w:lvl>
    <w:lvl w:ilvl="6" w:tplc="AED80DA6" w:tentative="1">
      <w:start w:val="1"/>
      <w:numFmt w:val="bullet"/>
      <w:lvlText w:val="•"/>
      <w:lvlJc w:val="left"/>
      <w:pPr>
        <w:tabs>
          <w:tab w:val="num" w:pos="5040"/>
        </w:tabs>
        <w:ind w:left="5040" w:hanging="360"/>
      </w:pPr>
      <w:rPr>
        <w:rFonts w:ascii="Arial" w:hAnsi="Arial" w:hint="default"/>
      </w:rPr>
    </w:lvl>
    <w:lvl w:ilvl="7" w:tplc="0FCA0CB0" w:tentative="1">
      <w:start w:val="1"/>
      <w:numFmt w:val="bullet"/>
      <w:lvlText w:val="•"/>
      <w:lvlJc w:val="left"/>
      <w:pPr>
        <w:tabs>
          <w:tab w:val="num" w:pos="5760"/>
        </w:tabs>
        <w:ind w:left="5760" w:hanging="360"/>
      </w:pPr>
      <w:rPr>
        <w:rFonts w:ascii="Arial" w:hAnsi="Arial" w:hint="default"/>
      </w:rPr>
    </w:lvl>
    <w:lvl w:ilvl="8" w:tplc="2C08B098" w:tentative="1">
      <w:start w:val="1"/>
      <w:numFmt w:val="bullet"/>
      <w:lvlText w:val="•"/>
      <w:lvlJc w:val="left"/>
      <w:pPr>
        <w:tabs>
          <w:tab w:val="num" w:pos="6480"/>
        </w:tabs>
        <w:ind w:left="6480" w:hanging="360"/>
      </w:pPr>
      <w:rPr>
        <w:rFonts w:ascii="Arial" w:hAnsi="Arial" w:hint="default"/>
      </w:rPr>
    </w:lvl>
  </w:abstractNum>
  <w:abstractNum w:abstractNumId="7">
    <w:nsid w:val="35067103"/>
    <w:multiLevelType w:val="hybridMultilevel"/>
    <w:tmpl w:val="8A988E44"/>
    <w:lvl w:ilvl="0" w:tplc="4D66C04A">
      <w:start w:val="1"/>
      <w:numFmt w:val="bullet"/>
      <w:lvlText w:val="•"/>
      <w:lvlJc w:val="left"/>
      <w:pPr>
        <w:tabs>
          <w:tab w:val="num" w:pos="720"/>
        </w:tabs>
        <w:ind w:left="720" w:hanging="360"/>
      </w:pPr>
      <w:rPr>
        <w:rFonts w:ascii="Arial" w:hAnsi="Arial" w:hint="default"/>
      </w:rPr>
    </w:lvl>
    <w:lvl w:ilvl="1" w:tplc="6CAED956">
      <w:start w:val="21"/>
      <w:numFmt w:val="bullet"/>
      <w:lvlText w:val="•"/>
      <w:lvlJc w:val="left"/>
      <w:pPr>
        <w:tabs>
          <w:tab w:val="num" w:pos="1440"/>
        </w:tabs>
        <w:ind w:left="1440" w:hanging="360"/>
      </w:pPr>
      <w:rPr>
        <w:rFonts w:ascii="Arial" w:hAnsi="Arial" w:hint="default"/>
      </w:rPr>
    </w:lvl>
    <w:lvl w:ilvl="2" w:tplc="584A76D6" w:tentative="1">
      <w:start w:val="1"/>
      <w:numFmt w:val="bullet"/>
      <w:lvlText w:val="•"/>
      <w:lvlJc w:val="left"/>
      <w:pPr>
        <w:tabs>
          <w:tab w:val="num" w:pos="2160"/>
        </w:tabs>
        <w:ind w:left="2160" w:hanging="360"/>
      </w:pPr>
      <w:rPr>
        <w:rFonts w:ascii="Arial" w:hAnsi="Arial" w:hint="default"/>
      </w:rPr>
    </w:lvl>
    <w:lvl w:ilvl="3" w:tplc="90D22EBC" w:tentative="1">
      <w:start w:val="1"/>
      <w:numFmt w:val="bullet"/>
      <w:lvlText w:val="•"/>
      <w:lvlJc w:val="left"/>
      <w:pPr>
        <w:tabs>
          <w:tab w:val="num" w:pos="2880"/>
        </w:tabs>
        <w:ind w:left="2880" w:hanging="360"/>
      </w:pPr>
      <w:rPr>
        <w:rFonts w:ascii="Arial" w:hAnsi="Arial" w:hint="default"/>
      </w:rPr>
    </w:lvl>
    <w:lvl w:ilvl="4" w:tplc="6C823AF0" w:tentative="1">
      <w:start w:val="1"/>
      <w:numFmt w:val="bullet"/>
      <w:lvlText w:val="•"/>
      <w:lvlJc w:val="left"/>
      <w:pPr>
        <w:tabs>
          <w:tab w:val="num" w:pos="3600"/>
        </w:tabs>
        <w:ind w:left="3600" w:hanging="360"/>
      </w:pPr>
      <w:rPr>
        <w:rFonts w:ascii="Arial" w:hAnsi="Arial" w:hint="default"/>
      </w:rPr>
    </w:lvl>
    <w:lvl w:ilvl="5" w:tplc="99887CB2" w:tentative="1">
      <w:start w:val="1"/>
      <w:numFmt w:val="bullet"/>
      <w:lvlText w:val="•"/>
      <w:lvlJc w:val="left"/>
      <w:pPr>
        <w:tabs>
          <w:tab w:val="num" w:pos="4320"/>
        </w:tabs>
        <w:ind w:left="4320" w:hanging="360"/>
      </w:pPr>
      <w:rPr>
        <w:rFonts w:ascii="Arial" w:hAnsi="Arial" w:hint="default"/>
      </w:rPr>
    </w:lvl>
    <w:lvl w:ilvl="6" w:tplc="38929C24" w:tentative="1">
      <w:start w:val="1"/>
      <w:numFmt w:val="bullet"/>
      <w:lvlText w:val="•"/>
      <w:lvlJc w:val="left"/>
      <w:pPr>
        <w:tabs>
          <w:tab w:val="num" w:pos="5040"/>
        </w:tabs>
        <w:ind w:left="5040" w:hanging="360"/>
      </w:pPr>
      <w:rPr>
        <w:rFonts w:ascii="Arial" w:hAnsi="Arial" w:hint="default"/>
      </w:rPr>
    </w:lvl>
    <w:lvl w:ilvl="7" w:tplc="93B888C8" w:tentative="1">
      <w:start w:val="1"/>
      <w:numFmt w:val="bullet"/>
      <w:lvlText w:val="•"/>
      <w:lvlJc w:val="left"/>
      <w:pPr>
        <w:tabs>
          <w:tab w:val="num" w:pos="5760"/>
        </w:tabs>
        <w:ind w:left="5760" w:hanging="360"/>
      </w:pPr>
      <w:rPr>
        <w:rFonts w:ascii="Arial" w:hAnsi="Arial" w:hint="default"/>
      </w:rPr>
    </w:lvl>
    <w:lvl w:ilvl="8" w:tplc="C9A415AC" w:tentative="1">
      <w:start w:val="1"/>
      <w:numFmt w:val="bullet"/>
      <w:lvlText w:val="•"/>
      <w:lvlJc w:val="left"/>
      <w:pPr>
        <w:tabs>
          <w:tab w:val="num" w:pos="6480"/>
        </w:tabs>
        <w:ind w:left="6480" w:hanging="360"/>
      </w:pPr>
      <w:rPr>
        <w:rFonts w:ascii="Arial" w:hAnsi="Arial" w:hint="default"/>
      </w:rPr>
    </w:lvl>
  </w:abstractNum>
  <w:abstractNum w:abstractNumId="8">
    <w:nsid w:val="364F42FE"/>
    <w:multiLevelType w:val="hybridMultilevel"/>
    <w:tmpl w:val="B0DA0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4B26F6"/>
    <w:multiLevelType w:val="hybridMultilevel"/>
    <w:tmpl w:val="94285DBE"/>
    <w:lvl w:ilvl="0" w:tplc="56440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DB72DD"/>
    <w:multiLevelType w:val="hybridMultilevel"/>
    <w:tmpl w:val="CEA0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997B35"/>
    <w:multiLevelType w:val="hybridMultilevel"/>
    <w:tmpl w:val="04767A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403E2E"/>
    <w:multiLevelType w:val="hybridMultilevel"/>
    <w:tmpl w:val="63AC3ABA"/>
    <w:lvl w:ilvl="0" w:tplc="397E1D52">
      <w:start w:val="1"/>
      <w:numFmt w:val="bullet"/>
      <w:lvlText w:val="•"/>
      <w:lvlJc w:val="left"/>
      <w:pPr>
        <w:tabs>
          <w:tab w:val="num" w:pos="720"/>
        </w:tabs>
        <w:ind w:left="720" w:hanging="360"/>
      </w:pPr>
      <w:rPr>
        <w:rFonts w:ascii="Arial" w:hAnsi="Arial" w:hint="default"/>
      </w:rPr>
    </w:lvl>
    <w:lvl w:ilvl="1" w:tplc="16ECA2F8" w:tentative="1">
      <w:start w:val="1"/>
      <w:numFmt w:val="bullet"/>
      <w:lvlText w:val="•"/>
      <w:lvlJc w:val="left"/>
      <w:pPr>
        <w:tabs>
          <w:tab w:val="num" w:pos="1440"/>
        </w:tabs>
        <w:ind w:left="1440" w:hanging="360"/>
      </w:pPr>
      <w:rPr>
        <w:rFonts w:ascii="Arial" w:hAnsi="Arial" w:hint="default"/>
      </w:rPr>
    </w:lvl>
    <w:lvl w:ilvl="2" w:tplc="AA90EA90" w:tentative="1">
      <w:start w:val="1"/>
      <w:numFmt w:val="bullet"/>
      <w:lvlText w:val="•"/>
      <w:lvlJc w:val="left"/>
      <w:pPr>
        <w:tabs>
          <w:tab w:val="num" w:pos="2160"/>
        </w:tabs>
        <w:ind w:left="2160" w:hanging="360"/>
      </w:pPr>
      <w:rPr>
        <w:rFonts w:ascii="Arial" w:hAnsi="Arial" w:hint="default"/>
      </w:rPr>
    </w:lvl>
    <w:lvl w:ilvl="3" w:tplc="363A9958" w:tentative="1">
      <w:start w:val="1"/>
      <w:numFmt w:val="bullet"/>
      <w:lvlText w:val="•"/>
      <w:lvlJc w:val="left"/>
      <w:pPr>
        <w:tabs>
          <w:tab w:val="num" w:pos="2880"/>
        </w:tabs>
        <w:ind w:left="2880" w:hanging="360"/>
      </w:pPr>
      <w:rPr>
        <w:rFonts w:ascii="Arial" w:hAnsi="Arial" w:hint="default"/>
      </w:rPr>
    </w:lvl>
    <w:lvl w:ilvl="4" w:tplc="406CF490" w:tentative="1">
      <w:start w:val="1"/>
      <w:numFmt w:val="bullet"/>
      <w:lvlText w:val="•"/>
      <w:lvlJc w:val="left"/>
      <w:pPr>
        <w:tabs>
          <w:tab w:val="num" w:pos="3600"/>
        </w:tabs>
        <w:ind w:left="3600" w:hanging="360"/>
      </w:pPr>
      <w:rPr>
        <w:rFonts w:ascii="Arial" w:hAnsi="Arial" w:hint="default"/>
      </w:rPr>
    </w:lvl>
    <w:lvl w:ilvl="5" w:tplc="D1C4E6BE" w:tentative="1">
      <w:start w:val="1"/>
      <w:numFmt w:val="bullet"/>
      <w:lvlText w:val="•"/>
      <w:lvlJc w:val="left"/>
      <w:pPr>
        <w:tabs>
          <w:tab w:val="num" w:pos="4320"/>
        </w:tabs>
        <w:ind w:left="4320" w:hanging="360"/>
      </w:pPr>
      <w:rPr>
        <w:rFonts w:ascii="Arial" w:hAnsi="Arial" w:hint="default"/>
      </w:rPr>
    </w:lvl>
    <w:lvl w:ilvl="6" w:tplc="C310CF46" w:tentative="1">
      <w:start w:val="1"/>
      <w:numFmt w:val="bullet"/>
      <w:lvlText w:val="•"/>
      <w:lvlJc w:val="left"/>
      <w:pPr>
        <w:tabs>
          <w:tab w:val="num" w:pos="5040"/>
        </w:tabs>
        <w:ind w:left="5040" w:hanging="360"/>
      </w:pPr>
      <w:rPr>
        <w:rFonts w:ascii="Arial" w:hAnsi="Arial" w:hint="default"/>
      </w:rPr>
    </w:lvl>
    <w:lvl w:ilvl="7" w:tplc="68B8B4D0" w:tentative="1">
      <w:start w:val="1"/>
      <w:numFmt w:val="bullet"/>
      <w:lvlText w:val="•"/>
      <w:lvlJc w:val="left"/>
      <w:pPr>
        <w:tabs>
          <w:tab w:val="num" w:pos="5760"/>
        </w:tabs>
        <w:ind w:left="5760" w:hanging="360"/>
      </w:pPr>
      <w:rPr>
        <w:rFonts w:ascii="Arial" w:hAnsi="Arial" w:hint="default"/>
      </w:rPr>
    </w:lvl>
    <w:lvl w:ilvl="8" w:tplc="0E2AA5BC" w:tentative="1">
      <w:start w:val="1"/>
      <w:numFmt w:val="bullet"/>
      <w:lvlText w:val="•"/>
      <w:lvlJc w:val="left"/>
      <w:pPr>
        <w:tabs>
          <w:tab w:val="num" w:pos="6480"/>
        </w:tabs>
        <w:ind w:left="6480" w:hanging="360"/>
      </w:pPr>
      <w:rPr>
        <w:rFonts w:ascii="Arial" w:hAnsi="Arial" w:hint="default"/>
      </w:rPr>
    </w:lvl>
  </w:abstractNum>
  <w:abstractNum w:abstractNumId="13">
    <w:nsid w:val="69372F12"/>
    <w:multiLevelType w:val="hybridMultilevel"/>
    <w:tmpl w:val="DF9E5C18"/>
    <w:lvl w:ilvl="0" w:tplc="7D28E5B0">
      <w:start w:val="1"/>
      <w:numFmt w:val="bullet"/>
      <w:lvlText w:val=""/>
      <w:lvlJc w:val="left"/>
      <w:pPr>
        <w:tabs>
          <w:tab w:val="num" w:pos="720"/>
        </w:tabs>
        <w:ind w:left="720" w:hanging="360"/>
      </w:pPr>
      <w:rPr>
        <w:rFonts w:ascii="Wingdings" w:hAnsi="Wingdings" w:hint="default"/>
      </w:rPr>
    </w:lvl>
    <w:lvl w:ilvl="1" w:tplc="3F26FF26" w:tentative="1">
      <w:start w:val="1"/>
      <w:numFmt w:val="bullet"/>
      <w:lvlText w:val=""/>
      <w:lvlJc w:val="left"/>
      <w:pPr>
        <w:tabs>
          <w:tab w:val="num" w:pos="1440"/>
        </w:tabs>
        <w:ind w:left="1440" w:hanging="360"/>
      </w:pPr>
      <w:rPr>
        <w:rFonts w:ascii="Wingdings" w:hAnsi="Wingdings" w:hint="default"/>
      </w:rPr>
    </w:lvl>
    <w:lvl w:ilvl="2" w:tplc="10140FD4" w:tentative="1">
      <w:start w:val="1"/>
      <w:numFmt w:val="bullet"/>
      <w:lvlText w:val=""/>
      <w:lvlJc w:val="left"/>
      <w:pPr>
        <w:tabs>
          <w:tab w:val="num" w:pos="2160"/>
        </w:tabs>
        <w:ind w:left="2160" w:hanging="360"/>
      </w:pPr>
      <w:rPr>
        <w:rFonts w:ascii="Wingdings" w:hAnsi="Wingdings" w:hint="default"/>
      </w:rPr>
    </w:lvl>
    <w:lvl w:ilvl="3" w:tplc="B5F27F3C" w:tentative="1">
      <w:start w:val="1"/>
      <w:numFmt w:val="bullet"/>
      <w:lvlText w:val=""/>
      <w:lvlJc w:val="left"/>
      <w:pPr>
        <w:tabs>
          <w:tab w:val="num" w:pos="2880"/>
        </w:tabs>
        <w:ind w:left="2880" w:hanging="360"/>
      </w:pPr>
      <w:rPr>
        <w:rFonts w:ascii="Wingdings" w:hAnsi="Wingdings" w:hint="default"/>
      </w:rPr>
    </w:lvl>
    <w:lvl w:ilvl="4" w:tplc="9C1C80CE" w:tentative="1">
      <w:start w:val="1"/>
      <w:numFmt w:val="bullet"/>
      <w:lvlText w:val=""/>
      <w:lvlJc w:val="left"/>
      <w:pPr>
        <w:tabs>
          <w:tab w:val="num" w:pos="3600"/>
        </w:tabs>
        <w:ind w:left="3600" w:hanging="360"/>
      </w:pPr>
      <w:rPr>
        <w:rFonts w:ascii="Wingdings" w:hAnsi="Wingdings" w:hint="default"/>
      </w:rPr>
    </w:lvl>
    <w:lvl w:ilvl="5" w:tplc="DE1C5660" w:tentative="1">
      <w:start w:val="1"/>
      <w:numFmt w:val="bullet"/>
      <w:lvlText w:val=""/>
      <w:lvlJc w:val="left"/>
      <w:pPr>
        <w:tabs>
          <w:tab w:val="num" w:pos="4320"/>
        </w:tabs>
        <w:ind w:left="4320" w:hanging="360"/>
      </w:pPr>
      <w:rPr>
        <w:rFonts w:ascii="Wingdings" w:hAnsi="Wingdings" w:hint="default"/>
      </w:rPr>
    </w:lvl>
    <w:lvl w:ilvl="6" w:tplc="F9028892" w:tentative="1">
      <w:start w:val="1"/>
      <w:numFmt w:val="bullet"/>
      <w:lvlText w:val=""/>
      <w:lvlJc w:val="left"/>
      <w:pPr>
        <w:tabs>
          <w:tab w:val="num" w:pos="5040"/>
        </w:tabs>
        <w:ind w:left="5040" w:hanging="360"/>
      </w:pPr>
      <w:rPr>
        <w:rFonts w:ascii="Wingdings" w:hAnsi="Wingdings" w:hint="default"/>
      </w:rPr>
    </w:lvl>
    <w:lvl w:ilvl="7" w:tplc="B2A03F10" w:tentative="1">
      <w:start w:val="1"/>
      <w:numFmt w:val="bullet"/>
      <w:lvlText w:val=""/>
      <w:lvlJc w:val="left"/>
      <w:pPr>
        <w:tabs>
          <w:tab w:val="num" w:pos="5760"/>
        </w:tabs>
        <w:ind w:left="5760" w:hanging="360"/>
      </w:pPr>
      <w:rPr>
        <w:rFonts w:ascii="Wingdings" w:hAnsi="Wingdings" w:hint="default"/>
      </w:rPr>
    </w:lvl>
    <w:lvl w:ilvl="8" w:tplc="A7FAC2BE" w:tentative="1">
      <w:start w:val="1"/>
      <w:numFmt w:val="bullet"/>
      <w:lvlText w:val=""/>
      <w:lvlJc w:val="left"/>
      <w:pPr>
        <w:tabs>
          <w:tab w:val="num" w:pos="6480"/>
        </w:tabs>
        <w:ind w:left="6480" w:hanging="360"/>
      </w:pPr>
      <w:rPr>
        <w:rFonts w:ascii="Wingdings" w:hAnsi="Wingdings" w:hint="default"/>
      </w:rPr>
    </w:lvl>
  </w:abstractNum>
  <w:abstractNum w:abstractNumId="14">
    <w:nsid w:val="6C05384B"/>
    <w:multiLevelType w:val="hybridMultilevel"/>
    <w:tmpl w:val="AAFAA666"/>
    <w:lvl w:ilvl="0" w:tplc="2668E1CA">
      <w:start w:val="1"/>
      <w:numFmt w:val="bullet"/>
      <w:lvlText w:val="•"/>
      <w:lvlJc w:val="left"/>
      <w:pPr>
        <w:tabs>
          <w:tab w:val="num" w:pos="720"/>
        </w:tabs>
        <w:ind w:left="720" w:hanging="360"/>
      </w:pPr>
      <w:rPr>
        <w:rFonts w:ascii="Arial" w:hAnsi="Arial" w:hint="default"/>
      </w:rPr>
    </w:lvl>
    <w:lvl w:ilvl="1" w:tplc="83421094">
      <w:start w:val="21"/>
      <w:numFmt w:val="bullet"/>
      <w:lvlText w:val="•"/>
      <w:lvlJc w:val="left"/>
      <w:pPr>
        <w:tabs>
          <w:tab w:val="num" w:pos="1440"/>
        </w:tabs>
        <w:ind w:left="1440" w:hanging="360"/>
      </w:pPr>
      <w:rPr>
        <w:rFonts w:ascii="Arial" w:hAnsi="Arial" w:hint="default"/>
      </w:rPr>
    </w:lvl>
    <w:lvl w:ilvl="2" w:tplc="576EACA6">
      <w:start w:val="21"/>
      <w:numFmt w:val="bullet"/>
      <w:lvlText w:val="•"/>
      <w:lvlJc w:val="left"/>
      <w:pPr>
        <w:tabs>
          <w:tab w:val="num" w:pos="2160"/>
        </w:tabs>
        <w:ind w:left="2160" w:hanging="360"/>
      </w:pPr>
      <w:rPr>
        <w:rFonts w:ascii="Arial" w:hAnsi="Arial" w:hint="default"/>
      </w:rPr>
    </w:lvl>
    <w:lvl w:ilvl="3" w:tplc="FA7E5A8A" w:tentative="1">
      <w:start w:val="1"/>
      <w:numFmt w:val="bullet"/>
      <w:lvlText w:val="•"/>
      <w:lvlJc w:val="left"/>
      <w:pPr>
        <w:tabs>
          <w:tab w:val="num" w:pos="2880"/>
        </w:tabs>
        <w:ind w:left="2880" w:hanging="360"/>
      </w:pPr>
      <w:rPr>
        <w:rFonts w:ascii="Arial" w:hAnsi="Arial" w:hint="default"/>
      </w:rPr>
    </w:lvl>
    <w:lvl w:ilvl="4" w:tplc="E44E42DE" w:tentative="1">
      <w:start w:val="1"/>
      <w:numFmt w:val="bullet"/>
      <w:lvlText w:val="•"/>
      <w:lvlJc w:val="left"/>
      <w:pPr>
        <w:tabs>
          <w:tab w:val="num" w:pos="3600"/>
        </w:tabs>
        <w:ind w:left="3600" w:hanging="360"/>
      </w:pPr>
      <w:rPr>
        <w:rFonts w:ascii="Arial" w:hAnsi="Arial" w:hint="default"/>
      </w:rPr>
    </w:lvl>
    <w:lvl w:ilvl="5" w:tplc="A858BC70" w:tentative="1">
      <w:start w:val="1"/>
      <w:numFmt w:val="bullet"/>
      <w:lvlText w:val="•"/>
      <w:lvlJc w:val="left"/>
      <w:pPr>
        <w:tabs>
          <w:tab w:val="num" w:pos="4320"/>
        </w:tabs>
        <w:ind w:left="4320" w:hanging="360"/>
      </w:pPr>
      <w:rPr>
        <w:rFonts w:ascii="Arial" w:hAnsi="Arial" w:hint="default"/>
      </w:rPr>
    </w:lvl>
    <w:lvl w:ilvl="6" w:tplc="8E0E1FEC" w:tentative="1">
      <w:start w:val="1"/>
      <w:numFmt w:val="bullet"/>
      <w:lvlText w:val="•"/>
      <w:lvlJc w:val="left"/>
      <w:pPr>
        <w:tabs>
          <w:tab w:val="num" w:pos="5040"/>
        </w:tabs>
        <w:ind w:left="5040" w:hanging="360"/>
      </w:pPr>
      <w:rPr>
        <w:rFonts w:ascii="Arial" w:hAnsi="Arial" w:hint="default"/>
      </w:rPr>
    </w:lvl>
    <w:lvl w:ilvl="7" w:tplc="0E38C07C" w:tentative="1">
      <w:start w:val="1"/>
      <w:numFmt w:val="bullet"/>
      <w:lvlText w:val="•"/>
      <w:lvlJc w:val="left"/>
      <w:pPr>
        <w:tabs>
          <w:tab w:val="num" w:pos="5760"/>
        </w:tabs>
        <w:ind w:left="5760" w:hanging="360"/>
      </w:pPr>
      <w:rPr>
        <w:rFonts w:ascii="Arial" w:hAnsi="Arial" w:hint="default"/>
      </w:rPr>
    </w:lvl>
    <w:lvl w:ilvl="8" w:tplc="0B5AF5B8" w:tentative="1">
      <w:start w:val="1"/>
      <w:numFmt w:val="bullet"/>
      <w:lvlText w:val="•"/>
      <w:lvlJc w:val="left"/>
      <w:pPr>
        <w:tabs>
          <w:tab w:val="num" w:pos="6480"/>
        </w:tabs>
        <w:ind w:left="6480" w:hanging="360"/>
      </w:pPr>
      <w:rPr>
        <w:rFonts w:ascii="Arial" w:hAnsi="Arial" w:hint="default"/>
      </w:rPr>
    </w:lvl>
  </w:abstractNum>
  <w:abstractNum w:abstractNumId="15">
    <w:nsid w:val="70B76E9E"/>
    <w:multiLevelType w:val="hybridMultilevel"/>
    <w:tmpl w:val="FC7A879C"/>
    <w:lvl w:ilvl="0" w:tplc="05002FEA">
      <w:start w:val="1"/>
      <w:numFmt w:val="decimal"/>
      <w:lvlText w:val="%1."/>
      <w:lvlJc w:val="left"/>
      <w:pPr>
        <w:tabs>
          <w:tab w:val="num" w:pos="720"/>
        </w:tabs>
        <w:ind w:left="720" w:hanging="360"/>
      </w:pPr>
    </w:lvl>
    <w:lvl w:ilvl="1" w:tplc="99A4BB6E" w:tentative="1">
      <w:start w:val="1"/>
      <w:numFmt w:val="decimal"/>
      <w:lvlText w:val="%2."/>
      <w:lvlJc w:val="left"/>
      <w:pPr>
        <w:tabs>
          <w:tab w:val="num" w:pos="1440"/>
        </w:tabs>
        <w:ind w:left="1440" w:hanging="360"/>
      </w:pPr>
    </w:lvl>
    <w:lvl w:ilvl="2" w:tplc="19AEA20E" w:tentative="1">
      <w:start w:val="1"/>
      <w:numFmt w:val="decimal"/>
      <w:lvlText w:val="%3."/>
      <w:lvlJc w:val="left"/>
      <w:pPr>
        <w:tabs>
          <w:tab w:val="num" w:pos="2160"/>
        </w:tabs>
        <w:ind w:left="2160" w:hanging="360"/>
      </w:pPr>
    </w:lvl>
    <w:lvl w:ilvl="3" w:tplc="7B7019BE" w:tentative="1">
      <w:start w:val="1"/>
      <w:numFmt w:val="decimal"/>
      <w:lvlText w:val="%4."/>
      <w:lvlJc w:val="left"/>
      <w:pPr>
        <w:tabs>
          <w:tab w:val="num" w:pos="2880"/>
        </w:tabs>
        <w:ind w:left="2880" w:hanging="360"/>
      </w:pPr>
    </w:lvl>
    <w:lvl w:ilvl="4" w:tplc="D9A67770" w:tentative="1">
      <w:start w:val="1"/>
      <w:numFmt w:val="decimal"/>
      <w:lvlText w:val="%5."/>
      <w:lvlJc w:val="left"/>
      <w:pPr>
        <w:tabs>
          <w:tab w:val="num" w:pos="3600"/>
        </w:tabs>
        <w:ind w:left="3600" w:hanging="360"/>
      </w:pPr>
    </w:lvl>
    <w:lvl w:ilvl="5" w:tplc="5DE48E7E" w:tentative="1">
      <w:start w:val="1"/>
      <w:numFmt w:val="decimal"/>
      <w:lvlText w:val="%6."/>
      <w:lvlJc w:val="left"/>
      <w:pPr>
        <w:tabs>
          <w:tab w:val="num" w:pos="4320"/>
        </w:tabs>
        <w:ind w:left="4320" w:hanging="360"/>
      </w:pPr>
    </w:lvl>
    <w:lvl w:ilvl="6" w:tplc="0FC8DD1A" w:tentative="1">
      <w:start w:val="1"/>
      <w:numFmt w:val="decimal"/>
      <w:lvlText w:val="%7."/>
      <w:lvlJc w:val="left"/>
      <w:pPr>
        <w:tabs>
          <w:tab w:val="num" w:pos="5040"/>
        </w:tabs>
        <w:ind w:left="5040" w:hanging="360"/>
      </w:pPr>
    </w:lvl>
    <w:lvl w:ilvl="7" w:tplc="DFA2E454" w:tentative="1">
      <w:start w:val="1"/>
      <w:numFmt w:val="decimal"/>
      <w:lvlText w:val="%8."/>
      <w:lvlJc w:val="left"/>
      <w:pPr>
        <w:tabs>
          <w:tab w:val="num" w:pos="5760"/>
        </w:tabs>
        <w:ind w:left="5760" w:hanging="360"/>
      </w:pPr>
    </w:lvl>
    <w:lvl w:ilvl="8" w:tplc="1772AE5A" w:tentative="1">
      <w:start w:val="1"/>
      <w:numFmt w:val="decimal"/>
      <w:lvlText w:val="%9."/>
      <w:lvlJc w:val="left"/>
      <w:pPr>
        <w:tabs>
          <w:tab w:val="num" w:pos="6480"/>
        </w:tabs>
        <w:ind w:left="6480" w:hanging="360"/>
      </w:pPr>
    </w:lvl>
  </w:abstractNum>
  <w:abstractNum w:abstractNumId="16">
    <w:nsid w:val="7F7D3C81"/>
    <w:multiLevelType w:val="hybridMultilevel"/>
    <w:tmpl w:val="AB2E6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2"/>
  </w:num>
  <w:num w:numId="4">
    <w:abstractNumId w:val="14"/>
  </w:num>
  <w:num w:numId="5">
    <w:abstractNumId w:val="6"/>
  </w:num>
  <w:num w:numId="6">
    <w:abstractNumId w:val="10"/>
  </w:num>
  <w:num w:numId="7">
    <w:abstractNumId w:val="0"/>
  </w:num>
  <w:num w:numId="8">
    <w:abstractNumId w:val="4"/>
  </w:num>
  <w:num w:numId="9">
    <w:abstractNumId w:val="15"/>
  </w:num>
  <w:num w:numId="10">
    <w:abstractNumId w:val="16"/>
  </w:num>
  <w:num w:numId="11">
    <w:abstractNumId w:val="5"/>
  </w:num>
  <w:num w:numId="12">
    <w:abstractNumId w:val="9"/>
  </w:num>
  <w:num w:numId="13">
    <w:abstractNumId w:val="13"/>
  </w:num>
  <w:num w:numId="14">
    <w:abstractNumId w:val="8"/>
  </w:num>
  <w:num w:numId="15">
    <w:abstractNumId w:val="11"/>
  </w:num>
  <w:num w:numId="16">
    <w:abstractNumId w:val="3"/>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D0"/>
    <w:rsid w:val="00105E7E"/>
    <w:rsid w:val="00171BED"/>
    <w:rsid w:val="001B78A4"/>
    <w:rsid w:val="001D1771"/>
    <w:rsid w:val="002024F1"/>
    <w:rsid w:val="002274F6"/>
    <w:rsid w:val="00290403"/>
    <w:rsid w:val="002C647A"/>
    <w:rsid w:val="002D11E1"/>
    <w:rsid w:val="0033372A"/>
    <w:rsid w:val="003B3BA7"/>
    <w:rsid w:val="00400F9B"/>
    <w:rsid w:val="004E7CD0"/>
    <w:rsid w:val="00576F82"/>
    <w:rsid w:val="006B0BC0"/>
    <w:rsid w:val="006F73AD"/>
    <w:rsid w:val="007024C8"/>
    <w:rsid w:val="00707538"/>
    <w:rsid w:val="00754845"/>
    <w:rsid w:val="007A0082"/>
    <w:rsid w:val="007D5370"/>
    <w:rsid w:val="008601C1"/>
    <w:rsid w:val="009029EA"/>
    <w:rsid w:val="00A41053"/>
    <w:rsid w:val="00A94026"/>
    <w:rsid w:val="00C70312"/>
    <w:rsid w:val="00C96056"/>
    <w:rsid w:val="00E1076D"/>
    <w:rsid w:val="00E50ACD"/>
    <w:rsid w:val="00E54C5E"/>
    <w:rsid w:val="00E930F7"/>
    <w:rsid w:val="00F44B75"/>
    <w:rsid w:val="00F51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8B52D-2A6F-448B-B13B-E46E38FA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105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845"/>
    <w:pPr>
      <w:ind w:left="720"/>
      <w:contextualSpacing/>
    </w:pPr>
  </w:style>
  <w:style w:type="paragraph" w:styleId="NormalWeb">
    <w:name w:val="Normal (Web)"/>
    <w:basedOn w:val="Normal"/>
    <w:uiPriority w:val="99"/>
    <w:semiHidden/>
    <w:unhideWhenUsed/>
    <w:rsid w:val="00754845"/>
    <w:rPr>
      <w:rFonts w:ascii="Times New Roman" w:hAnsi="Times New Roman" w:cs="Times New Roman"/>
      <w:sz w:val="24"/>
      <w:szCs w:val="24"/>
    </w:rPr>
  </w:style>
  <w:style w:type="character" w:styleId="Hyperlink">
    <w:name w:val="Hyperlink"/>
    <w:basedOn w:val="DefaultParagraphFont"/>
    <w:uiPriority w:val="99"/>
    <w:unhideWhenUsed/>
    <w:rsid w:val="007A0082"/>
    <w:rPr>
      <w:color w:val="0000FF" w:themeColor="hyperlink"/>
      <w:u w:val="single"/>
    </w:rPr>
  </w:style>
  <w:style w:type="character" w:customStyle="1" w:styleId="Heading1Char">
    <w:name w:val="Heading 1 Char"/>
    <w:basedOn w:val="DefaultParagraphFont"/>
    <w:link w:val="Heading1"/>
    <w:uiPriority w:val="9"/>
    <w:rsid w:val="00A4105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7D53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71061">
      <w:bodyDiv w:val="1"/>
      <w:marLeft w:val="0"/>
      <w:marRight w:val="0"/>
      <w:marTop w:val="0"/>
      <w:marBottom w:val="0"/>
      <w:divBdr>
        <w:top w:val="none" w:sz="0" w:space="0" w:color="auto"/>
        <w:left w:val="none" w:sz="0" w:space="0" w:color="auto"/>
        <w:bottom w:val="none" w:sz="0" w:space="0" w:color="auto"/>
        <w:right w:val="none" w:sz="0" w:space="0" w:color="auto"/>
      </w:divBdr>
      <w:divsChild>
        <w:div w:id="745151828">
          <w:marLeft w:val="547"/>
          <w:marRight w:val="0"/>
          <w:marTop w:val="77"/>
          <w:marBottom w:val="0"/>
          <w:divBdr>
            <w:top w:val="none" w:sz="0" w:space="0" w:color="auto"/>
            <w:left w:val="none" w:sz="0" w:space="0" w:color="auto"/>
            <w:bottom w:val="none" w:sz="0" w:space="0" w:color="auto"/>
            <w:right w:val="none" w:sz="0" w:space="0" w:color="auto"/>
          </w:divBdr>
        </w:div>
        <w:div w:id="888692226">
          <w:marLeft w:val="547"/>
          <w:marRight w:val="0"/>
          <w:marTop w:val="77"/>
          <w:marBottom w:val="0"/>
          <w:divBdr>
            <w:top w:val="none" w:sz="0" w:space="0" w:color="auto"/>
            <w:left w:val="none" w:sz="0" w:space="0" w:color="auto"/>
            <w:bottom w:val="none" w:sz="0" w:space="0" w:color="auto"/>
            <w:right w:val="none" w:sz="0" w:space="0" w:color="auto"/>
          </w:divBdr>
        </w:div>
        <w:div w:id="1009017484">
          <w:marLeft w:val="547"/>
          <w:marRight w:val="0"/>
          <w:marTop w:val="77"/>
          <w:marBottom w:val="0"/>
          <w:divBdr>
            <w:top w:val="none" w:sz="0" w:space="0" w:color="auto"/>
            <w:left w:val="none" w:sz="0" w:space="0" w:color="auto"/>
            <w:bottom w:val="none" w:sz="0" w:space="0" w:color="auto"/>
            <w:right w:val="none" w:sz="0" w:space="0" w:color="auto"/>
          </w:divBdr>
        </w:div>
        <w:div w:id="1084910039">
          <w:marLeft w:val="547"/>
          <w:marRight w:val="0"/>
          <w:marTop w:val="77"/>
          <w:marBottom w:val="0"/>
          <w:divBdr>
            <w:top w:val="none" w:sz="0" w:space="0" w:color="auto"/>
            <w:left w:val="none" w:sz="0" w:space="0" w:color="auto"/>
            <w:bottom w:val="none" w:sz="0" w:space="0" w:color="auto"/>
            <w:right w:val="none" w:sz="0" w:space="0" w:color="auto"/>
          </w:divBdr>
        </w:div>
        <w:div w:id="1288775786">
          <w:marLeft w:val="547"/>
          <w:marRight w:val="0"/>
          <w:marTop w:val="77"/>
          <w:marBottom w:val="0"/>
          <w:divBdr>
            <w:top w:val="none" w:sz="0" w:space="0" w:color="auto"/>
            <w:left w:val="none" w:sz="0" w:space="0" w:color="auto"/>
            <w:bottom w:val="none" w:sz="0" w:space="0" w:color="auto"/>
            <w:right w:val="none" w:sz="0" w:space="0" w:color="auto"/>
          </w:divBdr>
        </w:div>
      </w:divsChild>
    </w:div>
    <w:div w:id="106776254">
      <w:bodyDiv w:val="1"/>
      <w:marLeft w:val="0"/>
      <w:marRight w:val="0"/>
      <w:marTop w:val="0"/>
      <w:marBottom w:val="0"/>
      <w:divBdr>
        <w:top w:val="none" w:sz="0" w:space="0" w:color="auto"/>
        <w:left w:val="none" w:sz="0" w:space="0" w:color="auto"/>
        <w:bottom w:val="none" w:sz="0" w:space="0" w:color="auto"/>
        <w:right w:val="none" w:sz="0" w:space="0" w:color="auto"/>
      </w:divBdr>
    </w:div>
    <w:div w:id="122309428">
      <w:bodyDiv w:val="1"/>
      <w:marLeft w:val="0"/>
      <w:marRight w:val="0"/>
      <w:marTop w:val="0"/>
      <w:marBottom w:val="0"/>
      <w:divBdr>
        <w:top w:val="none" w:sz="0" w:space="0" w:color="auto"/>
        <w:left w:val="none" w:sz="0" w:space="0" w:color="auto"/>
        <w:bottom w:val="none" w:sz="0" w:space="0" w:color="auto"/>
        <w:right w:val="none" w:sz="0" w:space="0" w:color="auto"/>
      </w:divBdr>
    </w:div>
    <w:div w:id="162742705">
      <w:bodyDiv w:val="1"/>
      <w:marLeft w:val="0"/>
      <w:marRight w:val="0"/>
      <w:marTop w:val="0"/>
      <w:marBottom w:val="0"/>
      <w:divBdr>
        <w:top w:val="none" w:sz="0" w:space="0" w:color="auto"/>
        <w:left w:val="none" w:sz="0" w:space="0" w:color="auto"/>
        <w:bottom w:val="none" w:sz="0" w:space="0" w:color="auto"/>
        <w:right w:val="none" w:sz="0" w:space="0" w:color="auto"/>
      </w:divBdr>
      <w:divsChild>
        <w:div w:id="289939992">
          <w:marLeft w:val="2520"/>
          <w:marRight w:val="0"/>
          <w:marTop w:val="67"/>
          <w:marBottom w:val="0"/>
          <w:divBdr>
            <w:top w:val="none" w:sz="0" w:space="0" w:color="auto"/>
            <w:left w:val="none" w:sz="0" w:space="0" w:color="auto"/>
            <w:bottom w:val="none" w:sz="0" w:space="0" w:color="auto"/>
            <w:right w:val="none" w:sz="0" w:space="0" w:color="auto"/>
          </w:divBdr>
        </w:div>
        <w:div w:id="525170373">
          <w:marLeft w:val="1166"/>
          <w:marRight w:val="0"/>
          <w:marTop w:val="77"/>
          <w:marBottom w:val="0"/>
          <w:divBdr>
            <w:top w:val="none" w:sz="0" w:space="0" w:color="auto"/>
            <w:left w:val="none" w:sz="0" w:space="0" w:color="auto"/>
            <w:bottom w:val="none" w:sz="0" w:space="0" w:color="auto"/>
            <w:right w:val="none" w:sz="0" w:space="0" w:color="auto"/>
          </w:divBdr>
        </w:div>
        <w:div w:id="676659246">
          <w:marLeft w:val="2520"/>
          <w:marRight w:val="0"/>
          <w:marTop w:val="67"/>
          <w:marBottom w:val="0"/>
          <w:divBdr>
            <w:top w:val="none" w:sz="0" w:space="0" w:color="auto"/>
            <w:left w:val="none" w:sz="0" w:space="0" w:color="auto"/>
            <w:bottom w:val="none" w:sz="0" w:space="0" w:color="auto"/>
            <w:right w:val="none" w:sz="0" w:space="0" w:color="auto"/>
          </w:divBdr>
        </w:div>
        <w:div w:id="704257838">
          <w:marLeft w:val="547"/>
          <w:marRight w:val="0"/>
          <w:marTop w:val="86"/>
          <w:marBottom w:val="0"/>
          <w:divBdr>
            <w:top w:val="none" w:sz="0" w:space="0" w:color="auto"/>
            <w:left w:val="none" w:sz="0" w:space="0" w:color="auto"/>
            <w:bottom w:val="none" w:sz="0" w:space="0" w:color="auto"/>
            <w:right w:val="none" w:sz="0" w:space="0" w:color="auto"/>
          </w:divBdr>
        </w:div>
        <w:div w:id="986474101">
          <w:marLeft w:val="2520"/>
          <w:marRight w:val="0"/>
          <w:marTop w:val="67"/>
          <w:marBottom w:val="0"/>
          <w:divBdr>
            <w:top w:val="none" w:sz="0" w:space="0" w:color="auto"/>
            <w:left w:val="none" w:sz="0" w:space="0" w:color="auto"/>
            <w:bottom w:val="none" w:sz="0" w:space="0" w:color="auto"/>
            <w:right w:val="none" w:sz="0" w:space="0" w:color="auto"/>
          </w:divBdr>
        </w:div>
        <w:div w:id="1275552131">
          <w:marLeft w:val="907"/>
          <w:marRight w:val="0"/>
          <w:marTop w:val="86"/>
          <w:marBottom w:val="0"/>
          <w:divBdr>
            <w:top w:val="none" w:sz="0" w:space="0" w:color="auto"/>
            <w:left w:val="none" w:sz="0" w:space="0" w:color="auto"/>
            <w:bottom w:val="none" w:sz="0" w:space="0" w:color="auto"/>
            <w:right w:val="none" w:sz="0" w:space="0" w:color="auto"/>
          </w:divBdr>
        </w:div>
        <w:div w:id="1571311703">
          <w:marLeft w:val="1800"/>
          <w:marRight w:val="0"/>
          <w:marTop w:val="77"/>
          <w:marBottom w:val="0"/>
          <w:divBdr>
            <w:top w:val="none" w:sz="0" w:space="0" w:color="auto"/>
            <w:left w:val="none" w:sz="0" w:space="0" w:color="auto"/>
            <w:bottom w:val="none" w:sz="0" w:space="0" w:color="auto"/>
            <w:right w:val="none" w:sz="0" w:space="0" w:color="auto"/>
          </w:divBdr>
        </w:div>
        <w:div w:id="1644122382">
          <w:marLeft w:val="1800"/>
          <w:marRight w:val="0"/>
          <w:marTop w:val="77"/>
          <w:marBottom w:val="0"/>
          <w:divBdr>
            <w:top w:val="none" w:sz="0" w:space="0" w:color="auto"/>
            <w:left w:val="none" w:sz="0" w:space="0" w:color="auto"/>
            <w:bottom w:val="none" w:sz="0" w:space="0" w:color="auto"/>
            <w:right w:val="none" w:sz="0" w:space="0" w:color="auto"/>
          </w:divBdr>
        </w:div>
        <w:div w:id="1864126069">
          <w:marLeft w:val="1800"/>
          <w:marRight w:val="0"/>
          <w:marTop w:val="77"/>
          <w:marBottom w:val="0"/>
          <w:divBdr>
            <w:top w:val="none" w:sz="0" w:space="0" w:color="auto"/>
            <w:left w:val="none" w:sz="0" w:space="0" w:color="auto"/>
            <w:bottom w:val="none" w:sz="0" w:space="0" w:color="auto"/>
            <w:right w:val="none" w:sz="0" w:space="0" w:color="auto"/>
          </w:divBdr>
        </w:div>
        <w:div w:id="1946962699">
          <w:marLeft w:val="1166"/>
          <w:marRight w:val="0"/>
          <w:marTop w:val="77"/>
          <w:marBottom w:val="0"/>
          <w:divBdr>
            <w:top w:val="none" w:sz="0" w:space="0" w:color="auto"/>
            <w:left w:val="none" w:sz="0" w:space="0" w:color="auto"/>
            <w:bottom w:val="none" w:sz="0" w:space="0" w:color="auto"/>
            <w:right w:val="none" w:sz="0" w:space="0" w:color="auto"/>
          </w:divBdr>
        </w:div>
      </w:divsChild>
    </w:div>
    <w:div w:id="186409103">
      <w:bodyDiv w:val="1"/>
      <w:marLeft w:val="0"/>
      <w:marRight w:val="0"/>
      <w:marTop w:val="0"/>
      <w:marBottom w:val="0"/>
      <w:divBdr>
        <w:top w:val="none" w:sz="0" w:space="0" w:color="auto"/>
        <w:left w:val="none" w:sz="0" w:space="0" w:color="auto"/>
        <w:bottom w:val="none" w:sz="0" w:space="0" w:color="auto"/>
        <w:right w:val="none" w:sz="0" w:space="0" w:color="auto"/>
      </w:divBdr>
      <w:divsChild>
        <w:div w:id="12465210">
          <w:marLeft w:val="1166"/>
          <w:marRight w:val="0"/>
          <w:marTop w:val="0"/>
          <w:marBottom w:val="0"/>
          <w:divBdr>
            <w:top w:val="none" w:sz="0" w:space="0" w:color="auto"/>
            <w:left w:val="none" w:sz="0" w:space="0" w:color="auto"/>
            <w:bottom w:val="none" w:sz="0" w:space="0" w:color="auto"/>
            <w:right w:val="none" w:sz="0" w:space="0" w:color="auto"/>
          </w:divBdr>
        </w:div>
        <w:div w:id="133371605">
          <w:marLeft w:val="1166"/>
          <w:marRight w:val="0"/>
          <w:marTop w:val="0"/>
          <w:marBottom w:val="0"/>
          <w:divBdr>
            <w:top w:val="none" w:sz="0" w:space="0" w:color="auto"/>
            <w:left w:val="none" w:sz="0" w:space="0" w:color="auto"/>
            <w:bottom w:val="none" w:sz="0" w:space="0" w:color="auto"/>
            <w:right w:val="none" w:sz="0" w:space="0" w:color="auto"/>
          </w:divBdr>
        </w:div>
        <w:div w:id="178083333">
          <w:marLeft w:val="1166"/>
          <w:marRight w:val="0"/>
          <w:marTop w:val="0"/>
          <w:marBottom w:val="0"/>
          <w:divBdr>
            <w:top w:val="none" w:sz="0" w:space="0" w:color="auto"/>
            <w:left w:val="none" w:sz="0" w:space="0" w:color="auto"/>
            <w:bottom w:val="none" w:sz="0" w:space="0" w:color="auto"/>
            <w:right w:val="none" w:sz="0" w:space="0" w:color="auto"/>
          </w:divBdr>
        </w:div>
        <w:div w:id="198006723">
          <w:marLeft w:val="1166"/>
          <w:marRight w:val="0"/>
          <w:marTop w:val="0"/>
          <w:marBottom w:val="0"/>
          <w:divBdr>
            <w:top w:val="none" w:sz="0" w:space="0" w:color="auto"/>
            <w:left w:val="none" w:sz="0" w:space="0" w:color="auto"/>
            <w:bottom w:val="none" w:sz="0" w:space="0" w:color="auto"/>
            <w:right w:val="none" w:sz="0" w:space="0" w:color="auto"/>
          </w:divBdr>
        </w:div>
        <w:div w:id="252280037">
          <w:marLeft w:val="1166"/>
          <w:marRight w:val="0"/>
          <w:marTop w:val="0"/>
          <w:marBottom w:val="0"/>
          <w:divBdr>
            <w:top w:val="none" w:sz="0" w:space="0" w:color="auto"/>
            <w:left w:val="none" w:sz="0" w:space="0" w:color="auto"/>
            <w:bottom w:val="none" w:sz="0" w:space="0" w:color="auto"/>
            <w:right w:val="none" w:sz="0" w:space="0" w:color="auto"/>
          </w:divBdr>
        </w:div>
        <w:div w:id="354578938">
          <w:marLeft w:val="1166"/>
          <w:marRight w:val="0"/>
          <w:marTop w:val="0"/>
          <w:marBottom w:val="0"/>
          <w:divBdr>
            <w:top w:val="none" w:sz="0" w:space="0" w:color="auto"/>
            <w:left w:val="none" w:sz="0" w:space="0" w:color="auto"/>
            <w:bottom w:val="none" w:sz="0" w:space="0" w:color="auto"/>
            <w:right w:val="none" w:sz="0" w:space="0" w:color="auto"/>
          </w:divBdr>
        </w:div>
        <w:div w:id="924218881">
          <w:marLeft w:val="547"/>
          <w:marRight w:val="0"/>
          <w:marTop w:val="0"/>
          <w:marBottom w:val="0"/>
          <w:divBdr>
            <w:top w:val="none" w:sz="0" w:space="0" w:color="auto"/>
            <w:left w:val="none" w:sz="0" w:space="0" w:color="auto"/>
            <w:bottom w:val="none" w:sz="0" w:space="0" w:color="auto"/>
            <w:right w:val="none" w:sz="0" w:space="0" w:color="auto"/>
          </w:divBdr>
        </w:div>
        <w:div w:id="1228960415">
          <w:marLeft w:val="547"/>
          <w:marRight w:val="0"/>
          <w:marTop w:val="0"/>
          <w:marBottom w:val="0"/>
          <w:divBdr>
            <w:top w:val="none" w:sz="0" w:space="0" w:color="auto"/>
            <w:left w:val="none" w:sz="0" w:space="0" w:color="auto"/>
            <w:bottom w:val="none" w:sz="0" w:space="0" w:color="auto"/>
            <w:right w:val="none" w:sz="0" w:space="0" w:color="auto"/>
          </w:divBdr>
        </w:div>
        <w:div w:id="1733036244">
          <w:marLeft w:val="1166"/>
          <w:marRight w:val="0"/>
          <w:marTop w:val="0"/>
          <w:marBottom w:val="0"/>
          <w:divBdr>
            <w:top w:val="none" w:sz="0" w:space="0" w:color="auto"/>
            <w:left w:val="none" w:sz="0" w:space="0" w:color="auto"/>
            <w:bottom w:val="none" w:sz="0" w:space="0" w:color="auto"/>
            <w:right w:val="none" w:sz="0" w:space="0" w:color="auto"/>
          </w:divBdr>
        </w:div>
        <w:div w:id="1812595878">
          <w:marLeft w:val="1166"/>
          <w:marRight w:val="0"/>
          <w:marTop w:val="0"/>
          <w:marBottom w:val="0"/>
          <w:divBdr>
            <w:top w:val="none" w:sz="0" w:space="0" w:color="auto"/>
            <w:left w:val="none" w:sz="0" w:space="0" w:color="auto"/>
            <w:bottom w:val="none" w:sz="0" w:space="0" w:color="auto"/>
            <w:right w:val="none" w:sz="0" w:space="0" w:color="auto"/>
          </w:divBdr>
        </w:div>
        <w:div w:id="1853568087">
          <w:marLeft w:val="1166"/>
          <w:marRight w:val="0"/>
          <w:marTop w:val="0"/>
          <w:marBottom w:val="0"/>
          <w:divBdr>
            <w:top w:val="none" w:sz="0" w:space="0" w:color="auto"/>
            <w:left w:val="none" w:sz="0" w:space="0" w:color="auto"/>
            <w:bottom w:val="none" w:sz="0" w:space="0" w:color="auto"/>
            <w:right w:val="none" w:sz="0" w:space="0" w:color="auto"/>
          </w:divBdr>
        </w:div>
        <w:div w:id="2116365085">
          <w:marLeft w:val="1166"/>
          <w:marRight w:val="0"/>
          <w:marTop w:val="0"/>
          <w:marBottom w:val="0"/>
          <w:divBdr>
            <w:top w:val="none" w:sz="0" w:space="0" w:color="auto"/>
            <w:left w:val="none" w:sz="0" w:space="0" w:color="auto"/>
            <w:bottom w:val="none" w:sz="0" w:space="0" w:color="auto"/>
            <w:right w:val="none" w:sz="0" w:space="0" w:color="auto"/>
          </w:divBdr>
        </w:div>
      </w:divsChild>
    </w:div>
    <w:div w:id="215091862">
      <w:bodyDiv w:val="1"/>
      <w:marLeft w:val="0"/>
      <w:marRight w:val="0"/>
      <w:marTop w:val="0"/>
      <w:marBottom w:val="0"/>
      <w:divBdr>
        <w:top w:val="none" w:sz="0" w:space="0" w:color="auto"/>
        <w:left w:val="none" w:sz="0" w:space="0" w:color="auto"/>
        <w:bottom w:val="none" w:sz="0" w:space="0" w:color="auto"/>
        <w:right w:val="none" w:sz="0" w:space="0" w:color="auto"/>
      </w:divBdr>
      <w:divsChild>
        <w:div w:id="33162938">
          <w:marLeft w:val="1166"/>
          <w:marRight w:val="0"/>
          <w:marTop w:val="77"/>
          <w:marBottom w:val="0"/>
          <w:divBdr>
            <w:top w:val="none" w:sz="0" w:space="0" w:color="auto"/>
            <w:left w:val="none" w:sz="0" w:space="0" w:color="auto"/>
            <w:bottom w:val="none" w:sz="0" w:space="0" w:color="auto"/>
            <w:right w:val="none" w:sz="0" w:space="0" w:color="auto"/>
          </w:divBdr>
        </w:div>
        <w:div w:id="314378634">
          <w:marLeft w:val="1166"/>
          <w:marRight w:val="0"/>
          <w:marTop w:val="77"/>
          <w:marBottom w:val="0"/>
          <w:divBdr>
            <w:top w:val="none" w:sz="0" w:space="0" w:color="auto"/>
            <w:left w:val="none" w:sz="0" w:space="0" w:color="auto"/>
            <w:bottom w:val="none" w:sz="0" w:space="0" w:color="auto"/>
            <w:right w:val="none" w:sz="0" w:space="0" w:color="auto"/>
          </w:divBdr>
        </w:div>
        <w:div w:id="1534151453">
          <w:marLeft w:val="547"/>
          <w:marRight w:val="0"/>
          <w:marTop w:val="86"/>
          <w:marBottom w:val="0"/>
          <w:divBdr>
            <w:top w:val="none" w:sz="0" w:space="0" w:color="auto"/>
            <w:left w:val="none" w:sz="0" w:space="0" w:color="auto"/>
            <w:bottom w:val="none" w:sz="0" w:space="0" w:color="auto"/>
            <w:right w:val="none" w:sz="0" w:space="0" w:color="auto"/>
          </w:divBdr>
        </w:div>
        <w:div w:id="1954818572">
          <w:marLeft w:val="1166"/>
          <w:marRight w:val="0"/>
          <w:marTop w:val="77"/>
          <w:marBottom w:val="0"/>
          <w:divBdr>
            <w:top w:val="none" w:sz="0" w:space="0" w:color="auto"/>
            <w:left w:val="none" w:sz="0" w:space="0" w:color="auto"/>
            <w:bottom w:val="none" w:sz="0" w:space="0" w:color="auto"/>
            <w:right w:val="none" w:sz="0" w:space="0" w:color="auto"/>
          </w:divBdr>
        </w:div>
      </w:divsChild>
    </w:div>
    <w:div w:id="227158351">
      <w:bodyDiv w:val="1"/>
      <w:marLeft w:val="0"/>
      <w:marRight w:val="0"/>
      <w:marTop w:val="0"/>
      <w:marBottom w:val="0"/>
      <w:divBdr>
        <w:top w:val="none" w:sz="0" w:space="0" w:color="auto"/>
        <w:left w:val="none" w:sz="0" w:space="0" w:color="auto"/>
        <w:bottom w:val="none" w:sz="0" w:space="0" w:color="auto"/>
        <w:right w:val="none" w:sz="0" w:space="0" w:color="auto"/>
      </w:divBdr>
    </w:div>
    <w:div w:id="265314340">
      <w:bodyDiv w:val="1"/>
      <w:marLeft w:val="0"/>
      <w:marRight w:val="0"/>
      <w:marTop w:val="0"/>
      <w:marBottom w:val="0"/>
      <w:divBdr>
        <w:top w:val="none" w:sz="0" w:space="0" w:color="auto"/>
        <w:left w:val="none" w:sz="0" w:space="0" w:color="auto"/>
        <w:bottom w:val="none" w:sz="0" w:space="0" w:color="auto"/>
        <w:right w:val="none" w:sz="0" w:space="0" w:color="auto"/>
      </w:divBdr>
      <w:divsChild>
        <w:div w:id="129520438">
          <w:marLeft w:val="1987"/>
          <w:marRight w:val="0"/>
          <w:marTop w:val="77"/>
          <w:marBottom w:val="0"/>
          <w:divBdr>
            <w:top w:val="none" w:sz="0" w:space="0" w:color="auto"/>
            <w:left w:val="none" w:sz="0" w:space="0" w:color="auto"/>
            <w:bottom w:val="none" w:sz="0" w:space="0" w:color="auto"/>
            <w:right w:val="none" w:sz="0" w:space="0" w:color="auto"/>
          </w:divBdr>
        </w:div>
        <w:div w:id="260915157">
          <w:marLeft w:val="1080"/>
          <w:marRight w:val="0"/>
          <w:marTop w:val="77"/>
          <w:marBottom w:val="0"/>
          <w:divBdr>
            <w:top w:val="none" w:sz="0" w:space="0" w:color="auto"/>
            <w:left w:val="none" w:sz="0" w:space="0" w:color="auto"/>
            <w:bottom w:val="none" w:sz="0" w:space="0" w:color="auto"/>
            <w:right w:val="none" w:sz="0" w:space="0" w:color="auto"/>
          </w:divBdr>
        </w:div>
        <w:div w:id="446855833">
          <w:marLeft w:val="547"/>
          <w:marRight w:val="0"/>
          <w:marTop w:val="86"/>
          <w:marBottom w:val="0"/>
          <w:divBdr>
            <w:top w:val="none" w:sz="0" w:space="0" w:color="auto"/>
            <w:left w:val="none" w:sz="0" w:space="0" w:color="auto"/>
            <w:bottom w:val="none" w:sz="0" w:space="0" w:color="auto"/>
            <w:right w:val="none" w:sz="0" w:space="0" w:color="auto"/>
          </w:divBdr>
        </w:div>
        <w:div w:id="657459260">
          <w:marLeft w:val="547"/>
          <w:marRight w:val="0"/>
          <w:marTop w:val="86"/>
          <w:marBottom w:val="0"/>
          <w:divBdr>
            <w:top w:val="none" w:sz="0" w:space="0" w:color="auto"/>
            <w:left w:val="none" w:sz="0" w:space="0" w:color="auto"/>
            <w:bottom w:val="none" w:sz="0" w:space="0" w:color="auto"/>
            <w:right w:val="none" w:sz="0" w:space="0" w:color="auto"/>
          </w:divBdr>
        </w:div>
        <w:div w:id="1132409476">
          <w:marLeft w:val="1987"/>
          <w:marRight w:val="0"/>
          <w:marTop w:val="77"/>
          <w:marBottom w:val="0"/>
          <w:divBdr>
            <w:top w:val="none" w:sz="0" w:space="0" w:color="auto"/>
            <w:left w:val="none" w:sz="0" w:space="0" w:color="auto"/>
            <w:bottom w:val="none" w:sz="0" w:space="0" w:color="auto"/>
            <w:right w:val="none" w:sz="0" w:space="0" w:color="auto"/>
          </w:divBdr>
        </w:div>
        <w:div w:id="1188910417">
          <w:marLeft w:val="1987"/>
          <w:marRight w:val="0"/>
          <w:marTop w:val="77"/>
          <w:marBottom w:val="0"/>
          <w:divBdr>
            <w:top w:val="none" w:sz="0" w:space="0" w:color="auto"/>
            <w:left w:val="none" w:sz="0" w:space="0" w:color="auto"/>
            <w:bottom w:val="none" w:sz="0" w:space="0" w:color="auto"/>
            <w:right w:val="none" w:sz="0" w:space="0" w:color="auto"/>
          </w:divBdr>
        </w:div>
        <w:div w:id="1500001196">
          <w:marLeft w:val="1987"/>
          <w:marRight w:val="0"/>
          <w:marTop w:val="77"/>
          <w:marBottom w:val="0"/>
          <w:divBdr>
            <w:top w:val="none" w:sz="0" w:space="0" w:color="auto"/>
            <w:left w:val="none" w:sz="0" w:space="0" w:color="auto"/>
            <w:bottom w:val="none" w:sz="0" w:space="0" w:color="auto"/>
            <w:right w:val="none" w:sz="0" w:space="0" w:color="auto"/>
          </w:divBdr>
        </w:div>
        <w:div w:id="1940017188">
          <w:marLeft w:val="1080"/>
          <w:marRight w:val="0"/>
          <w:marTop w:val="77"/>
          <w:marBottom w:val="0"/>
          <w:divBdr>
            <w:top w:val="none" w:sz="0" w:space="0" w:color="auto"/>
            <w:left w:val="none" w:sz="0" w:space="0" w:color="auto"/>
            <w:bottom w:val="none" w:sz="0" w:space="0" w:color="auto"/>
            <w:right w:val="none" w:sz="0" w:space="0" w:color="auto"/>
          </w:divBdr>
        </w:div>
        <w:div w:id="1984313880">
          <w:marLeft w:val="1987"/>
          <w:marRight w:val="0"/>
          <w:marTop w:val="77"/>
          <w:marBottom w:val="0"/>
          <w:divBdr>
            <w:top w:val="none" w:sz="0" w:space="0" w:color="auto"/>
            <w:left w:val="none" w:sz="0" w:space="0" w:color="auto"/>
            <w:bottom w:val="none" w:sz="0" w:space="0" w:color="auto"/>
            <w:right w:val="none" w:sz="0" w:space="0" w:color="auto"/>
          </w:divBdr>
        </w:div>
      </w:divsChild>
    </w:div>
    <w:div w:id="276911557">
      <w:bodyDiv w:val="1"/>
      <w:marLeft w:val="0"/>
      <w:marRight w:val="0"/>
      <w:marTop w:val="0"/>
      <w:marBottom w:val="0"/>
      <w:divBdr>
        <w:top w:val="none" w:sz="0" w:space="0" w:color="auto"/>
        <w:left w:val="none" w:sz="0" w:space="0" w:color="auto"/>
        <w:bottom w:val="none" w:sz="0" w:space="0" w:color="auto"/>
        <w:right w:val="none" w:sz="0" w:space="0" w:color="auto"/>
      </w:divBdr>
      <w:divsChild>
        <w:div w:id="174001323">
          <w:marLeft w:val="1800"/>
          <w:marRight w:val="0"/>
          <w:marTop w:val="82"/>
          <w:marBottom w:val="0"/>
          <w:divBdr>
            <w:top w:val="none" w:sz="0" w:space="0" w:color="auto"/>
            <w:left w:val="none" w:sz="0" w:space="0" w:color="auto"/>
            <w:bottom w:val="none" w:sz="0" w:space="0" w:color="auto"/>
            <w:right w:val="none" w:sz="0" w:space="0" w:color="auto"/>
          </w:divBdr>
        </w:div>
        <w:div w:id="349335343">
          <w:marLeft w:val="1166"/>
          <w:marRight w:val="0"/>
          <w:marTop w:val="91"/>
          <w:marBottom w:val="0"/>
          <w:divBdr>
            <w:top w:val="none" w:sz="0" w:space="0" w:color="auto"/>
            <w:left w:val="none" w:sz="0" w:space="0" w:color="auto"/>
            <w:bottom w:val="none" w:sz="0" w:space="0" w:color="auto"/>
            <w:right w:val="none" w:sz="0" w:space="0" w:color="auto"/>
          </w:divBdr>
        </w:div>
        <w:div w:id="536545672">
          <w:marLeft w:val="1800"/>
          <w:marRight w:val="0"/>
          <w:marTop w:val="82"/>
          <w:marBottom w:val="0"/>
          <w:divBdr>
            <w:top w:val="none" w:sz="0" w:space="0" w:color="auto"/>
            <w:left w:val="none" w:sz="0" w:space="0" w:color="auto"/>
            <w:bottom w:val="none" w:sz="0" w:space="0" w:color="auto"/>
            <w:right w:val="none" w:sz="0" w:space="0" w:color="auto"/>
          </w:divBdr>
        </w:div>
        <w:div w:id="722170729">
          <w:marLeft w:val="1800"/>
          <w:marRight w:val="0"/>
          <w:marTop w:val="82"/>
          <w:marBottom w:val="0"/>
          <w:divBdr>
            <w:top w:val="none" w:sz="0" w:space="0" w:color="auto"/>
            <w:left w:val="none" w:sz="0" w:space="0" w:color="auto"/>
            <w:bottom w:val="none" w:sz="0" w:space="0" w:color="auto"/>
            <w:right w:val="none" w:sz="0" w:space="0" w:color="auto"/>
          </w:divBdr>
        </w:div>
        <w:div w:id="821891272">
          <w:marLeft w:val="1166"/>
          <w:marRight w:val="0"/>
          <w:marTop w:val="82"/>
          <w:marBottom w:val="0"/>
          <w:divBdr>
            <w:top w:val="none" w:sz="0" w:space="0" w:color="auto"/>
            <w:left w:val="none" w:sz="0" w:space="0" w:color="auto"/>
            <w:bottom w:val="none" w:sz="0" w:space="0" w:color="auto"/>
            <w:right w:val="none" w:sz="0" w:space="0" w:color="auto"/>
          </w:divBdr>
        </w:div>
        <w:div w:id="919826704">
          <w:marLeft w:val="547"/>
          <w:marRight w:val="0"/>
          <w:marTop w:val="91"/>
          <w:marBottom w:val="0"/>
          <w:divBdr>
            <w:top w:val="none" w:sz="0" w:space="0" w:color="auto"/>
            <w:left w:val="none" w:sz="0" w:space="0" w:color="auto"/>
            <w:bottom w:val="none" w:sz="0" w:space="0" w:color="auto"/>
            <w:right w:val="none" w:sz="0" w:space="0" w:color="auto"/>
          </w:divBdr>
        </w:div>
        <w:div w:id="1780105086">
          <w:marLeft w:val="1800"/>
          <w:marRight w:val="0"/>
          <w:marTop w:val="82"/>
          <w:marBottom w:val="0"/>
          <w:divBdr>
            <w:top w:val="none" w:sz="0" w:space="0" w:color="auto"/>
            <w:left w:val="none" w:sz="0" w:space="0" w:color="auto"/>
            <w:bottom w:val="none" w:sz="0" w:space="0" w:color="auto"/>
            <w:right w:val="none" w:sz="0" w:space="0" w:color="auto"/>
          </w:divBdr>
        </w:div>
      </w:divsChild>
    </w:div>
    <w:div w:id="286474905">
      <w:bodyDiv w:val="1"/>
      <w:marLeft w:val="0"/>
      <w:marRight w:val="0"/>
      <w:marTop w:val="0"/>
      <w:marBottom w:val="0"/>
      <w:divBdr>
        <w:top w:val="none" w:sz="0" w:space="0" w:color="auto"/>
        <w:left w:val="none" w:sz="0" w:space="0" w:color="auto"/>
        <w:bottom w:val="none" w:sz="0" w:space="0" w:color="auto"/>
        <w:right w:val="none" w:sz="0" w:space="0" w:color="auto"/>
      </w:divBdr>
      <w:divsChild>
        <w:div w:id="280721343">
          <w:marLeft w:val="547"/>
          <w:marRight w:val="0"/>
          <w:marTop w:val="0"/>
          <w:marBottom w:val="0"/>
          <w:divBdr>
            <w:top w:val="none" w:sz="0" w:space="0" w:color="auto"/>
            <w:left w:val="none" w:sz="0" w:space="0" w:color="auto"/>
            <w:bottom w:val="none" w:sz="0" w:space="0" w:color="auto"/>
            <w:right w:val="none" w:sz="0" w:space="0" w:color="auto"/>
          </w:divBdr>
        </w:div>
        <w:div w:id="914820371">
          <w:marLeft w:val="547"/>
          <w:marRight w:val="0"/>
          <w:marTop w:val="0"/>
          <w:marBottom w:val="0"/>
          <w:divBdr>
            <w:top w:val="none" w:sz="0" w:space="0" w:color="auto"/>
            <w:left w:val="none" w:sz="0" w:space="0" w:color="auto"/>
            <w:bottom w:val="none" w:sz="0" w:space="0" w:color="auto"/>
            <w:right w:val="none" w:sz="0" w:space="0" w:color="auto"/>
          </w:divBdr>
        </w:div>
        <w:div w:id="1103379210">
          <w:marLeft w:val="547"/>
          <w:marRight w:val="0"/>
          <w:marTop w:val="0"/>
          <w:marBottom w:val="0"/>
          <w:divBdr>
            <w:top w:val="none" w:sz="0" w:space="0" w:color="auto"/>
            <w:left w:val="none" w:sz="0" w:space="0" w:color="auto"/>
            <w:bottom w:val="none" w:sz="0" w:space="0" w:color="auto"/>
            <w:right w:val="none" w:sz="0" w:space="0" w:color="auto"/>
          </w:divBdr>
        </w:div>
        <w:div w:id="1151873887">
          <w:marLeft w:val="547"/>
          <w:marRight w:val="0"/>
          <w:marTop w:val="0"/>
          <w:marBottom w:val="0"/>
          <w:divBdr>
            <w:top w:val="none" w:sz="0" w:space="0" w:color="auto"/>
            <w:left w:val="none" w:sz="0" w:space="0" w:color="auto"/>
            <w:bottom w:val="none" w:sz="0" w:space="0" w:color="auto"/>
            <w:right w:val="none" w:sz="0" w:space="0" w:color="auto"/>
          </w:divBdr>
        </w:div>
      </w:divsChild>
    </w:div>
    <w:div w:id="302081659">
      <w:bodyDiv w:val="1"/>
      <w:marLeft w:val="0"/>
      <w:marRight w:val="0"/>
      <w:marTop w:val="0"/>
      <w:marBottom w:val="0"/>
      <w:divBdr>
        <w:top w:val="none" w:sz="0" w:space="0" w:color="auto"/>
        <w:left w:val="none" w:sz="0" w:space="0" w:color="auto"/>
        <w:bottom w:val="none" w:sz="0" w:space="0" w:color="auto"/>
        <w:right w:val="none" w:sz="0" w:space="0" w:color="auto"/>
      </w:divBdr>
    </w:div>
    <w:div w:id="329913926">
      <w:bodyDiv w:val="1"/>
      <w:marLeft w:val="0"/>
      <w:marRight w:val="0"/>
      <w:marTop w:val="0"/>
      <w:marBottom w:val="0"/>
      <w:divBdr>
        <w:top w:val="none" w:sz="0" w:space="0" w:color="auto"/>
        <w:left w:val="none" w:sz="0" w:space="0" w:color="auto"/>
        <w:bottom w:val="none" w:sz="0" w:space="0" w:color="auto"/>
        <w:right w:val="none" w:sz="0" w:space="0" w:color="auto"/>
      </w:divBdr>
      <w:divsChild>
        <w:div w:id="75592892">
          <w:marLeft w:val="331"/>
          <w:marRight w:val="0"/>
          <w:marTop w:val="72"/>
          <w:marBottom w:val="0"/>
          <w:divBdr>
            <w:top w:val="none" w:sz="0" w:space="0" w:color="auto"/>
            <w:left w:val="none" w:sz="0" w:space="0" w:color="auto"/>
            <w:bottom w:val="none" w:sz="0" w:space="0" w:color="auto"/>
            <w:right w:val="none" w:sz="0" w:space="0" w:color="auto"/>
          </w:divBdr>
        </w:div>
        <w:div w:id="222061850">
          <w:marLeft w:val="331"/>
          <w:marRight w:val="0"/>
          <w:marTop w:val="72"/>
          <w:marBottom w:val="0"/>
          <w:divBdr>
            <w:top w:val="none" w:sz="0" w:space="0" w:color="auto"/>
            <w:left w:val="none" w:sz="0" w:space="0" w:color="auto"/>
            <w:bottom w:val="none" w:sz="0" w:space="0" w:color="auto"/>
            <w:right w:val="none" w:sz="0" w:space="0" w:color="auto"/>
          </w:divBdr>
        </w:div>
        <w:div w:id="348609955">
          <w:marLeft w:val="331"/>
          <w:marRight w:val="0"/>
          <w:marTop w:val="72"/>
          <w:marBottom w:val="0"/>
          <w:divBdr>
            <w:top w:val="none" w:sz="0" w:space="0" w:color="auto"/>
            <w:left w:val="none" w:sz="0" w:space="0" w:color="auto"/>
            <w:bottom w:val="none" w:sz="0" w:space="0" w:color="auto"/>
            <w:right w:val="none" w:sz="0" w:space="0" w:color="auto"/>
          </w:divBdr>
        </w:div>
        <w:div w:id="821654622">
          <w:marLeft w:val="331"/>
          <w:marRight w:val="0"/>
          <w:marTop w:val="72"/>
          <w:marBottom w:val="0"/>
          <w:divBdr>
            <w:top w:val="none" w:sz="0" w:space="0" w:color="auto"/>
            <w:left w:val="none" w:sz="0" w:space="0" w:color="auto"/>
            <w:bottom w:val="none" w:sz="0" w:space="0" w:color="auto"/>
            <w:right w:val="none" w:sz="0" w:space="0" w:color="auto"/>
          </w:divBdr>
        </w:div>
        <w:div w:id="946815259">
          <w:marLeft w:val="331"/>
          <w:marRight w:val="0"/>
          <w:marTop w:val="72"/>
          <w:marBottom w:val="0"/>
          <w:divBdr>
            <w:top w:val="none" w:sz="0" w:space="0" w:color="auto"/>
            <w:left w:val="none" w:sz="0" w:space="0" w:color="auto"/>
            <w:bottom w:val="none" w:sz="0" w:space="0" w:color="auto"/>
            <w:right w:val="none" w:sz="0" w:space="0" w:color="auto"/>
          </w:divBdr>
        </w:div>
        <w:div w:id="962423519">
          <w:marLeft w:val="331"/>
          <w:marRight w:val="0"/>
          <w:marTop w:val="72"/>
          <w:marBottom w:val="0"/>
          <w:divBdr>
            <w:top w:val="none" w:sz="0" w:space="0" w:color="auto"/>
            <w:left w:val="none" w:sz="0" w:space="0" w:color="auto"/>
            <w:bottom w:val="none" w:sz="0" w:space="0" w:color="auto"/>
            <w:right w:val="none" w:sz="0" w:space="0" w:color="auto"/>
          </w:divBdr>
        </w:div>
        <w:div w:id="968784151">
          <w:marLeft w:val="331"/>
          <w:marRight w:val="0"/>
          <w:marTop w:val="72"/>
          <w:marBottom w:val="0"/>
          <w:divBdr>
            <w:top w:val="none" w:sz="0" w:space="0" w:color="auto"/>
            <w:left w:val="none" w:sz="0" w:space="0" w:color="auto"/>
            <w:bottom w:val="none" w:sz="0" w:space="0" w:color="auto"/>
            <w:right w:val="none" w:sz="0" w:space="0" w:color="auto"/>
          </w:divBdr>
        </w:div>
        <w:div w:id="1725524218">
          <w:marLeft w:val="331"/>
          <w:marRight w:val="0"/>
          <w:marTop w:val="72"/>
          <w:marBottom w:val="0"/>
          <w:divBdr>
            <w:top w:val="none" w:sz="0" w:space="0" w:color="auto"/>
            <w:left w:val="none" w:sz="0" w:space="0" w:color="auto"/>
            <w:bottom w:val="none" w:sz="0" w:space="0" w:color="auto"/>
            <w:right w:val="none" w:sz="0" w:space="0" w:color="auto"/>
          </w:divBdr>
        </w:div>
        <w:div w:id="1762946630">
          <w:marLeft w:val="331"/>
          <w:marRight w:val="0"/>
          <w:marTop w:val="72"/>
          <w:marBottom w:val="0"/>
          <w:divBdr>
            <w:top w:val="none" w:sz="0" w:space="0" w:color="auto"/>
            <w:left w:val="none" w:sz="0" w:space="0" w:color="auto"/>
            <w:bottom w:val="none" w:sz="0" w:space="0" w:color="auto"/>
            <w:right w:val="none" w:sz="0" w:space="0" w:color="auto"/>
          </w:divBdr>
        </w:div>
      </w:divsChild>
    </w:div>
    <w:div w:id="337198709">
      <w:bodyDiv w:val="1"/>
      <w:marLeft w:val="0"/>
      <w:marRight w:val="0"/>
      <w:marTop w:val="0"/>
      <w:marBottom w:val="0"/>
      <w:divBdr>
        <w:top w:val="none" w:sz="0" w:space="0" w:color="auto"/>
        <w:left w:val="none" w:sz="0" w:space="0" w:color="auto"/>
        <w:bottom w:val="none" w:sz="0" w:space="0" w:color="auto"/>
        <w:right w:val="none" w:sz="0" w:space="0" w:color="auto"/>
      </w:divBdr>
      <w:divsChild>
        <w:div w:id="1381246713">
          <w:marLeft w:val="547"/>
          <w:marRight w:val="0"/>
          <w:marTop w:val="96"/>
          <w:marBottom w:val="0"/>
          <w:divBdr>
            <w:top w:val="none" w:sz="0" w:space="0" w:color="auto"/>
            <w:left w:val="none" w:sz="0" w:space="0" w:color="auto"/>
            <w:bottom w:val="none" w:sz="0" w:space="0" w:color="auto"/>
            <w:right w:val="none" w:sz="0" w:space="0" w:color="auto"/>
          </w:divBdr>
        </w:div>
        <w:div w:id="586765331">
          <w:marLeft w:val="547"/>
          <w:marRight w:val="0"/>
          <w:marTop w:val="96"/>
          <w:marBottom w:val="0"/>
          <w:divBdr>
            <w:top w:val="none" w:sz="0" w:space="0" w:color="auto"/>
            <w:left w:val="none" w:sz="0" w:space="0" w:color="auto"/>
            <w:bottom w:val="none" w:sz="0" w:space="0" w:color="auto"/>
            <w:right w:val="none" w:sz="0" w:space="0" w:color="auto"/>
          </w:divBdr>
        </w:div>
        <w:div w:id="1044326802">
          <w:marLeft w:val="547"/>
          <w:marRight w:val="0"/>
          <w:marTop w:val="96"/>
          <w:marBottom w:val="0"/>
          <w:divBdr>
            <w:top w:val="none" w:sz="0" w:space="0" w:color="auto"/>
            <w:left w:val="none" w:sz="0" w:space="0" w:color="auto"/>
            <w:bottom w:val="none" w:sz="0" w:space="0" w:color="auto"/>
            <w:right w:val="none" w:sz="0" w:space="0" w:color="auto"/>
          </w:divBdr>
        </w:div>
        <w:div w:id="2029788627">
          <w:marLeft w:val="547"/>
          <w:marRight w:val="0"/>
          <w:marTop w:val="96"/>
          <w:marBottom w:val="0"/>
          <w:divBdr>
            <w:top w:val="none" w:sz="0" w:space="0" w:color="auto"/>
            <w:left w:val="none" w:sz="0" w:space="0" w:color="auto"/>
            <w:bottom w:val="none" w:sz="0" w:space="0" w:color="auto"/>
            <w:right w:val="none" w:sz="0" w:space="0" w:color="auto"/>
          </w:divBdr>
        </w:div>
        <w:div w:id="1548879296">
          <w:marLeft w:val="547"/>
          <w:marRight w:val="0"/>
          <w:marTop w:val="96"/>
          <w:marBottom w:val="0"/>
          <w:divBdr>
            <w:top w:val="none" w:sz="0" w:space="0" w:color="auto"/>
            <w:left w:val="none" w:sz="0" w:space="0" w:color="auto"/>
            <w:bottom w:val="none" w:sz="0" w:space="0" w:color="auto"/>
            <w:right w:val="none" w:sz="0" w:space="0" w:color="auto"/>
          </w:divBdr>
        </w:div>
      </w:divsChild>
    </w:div>
    <w:div w:id="478182943">
      <w:bodyDiv w:val="1"/>
      <w:marLeft w:val="0"/>
      <w:marRight w:val="0"/>
      <w:marTop w:val="0"/>
      <w:marBottom w:val="0"/>
      <w:divBdr>
        <w:top w:val="none" w:sz="0" w:space="0" w:color="auto"/>
        <w:left w:val="none" w:sz="0" w:space="0" w:color="auto"/>
        <w:bottom w:val="none" w:sz="0" w:space="0" w:color="auto"/>
        <w:right w:val="none" w:sz="0" w:space="0" w:color="auto"/>
      </w:divBdr>
      <w:divsChild>
        <w:div w:id="120156009">
          <w:marLeft w:val="806"/>
          <w:marRight w:val="0"/>
          <w:marTop w:val="115"/>
          <w:marBottom w:val="0"/>
          <w:divBdr>
            <w:top w:val="none" w:sz="0" w:space="0" w:color="auto"/>
            <w:left w:val="none" w:sz="0" w:space="0" w:color="auto"/>
            <w:bottom w:val="none" w:sz="0" w:space="0" w:color="auto"/>
            <w:right w:val="none" w:sz="0" w:space="0" w:color="auto"/>
          </w:divBdr>
        </w:div>
        <w:div w:id="1170635186">
          <w:marLeft w:val="806"/>
          <w:marRight w:val="0"/>
          <w:marTop w:val="115"/>
          <w:marBottom w:val="0"/>
          <w:divBdr>
            <w:top w:val="none" w:sz="0" w:space="0" w:color="auto"/>
            <w:left w:val="none" w:sz="0" w:space="0" w:color="auto"/>
            <w:bottom w:val="none" w:sz="0" w:space="0" w:color="auto"/>
            <w:right w:val="none" w:sz="0" w:space="0" w:color="auto"/>
          </w:divBdr>
        </w:div>
        <w:div w:id="1396850918">
          <w:marLeft w:val="806"/>
          <w:marRight w:val="0"/>
          <w:marTop w:val="115"/>
          <w:marBottom w:val="0"/>
          <w:divBdr>
            <w:top w:val="none" w:sz="0" w:space="0" w:color="auto"/>
            <w:left w:val="none" w:sz="0" w:space="0" w:color="auto"/>
            <w:bottom w:val="none" w:sz="0" w:space="0" w:color="auto"/>
            <w:right w:val="none" w:sz="0" w:space="0" w:color="auto"/>
          </w:divBdr>
        </w:div>
        <w:div w:id="1695690229">
          <w:marLeft w:val="806"/>
          <w:marRight w:val="0"/>
          <w:marTop w:val="115"/>
          <w:marBottom w:val="0"/>
          <w:divBdr>
            <w:top w:val="none" w:sz="0" w:space="0" w:color="auto"/>
            <w:left w:val="none" w:sz="0" w:space="0" w:color="auto"/>
            <w:bottom w:val="none" w:sz="0" w:space="0" w:color="auto"/>
            <w:right w:val="none" w:sz="0" w:space="0" w:color="auto"/>
          </w:divBdr>
        </w:div>
        <w:div w:id="2035615681">
          <w:marLeft w:val="806"/>
          <w:marRight w:val="0"/>
          <w:marTop w:val="115"/>
          <w:marBottom w:val="0"/>
          <w:divBdr>
            <w:top w:val="none" w:sz="0" w:space="0" w:color="auto"/>
            <w:left w:val="none" w:sz="0" w:space="0" w:color="auto"/>
            <w:bottom w:val="none" w:sz="0" w:space="0" w:color="auto"/>
            <w:right w:val="none" w:sz="0" w:space="0" w:color="auto"/>
          </w:divBdr>
        </w:div>
      </w:divsChild>
    </w:div>
    <w:div w:id="540703509">
      <w:bodyDiv w:val="1"/>
      <w:marLeft w:val="0"/>
      <w:marRight w:val="0"/>
      <w:marTop w:val="0"/>
      <w:marBottom w:val="0"/>
      <w:divBdr>
        <w:top w:val="none" w:sz="0" w:space="0" w:color="auto"/>
        <w:left w:val="none" w:sz="0" w:space="0" w:color="auto"/>
        <w:bottom w:val="none" w:sz="0" w:space="0" w:color="auto"/>
        <w:right w:val="none" w:sz="0" w:space="0" w:color="auto"/>
      </w:divBdr>
      <w:divsChild>
        <w:div w:id="754326984">
          <w:marLeft w:val="547"/>
          <w:marRight w:val="0"/>
          <w:marTop w:val="77"/>
          <w:marBottom w:val="0"/>
          <w:divBdr>
            <w:top w:val="none" w:sz="0" w:space="0" w:color="auto"/>
            <w:left w:val="none" w:sz="0" w:space="0" w:color="auto"/>
            <w:bottom w:val="none" w:sz="0" w:space="0" w:color="auto"/>
            <w:right w:val="none" w:sz="0" w:space="0" w:color="auto"/>
          </w:divBdr>
        </w:div>
        <w:div w:id="1344287054">
          <w:marLeft w:val="547"/>
          <w:marRight w:val="0"/>
          <w:marTop w:val="77"/>
          <w:marBottom w:val="0"/>
          <w:divBdr>
            <w:top w:val="none" w:sz="0" w:space="0" w:color="auto"/>
            <w:left w:val="none" w:sz="0" w:space="0" w:color="auto"/>
            <w:bottom w:val="none" w:sz="0" w:space="0" w:color="auto"/>
            <w:right w:val="none" w:sz="0" w:space="0" w:color="auto"/>
          </w:divBdr>
        </w:div>
        <w:div w:id="1396274213">
          <w:marLeft w:val="547"/>
          <w:marRight w:val="0"/>
          <w:marTop w:val="77"/>
          <w:marBottom w:val="0"/>
          <w:divBdr>
            <w:top w:val="none" w:sz="0" w:space="0" w:color="auto"/>
            <w:left w:val="none" w:sz="0" w:space="0" w:color="auto"/>
            <w:bottom w:val="none" w:sz="0" w:space="0" w:color="auto"/>
            <w:right w:val="none" w:sz="0" w:space="0" w:color="auto"/>
          </w:divBdr>
        </w:div>
        <w:div w:id="1851407902">
          <w:marLeft w:val="547"/>
          <w:marRight w:val="0"/>
          <w:marTop w:val="77"/>
          <w:marBottom w:val="0"/>
          <w:divBdr>
            <w:top w:val="none" w:sz="0" w:space="0" w:color="auto"/>
            <w:left w:val="none" w:sz="0" w:space="0" w:color="auto"/>
            <w:bottom w:val="none" w:sz="0" w:space="0" w:color="auto"/>
            <w:right w:val="none" w:sz="0" w:space="0" w:color="auto"/>
          </w:divBdr>
        </w:div>
        <w:div w:id="1984233690">
          <w:marLeft w:val="1166"/>
          <w:marRight w:val="0"/>
          <w:marTop w:val="77"/>
          <w:marBottom w:val="0"/>
          <w:divBdr>
            <w:top w:val="none" w:sz="0" w:space="0" w:color="auto"/>
            <w:left w:val="none" w:sz="0" w:space="0" w:color="auto"/>
            <w:bottom w:val="none" w:sz="0" w:space="0" w:color="auto"/>
            <w:right w:val="none" w:sz="0" w:space="0" w:color="auto"/>
          </w:divBdr>
        </w:div>
      </w:divsChild>
    </w:div>
    <w:div w:id="567571819">
      <w:bodyDiv w:val="1"/>
      <w:marLeft w:val="0"/>
      <w:marRight w:val="0"/>
      <w:marTop w:val="0"/>
      <w:marBottom w:val="0"/>
      <w:divBdr>
        <w:top w:val="none" w:sz="0" w:space="0" w:color="auto"/>
        <w:left w:val="none" w:sz="0" w:space="0" w:color="auto"/>
        <w:bottom w:val="none" w:sz="0" w:space="0" w:color="auto"/>
        <w:right w:val="none" w:sz="0" w:space="0" w:color="auto"/>
      </w:divBdr>
      <w:divsChild>
        <w:div w:id="72361530">
          <w:marLeft w:val="547"/>
          <w:marRight w:val="0"/>
          <w:marTop w:val="106"/>
          <w:marBottom w:val="0"/>
          <w:divBdr>
            <w:top w:val="none" w:sz="0" w:space="0" w:color="auto"/>
            <w:left w:val="none" w:sz="0" w:space="0" w:color="auto"/>
            <w:bottom w:val="none" w:sz="0" w:space="0" w:color="auto"/>
            <w:right w:val="none" w:sz="0" w:space="0" w:color="auto"/>
          </w:divBdr>
        </w:div>
        <w:div w:id="199825907">
          <w:marLeft w:val="547"/>
          <w:marRight w:val="0"/>
          <w:marTop w:val="106"/>
          <w:marBottom w:val="0"/>
          <w:divBdr>
            <w:top w:val="none" w:sz="0" w:space="0" w:color="auto"/>
            <w:left w:val="none" w:sz="0" w:space="0" w:color="auto"/>
            <w:bottom w:val="none" w:sz="0" w:space="0" w:color="auto"/>
            <w:right w:val="none" w:sz="0" w:space="0" w:color="auto"/>
          </w:divBdr>
        </w:div>
        <w:div w:id="501631222">
          <w:marLeft w:val="547"/>
          <w:marRight w:val="0"/>
          <w:marTop w:val="106"/>
          <w:marBottom w:val="0"/>
          <w:divBdr>
            <w:top w:val="none" w:sz="0" w:space="0" w:color="auto"/>
            <w:left w:val="none" w:sz="0" w:space="0" w:color="auto"/>
            <w:bottom w:val="none" w:sz="0" w:space="0" w:color="auto"/>
            <w:right w:val="none" w:sz="0" w:space="0" w:color="auto"/>
          </w:divBdr>
        </w:div>
        <w:div w:id="868490370">
          <w:marLeft w:val="547"/>
          <w:marRight w:val="0"/>
          <w:marTop w:val="106"/>
          <w:marBottom w:val="0"/>
          <w:divBdr>
            <w:top w:val="none" w:sz="0" w:space="0" w:color="auto"/>
            <w:left w:val="none" w:sz="0" w:space="0" w:color="auto"/>
            <w:bottom w:val="none" w:sz="0" w:space="0" w:color="auto"/>
            <w:right w:val="none" w:sz="0" w:space="0" w:color="auto"/>
          </w:divBdr>
        </w:div>
        <w:div w:id="2138596397">
          <w:marLeft w:val="547"/>
          <w:marRight w:val="0"/>
          <w:marTop w:val="106"/>
          <w:marBottom w:val="0"/>
          <w:divBdr>
            <w:top w:val="none" w:sz="0" w:space="0" w:color="auto"/>
            <w:left w:val="none" w:sz="0" w:space="0" w:color="auto"/>
            <w:bottom w:val="none" w:sz="0" w:space="0" w:color="auto"/>
            <w:right w:val="none" w:sz="0" w:space="0" w:color="auto"/>
          </w:divBdr>
        </w:div>
      </w:divsChild>
    </w:div>
    <w:div w:id="595096240">
      <w:bodyDiv w:val="1"/>
      <w:marLeft w:val="0"/>
      <w:marRight w:val="0"/>
      <w:marTop w:val="0"/>
      <w:marBottom w:val="0"/>
      <w:divBdr>
        <w:top w:val="none" w:sz="0" w:space="0" w:color="auto"/>
        <w:left w:val="none" w:sz="0" w:space="0" w:color="auto"/>
        <w:bottom w:val="none" w:sz="0" w:space="0" w:color="auto"/>
        <w:right w:val="none" w:sz="0" w:space="0" w:color="auto"/>
      </w:divBdr>
    </w:div>
    <w:div w:id="625040631">
      <w:bodyDiv w:val="1"/>
      <w:marLeft w:val="0"/>
      <w:marRight w:val="0"/>
      <w:marTop w:val="0"/>
      <w:marBottom w:val="0"/>
      <w:divBdr>
        <w:top w:val="none" w:sz="0" w:space="0" w:color="auto"/>
        <w:left w:val="none" w:sz="0" w:space="0" w:color="auto"/>
        <w:bottom w:val="none" w:sz="0" w:space="0" w:color="auto"/>
        <w:right w:val="none" w:sz="0" w:space="0" w:color="auto"/>
      </w:divBdr>
      <w:divsChild>
        <w:div w:id="1022053185">
          <w:marLeft w:val="547"/>
          <w:marRight w:val="0"/>
          <w:marTop w:val="86"/>
          <w:marBottom w:val="0"/>
          <w:divBdr>
            <w:top w:val="none" w:sz="0" w:space="0" w:color="auto"/>
            <w:left w:val="none" w:sz="0" w:space="0" w:color="auto"/>
            <w:bottom w:val="none" w:sz="0" w:space="0" w:color="auto"/>
            <w:right w:val="none" w:sz="0" w:space="0" w:color="auto"/>
          </w:divBdr>
        </w:div>
        <w:div w:id="1507210057">
          <w:marLeft w:val="547"/>
          <w:marRight w:val="0"/>
          <w:marTop w:val="86"/>
          <w:marBottom w:val="0"/>
          <w:divBdr>
            <w:top w:val="none" w:sz="0" w:space="0" w:color="auto"/>
            <w:left w:val="none" w:sz="0" w:space="0" w:color="auto"/>
            <w:bottom w:val="none" w:sz="0" w:space="0" w:color="auto"/>
            <w:right w:val="none" w:sz="0" w:space="0" w:color="auto"/>
          </w:divBdr>
        </w:div>
      </w:divsChild>
    </w:div>
    <w:div w:id="650208199">
      <w:bodyDiv w:val="1"/>
      <w:marLeft w:val="0"/>
      <w:marRight w:val="0"/>
      <w:marTop w:val="0"/>
      <w:marBottom w:val="0"/>
      <w:divBdr>
        <w:top w:val="none" w:sz="0" w:space="0" w:color="auto"/>
        <w:left w:val="none" w:sz="0" w:space="0" w:color="auto"/>
        <w:bottom w:val="none" w:sz="0" w:space="0" w:color="auto"/>
        <w:right w:val="none" w:sz="0" w:space="0" w:color="auto"/>
      </w:divBdr>
    </w:div>
    <w:div w:id="685601705">
      <w:bodyDiv w:val="1"/>
      <w:marLeft w:val="0"/>
      <w:marRight w:val="0"/>
      <w:marTop w:val="0"/>
      <w:marBottom w:val="0"/>
      <w:divBdr>
        <w:top w:val="none" w:sz="0" w:space="0" w:color="auto"/>
        <w:left w:val="none" w:sz="0" w:space="0" w:color="auto"/>
        <w:bottom w:val="none" w:sz="0" w:space="0" w:color="auto"/>
        <w:right w:val="none" w:sz="0" w:space="0" w:color="auto"/>
      </w:divBdr>
      <w:divsChild>
        <w:div w:id="10962428">
          <w:marLeft w:val="547"/>
          <w:marRight w:val="0"/>
          <w:marTop w:val="0"/>
          <w:marBottom w:val="0"/>
          <w:divBdr>
            <w:top w:val="none" w:sz="0" w:space="0" w:color="auto"/>
            <w:left w:val="none" w:sz="0" w:space="0" w:color="auto"/>
            <w:bottom w:val="none" w:sz="0" w:space="0" w:color="auto"/>
            <w:right w:val="none" w:sz="0" w:space="0" w:color="auto"/>
          </w:divBdr>
        </w:div>
        <w:div w:id="128478029">
          <w:marLeft w:val="547"/>
          <w:marRight w:val="0"/>
          <w:marTop w:val="0"/>
          <w:marBottom w:val="0"/>
          <w:divBdr>
            <w:top w:val="none" w:sz="0" w:space="0" w:color="auto"/>
            <w:left w:val="none" w:sz="0" w:space="0" w:color="auto"/>
            <w:bottom w:val="none" w:sz="0" w:space="0" w:color="auto"/>
            <w:right w:val="none" w:sz="0" w:space="0" w:color="auto"/>
          </w:divBdr>
        </w:div>
        <w:div w:id="155538375">
          <w:marLeft w:val="547"/>
          <w:marRight w:val="0"/>
          <w:marTop w:val="0"/>
          <w:marBottom w:val="0"/>
          <w:divBdr>
            <w:top w:val="none" w:sz="0" w:space="0" w:color="auto"/>
            <w:left w:val="none" w:sz="0" w:space="0" w:color="auto"/>
            <w:bottom w:val="none" w:sz="0" w:space="0" w:color="auto"/>
            <w:right w:val="none" w:sz="0" w:space="0" w:color="auto"/>
          </w:divBdr>
        </w:div>
        <w:div w:id="256603553">
          <w:marLeft w:val="547"/>
          <w:marRight w:val="0"/>
          <w:marTop w:val="0"/>
          <w:marBottom w:val="0"/>
          <w:divBdr>
            <w:top w:val="none" w:sz="0" w:space="0" w:color="auto"/>
            <w:left w:val="none" w:sz="0" w:space="0" w:color="auto"/>
            <w:bottom w:val="none" w:sz="0" w:space="0" w:color="auto"/>
            <w:right w:val="none" w:sz="0" w:space="0" w:color="auto"/>
          </w:divBdr>
        </w:div>
        <w:div w:id="1121799078">
          <w:marLeft w:val="547"/>
          <w:marRight w:val="0"/>
          <w:marTop w:val="0"/>
          <w:marBottom w:val="0"/>
          <w:divBdr>
            <w:top w:val="none" w:sz="0" w:space="0" w:color="auto"/>
            <w:left w:val="none" w:sz="0" w:space="0" w:color="auto"/>
            <w:bottom w:val="none" w:sz="0" w:space="0" w:color="auto"/>
            <w:right w:val="none" w:sz="0" w:space="0" w:color="auto"/>
          </w:divBdr>
        </w:div>
        <w:div w:id="1250045983">
          <w:marLeft w:val="547"/>
          <w:marRight w:val="0"/>
          <w:marTop w:val="0"/>
          <w:marBottom w:val="0"/>
          <w:divBdr>
            <w:top w:val="none" w:sz="0" w:space="0" w:color="auto"/>
            <w:left w:val="none" w:sz="0" w:space="0" w:color="auto"/>
            <w:bottom w:val="none" w:sz="0" w:space="0" w:color="auto"/>
            <w:right w:val="none" w:sz="0" w:space="0" w:color="auto"/>
          </w:divBdr>
        </w:div>
        <w:div w:id="1347949757">
          <w:marLeft w:val="547"/>
          <w:marRight w:val="0"/>
          <w:marTop w:val="0"/>
          <w:marBottom w:val="0"/>
          <w:divBdr>
            <w:top w:val="none" w:sz="0" w:space="0" w:color="auto"/>
            <w:left w:val="none" w:sz="0" w:space="0" w:color="auto"/>
            <w:bottom w:val="none" w:sz="0" w:space="0" w:color="auto"/>
            <w:right w:val="none" w:sz="0" w:space="0" w:color="auto"/>
          </w:divBdr>
        </w:div>
        <w:div w:id="1994292698">
          <w:marLeft w:val="547"/>
          <w:marRight w:val="0"/>
          <w:marTop w:val="0"/>
          <w:marBottom w:val="0"/>
          <w:divBdr>
            <w:top w:val="none" w:sz="0" w:space="0" w:color="auto"/>
            <w:left w:val="none" w:sz="0" w:space="0" w:color="auto"/>
            <w:bottom w:val="none" w:sz="0" w:space="0" w:color="auto"/>
            <w:right w:val="none" w:sz="0" w:space="0" w:color="auto"/>
          </w:divBdr>
        </w:div>
        <w:div w:id="2096903511">
          <w:marLeft w:val="547"/>
          <w:marRight w:val="0"/>
          <w:marTop w:val="0"/>
          <w:marBottom w:val="0"/>
          <w:divBdr>
            <w:top w:val="none" w:sz="0" w:space="0" w:color="auto"/>
            <w:left w:val="none" w:sz="0" w:space="0" w:color="auto"/>
            <w:bottom w:val="none" w:sz="0" w:space="0" w:color="auto"/>
            <w:right w:val="none" w:sz="0" w:space="0" w:color="auto"/>
          </w:divBdr>
        </w:div>
      </w:divsChild>
    </w:div>
    <w:div w:id="694189696">
      <w:bodyDiv w:val="1"/>
      <w:marLeft w:val="0"/>
      <w:marRight w:val="0"/>
      <w:marTop w:val="0"/>
      <w:marBottom w:val="0"/>
      <w:divBdr>
        <w:top w:val="none" w:sz="0" w:space="0" w:color="auto"/>
        <w:left w:val="none" w:sz="0" w:space="0" w:color="auto"/>
        <w:bottom w:val="none" w:sz="0" w:space="0" w:color="auto"/>
        <w:right w:val="none" w:sz="0" w:space="0" w:color="auto"/>
      </w:divBdr>
      <w:divsChild>
        <w:div w:id="714741175">
          <w:marLeft w:val="1800"/>
          <w:marRight w:val="0"/>
          <w:marTop w:val="77"/>
          <w:marBottom w:val="0"/>
          <w:divBdr>
            <w:top w:val="none" w:sz="0" w:space="0" w:color="auto"/>
            <w:left w:val="none" w:sz="0" w:space="0" w:color="auto"/>
            <w:bottom w:val="none" w:sz="0" w:space="0" w:color="auto"/>
            <w:right w:val="none" w:sz="0" w:space="0" w:color="auto"/>
          </w:divBdr>
        </w:div>
        <w:div w:id="1287201897">
          <w:marLeft w:val="1166"/>
          <w:marRight w:val="0"/>
          <w:marTop w:val="86"/>
          <w:marBottom w:val="0"/>
          <w:divBdr>
            <w:top w:val="none" w:sz="0" w:space="0" w:color="auto"/>
            <w:left w:val="none" w:sz="0" w:space="0" w:color="auto"/>
            <w:bottom w:val="none" w:sz="0" w:space="0" w:color="auto"/>
            <w:right w:val="none" w:sz="0" w:space="0" w:color="auto"/>
          </w:divBdr>
        </w:div>
        <w:div w:id="2097096609">
          <w:marLeft w:val="547"/>
          <w:marRight w:val="0"/>
          <w:marTop w:val="91"/>
          <w:marBottom w:val="0"/>
          <w:divBdr>
            <w:top w:val="none" w:sz="0" w:space="0" w:color="auto"/>
            <w:left w:val="none" w:sz="0" w:space="0" w:color="auto"/>
            <w:bottom w:val="none" w:sz="0" w:space="0" w:color="auto"/>
            <w:right w:val="none" w:sz="0" w:space="0" w:color="auto"/>
          </w:divBdr>
        </w:div>
      </w:divsChild>
    </w:div>
    <w:div w:id="738794379">
      <w:bodyDiv w:val="1"/>
      <w:marLeft w:val="0"/>
      <w:marRight w:val="0"/>
      <w:marTop w:val="0"/>
      <w:marBottom w:val="0"/>
      <w:divBdr>
        <w:top w:val="none" w:sz="0" w:space="0" w:color="auto"/>
        <w:left w:val="none" w:sz="0" w:space="0" w:color="auto"/>
        <w:bottom w:val="none" w:sz="0" w:space="0" w:color="auto"/>
        <w:right w:val="none" w:sz="0" w:space="0" w:color="auto"/>
      </w:divBdr>
      <w:divsChild>
        <w:div w:id="639187679">
          <w:marLeft w:val="720"/>
          <w:marRight w:val="0"/>
          <w:marTop w:val="115"/>
          <w:marBottom w:val="58"/>
          <w:divBdr>
            <w:top w:val="none" w:sz="0" w:space="0" w:color="auto"/>
            <w:left w:val="none" w:sz="0" w:space="0" w:color="auto"/>
            <w:bottom w:val="none" w:sz="0" w:space="0" w:color="auto"/>
            <w:right w:val="none" w:sz="0" w:space="0" w:color="auto"/>
          </w:divBdr>
        </w:div>
        <w:div w:id="959073450">
          <w:marLeft w:val="720"/>
          <w:marRight w:val="0"/>
          <w:marTop w:val="115"/>
          <w:marBottom w:val="0"/>
          <w:divBdr>
            <w:top w:val="none" w:sz="0" w:space="0" w:color="auto"/>
            <w:left w:val="none" w:sz="0" w:space="0" w:color="auto"/>
            <w:bottom w:val="none" w:sz="0" w:space="0" w:color="auto"/>
            <w:right w:val="none" w:sz="0" w:space="0" w:color="auto"/>
          </w:divBdr>
        </w:div>
        <w:div w:id="1310137429">
          <w:marLeft w:val="720"/>
          <w:marRight w:val="0"/>
          <w:marTop w:val="115"/>
          <w:marBottom w:val="58"/>
          <w:divBdr>
            <w:top w:val="none" w:sz="0" w:space="0" w:color="auto"/>
            <w:left w:val="none" w:sz="0" w:space="0" w:color="auto"/>
            <w:bottom w:val="none" w:sz="0" w:space="0" w:color="auto"/>
            <w:right w:val="none" w:sz="0" w:space="0" w:color="auto"/>
          </w:divBdr>
        </w:div>
        <w:div w:id="1815023755">
          <w:marLeft w:val="720"/>
          <w:marRight w:val="0"/>
          <w:marTop w:val="115"/>
          <w:marBottom w:val="58"/>
          <w:divBdr>
            <w:top w:val="none" w:sz="0" w:space="0" w:color="auto"/>
            <w:left w:val="none" w:sz="0" w:space="0" w:color="auto"/>
            <w:bottom w:val="none" w:sz="0" w:space="0" w:color="auto"/>
            <w:right w:val="none" w:sz="0" w:space="0" w:color="auto"/>
          </w:divBdr>
        </w:div>
        <w:div w:id="1880781328">
          <w:marLeft w:val="720"/>
          <w:marRight w:val="0"/>
          <w:marTop w:val="115"/>
          <w:marBottom w:val="58"/>
          <w:divBdr>
            <w:top w:val="none" w:sz="0" w:space="0" w:color="auto"/>
            <w:left w:val="none" w:sz="0" w:space="0" w:color="auto"/>
            <w:bottom w:val="none" w:sz="0" w:space="0" w:color="auto"/>
            <w:right w:val="none" w:sz="0" w:space="0" w:color="auto"/>
          </w:divBdr>
        </w:div>
      </w:divsChild>
    </w:div>
    <w:div w:id="775757121">
      <w:bodyDiv w:val="1"/>
      <w:marLeft w:val="0"/>
      <w:marRight w:val="0"/>
      <w:marTop w:val="0"/>
      <w:marBottom w:val="0"/>
      <w:divBdr>
        <w:top w:val="none" w:sz="0" w:space="0" w:color="auto"/>
        <w:left w:val="none" w:sz="0" w:space="0" w:color="auto"/>
        <w:bottom w:val="none" w:sz="0" w:space="0" w:color="auto"/>
        <w:right w:val="none" w:sz="0" w:space="0" w:color="auto"/>
      </w:divBdr>
      <w:divsChild>
        <w:div w:id="484319270">
          <w:marLeft w:val="806"/>
          <w:marRight w:val="0"/>
          <w:marTop w:val="134"/>
          <w:marBottom w:val="0"/>
          <w:divBdr>
            <w:top w:val="none" w:sz="0" w:space="0" w:color="auto"/>
            <w:left w:val="none" w:sz="0" w:space="0" w:color="auto"/>
            <w:bottom w:val="none" w:sz="0" w:space="0" w:color="auto"/>
            <w:right w:val="none" w:sz="0" w:space="0" w:color="auto"/>
          </w:divBdr>
        </w:div>
        <w:div w:id="532495405">
          <w:marLeft w:val="806"/>
          <w:marRight w:val="0"/>
          <w:marTop w:val="134"/>
          <w:marBottom w:val="0"/>
          <w:divBdr>
            <w:top w:val="none" w:sz="0" w:space="0" w:color="auto"/>
            <w:left w:val="none" w:sz="0" w:space="0" w:color="auto"/>
            <w:bottom w:val="none" w:sz="0" w:space="0" w:color="auto"/>
            <w:right w:val="none" w:sz="0" w:space="0" w:color="auto"/>
          </w:divBdr>
        </w:div>
        <w:div w:id="1413041166">
          <w:marLeft w:val="806"/>
          <w:marRight w:val="0"/>
          <w:marTop w:val="134"/>
          <w:marBottom w:val="0"/>
          <w:divBdr>
            <w:top w:val="none" w:sz="0" w:space="0" w:color="auto"/>
            <w:left w:val="none" w:sz="0" w:space="0" w:color="auto"/>
            <w:bottom w:val="none" w:sz="0" w:space="0" w:color="auto"/>
            <w:right w:val="none" w:sz="0" w:space="0" w:color="auto"/>
          </w:divBdr>
        </w:div>
      </w:divsChild>
    </w:div>
    <w:div w:id="800272917">
      <w:bodyDiv w:val="1"/>
      <w:marLeft w:val="0"/>
      <w:marRight w:val="0"/>
      <w:marTop w:val="0"/>
      <w:marBottom w:val="0"/>
      <w:divBdr>
        <w:top w:val="none" w:sz="0" w:space="0" w:color="auto"/>
        <w:left w:val="none" w:sz="0" w:space="0" w:color="auto"/>
        <w:bottom w:val="none" w:sz="0" w:space="0" w:color="auto"/>
        <w:right w:val="none" w:sz="0" w:space="0" w:color="auto"/>
      </w:divBdr>
      <w:divsChild>
        <w:div w:id="610863419">
          <w:marLeft w:val="547"/>
          <w:marRight w:val="0"/>
          <w:marTop w:val="86"/>
          <w:marBottom w:val="0"/>
          <w:divBdr>
            <w:top w:val="none" w:sz="0" w:space="0" w:color="auto"/>
            <w:left w:val="none" w:sz="0" w:space="0" w:color="auto"/>
            <w:bottom w:val="none" w:sz="0" w:space="0" w:color="auto"/>
            <w:right w:val="none" w:sz="0" w:space="0" w:color="auto"/>
          </w:divBdr>
        </w:div>
        <w:div w:id="730077769">
          <w:marLeft w:val="1166"/>
          <w:marRight w:val="0"/>
          <w:marTop w:val="77"/>
          <w:marBottom w:val="0"/>
          <w:divBdr>
            <w:top w:val="none" w:sz="0" w:space="0" w:color="auto"/>
            <w:left w:val="none" w:sz="0" w:space="0" w:color="auto"/>
            <w:bottom w:val="none" w:sz="0" w:space="0" w:color="auto"/>
            <w:right w:val="none" w:sz="0" w:space="0" w:color="auto"/>
          </w:divBdr>
        </w:div>
        <w:div w:id="1234391947">
          <w:marLeft w:val="1166"/>
          <w:marRight w:val="0"/>
          <w:marTop w:val="77"/>
          <w:marBottom w:val="0"/>
          <w:divBdr>
            <w:top w:val="none" w:sz="0" w:space="0" w:color="auto"/>
            <w:left w:val="none" w:sz="0" w:space="0" w:color="auto"/>
            <w:bottom w:val="none" w:sz="0" w:space="0" w:color="auto"/>
            <w:right w:val="none" w:sz="0" w:space="0" w:color="auto"/>
          </w:divBdr>
        </w:div>
        <w:div w:id="1446462623">
          <w:marLeft w:val="547"/>
          <w:marRight w:val="0"/>
          <w:marTop w:val="86"/>
          <w:marBottom w:val="0"/>
          <w:divBdr>
            <w:top w:val="none" w:sz="0" w:space="0" w:color="auto"/>
            <w:left w:val="none" w:sz="0" w:space="0" w:color="auto"/>
            <w:bottom w:val="none" w:sz="0" w:space="0" w:color="auto"/>
            <w:right w:val="none" w:sz="0" w:space="0" w:color="auto"/>
          </w:divBdr>
        </w:div>
        <w:div w:id="1580745675">
          <w:marLeft w:val="547"/>
          <w:marRight w:val="0"/>
          <w:marTop w:val="86"/>
          <w:marBottom w:val="0"/>
          <w:divBdr>
            <w:top w:val="none" w:sz="0" w:space="0" w:color="auto"/>
            <w:left w:val="none" w:sz="0" w:space="0" w:color="auto"/>
            <w:bottom w:val="none" w:sz="0" w:space="0" w:color="auto"/>
            <w:right w:val="none" w:sz="0" w:space="0" w:color="auto"/>
          </w:divBdr>
        </w:div>
        <w:div w:id="1672561786">
          <w:marLeft w:val="547"/>
          <w:marRight w:val="0"/>
          <w:marTop w:val="86"/>
          <w:marBottom w:val="0"/>
          <w:divBdr>
            <w:top w:val="none" w:sz="0" w:space="0" w:color="auto"/>
            <w:left w:val="none" w:sz="0" w:space="0" w:color="auto"/>
            <w:bottom w:val="none" w:sz="0" w:space="0" w:color="auto"/>
            <w:right w:val="none" w:sz="0" w:space="0" w:color="auto"/>
          </w:divBdr>
        </w:div>
        <w:div w:id="1938636265">
          <w:marLeft w:val="1166"/>
          <w:marRight w:val="0"/>
          <w:marTop w:val="77"/>
          <w:marBottom w:val="0"/>
          <w:divBdr>
            <w:top w:val="none" w:sz="0" w:space="0" w:color="auto"/>
            <w:left w:val="none" w:sz="0" w:space="0" w:color="auto"/>
            <w:bottom w:val="none" w:sz="0" w:space="0" w:color="auto"/>
            <w:right w:val="none" w:sz="0" w:space="0" w:color="auto"/>
          </w:divBdr>
        </w:div>
      </w:divsChild>
    </w:div>
    <w:div w:id="833841029">
      <w:bodyDiv w:val="1"/>
      <w:marLeft w:val="0"/>
      <w:marRight w:val="0"/>
      <w:marTop w:val="0"/>
      <w:marBottom w:val="0"/>
      <w:divBdr>
        <w:top w:val="none" w:sz="0" w:space="0" w:color="auto"/>
        <w:left w:val="none" w:sz="0" w:space="0" w:color="auto"/>
        <w:bottom w:val="none" w:sz="0" w:space="0" w:color="auto"/>
        <w:right w:val="none" w:sz="0" w:space="0" w:color="auto"/>
      </w:divBdr>
    </w:div>
    <w:div w:id="933128762">
      <w:bodyDiv w:val="1"/>
      <w:marLeft w:val="0"/>
      <w:marRight w:val="0"/>
      <w:marTop w:val="0"/>
      <w:marBottom w:val="0"/>
      <w:divBdr>
        <w:top w:val="none" w:sz="0" w:space="0" w:color="auto"/>
        <w:left w:val="none" w:sz="0" w:space="0" w:color="auto"/>
        <w:bottom w:val="none" w:sz="0" w:space="0" w:color="auto"/>
        <w:right w:val="none" w:sz="0" w:space="0" w:color="auto"/>
      </w:divBdr>
      <w:divsChild>
        <w:div w:id="375206242">
          <w:marLeft w:val="547"/>
          <w:marRight w:val="0"/>
          <w:marTop w:val="96"/>
          <w:marBottom w:val="0"/>
          <w:divBdr>
            <w:top w:val="none" w:sz="0" w:space="0" w:color="auto"/>
            <w:left w:val="none" w:sz="0" w:space="0" w:color="auto"/>
            <w:bottom w:val="none" w:sz="0" w:space="0" w:color="auto"/>
            <w:right w:val="none" w:sz="0" w:space="0" w:color="auto"/>
          </w:divBdr>
        </w:div>
        <w:div w:id="920022722">
          <w:marLeft w:val="547"/>
          <w:marRight w:val="0"/>
          <w:marTop w:val="96"/>
          <w:marBottom w:val="0"/>
          <w:divBdr>
            <w:top w:val="none" w:sz="0" w:space="0" w:color="auto"/>
            <w:left w:val="none" w:sz="0" w:space="0" w:color="auto"/>
            <w:bottom w:val="none" w:sz="0" w:space="0" w:color="auto"/>
            <w:right w:val="none" w:sz="0" w:space="0" w:color="auto"/>
          </w:divBdr>
        </w:div>
        <w:div w:id="837426603">
          <w:marLeft w:val="547"/>
          <w:marRight w:val="0"/>
          <w:marTop w:val="96"/>
          <w:marBottom w:val="0"/>
          <w:divBdr>
            <w:top w:val="none" w:sz="0" w:space="0" w:color="auto"/>
            <w:left w:val="none" w:sz="0" w:space="0" w:color="auto"/>
            <w:bottom w:val="none" w:sz="0" w:space="0" w:color="auto"/>
            <w:right w:val="none" w:sz="0" w:space="0" w:color="auto"/>
          </w:divBdr>
        </w:div>
        <w:div w:id="8218629">
          <w:marLeft w:val="547"/>
          <w:marRight w:val="0"/>
          <w:marTop w:val="96"/>
          <w:marBottom w:val="0"/>
          <w:divBdr>
            <w:top w:val="none" w:sz="0" w:space="0" w:color="auto"/>
            <w:left w:val="none" w:sz="0" w:space="0" w:color="auto"/>
            <w:bottom w:val="none" w:sz="0" w:space="0" w:color="auto"/>
            <w:right w:val="none" w:sz="0" w:space="0" w:color="auto"/>
          </w:divBdr>
        </w:div>
        <w:div w:id="408692662">
          <w:marLeft w:val="547"/>
          <w:marRight w:val="0"/>
          <w:marTop w:val="96"/>
          <w:marBottom w:val="0"/>
          <w:divBdr>
            <w:top w:val="none" w:sz="0" w:space="0" w:color="auto"/>
            <w:left w:val="none" w:sz="0" w:space="0" w:color="auto"/>
            <w:bottom w:val="none" w:sz="0" w:space="0" w:color="auto"/>
            <w:right w:val="none" w:sz="0" w:space="0" w:color="auto"/>
          </w:divBdr>
        </w:div>
        <w:div w:id="113326436">
          <w:marLeft w:val="547"/>
          <w:marRight w:val="0"/>
          <w:marTop w:val="96"/>
          <w:marBottom w:val="0"/>
          <w:divBdr>
            <w:top w:val="none" w:sz="0" w:space="0" w:color="auto"/>
            <w:left w:val="none" w:sz="0" w:space="0" w:color="auto"/>
            <w:bottom w:val="none" w:sz="0" w:space="0" w:color="auto"/>
            <w:right w:val="none" w:sz="0" w:space="0" w:color="auto"/>
          </w:divBdr>
        </w:div>
        <w:div w:id="1699814988">
          <w:marLeft w:val="547"/>
          <w:marRight w:val="0"/>
          <w:marTop w:val="96"/>
          <w:marBottom w:val="0"/>
          <w:divBdr>
            <w:top w:val="none" w:sz="0" w:space="0" w:color="auto"/>
            <w:left w:val="none" w:sz="0" w:space="0" w:color="auto"/>
            <w:bottom w:val="none" w:sz="0" w:space="0" w:color="auto"/>
            <w:right w:val="none" w:sz="0" w:space="0" w:color="auto"/>
          </w:divBdr>
        </w:div>
        <w:div w:id="869757337">
          <w:marLeft w:val="547"/>
          <w:marRight w:val="0"/>
          <w:marTop w:val="96"/>
          <w:marBottom w:val="0"/>
          <w:divBdr>
            <w:top w:val="none" w:sz="0" w:space="0" w:color="auto"/>
            <w:left w:val="none" w:sz="0" w:space="0" w:color="auto"/>
            <w:bottom w:val="none" w:sz="0" w:space="0" w:color="auto"/>
            <w:right w:val="none" w:sz="0" w:space="0" w:color="auto"/>
          </w:divBdr>
        </w:div>
      </w:divsChild>
    </w:div>
    <w:div w:id="957489151">
      <w:bodyDiv w:val="1"/>
      <w:marLeft w:val="0"/>
      <w:marRight w:val="0"/>
      <w:marTop w:val="0"/>
      <w:marBottom w:val="0"/>
      <w:divBdr>
        <w:top w:val="none" w:sz="0" w:space="0" w:color="auto"/>
        <w:left w:val="none" w:sz="0" w:space="0" w:color="auto"/>
        <w:bottom w:val="none" w:sz="0" w:space="0" w:color="auto"/>
        <w:right w:val="none" w:sz="0" w:space="0" w:color="auto"/>
      </w:divBdr>
      <w:divsChild>
        <w:div w:id="534122958">
          <w:marLeft w:val="1382"/>
          <w:marRight w:val="0"/>
          <w:marTop w:val="0"/>
          <w:marBottom w:val="0"/>
          <w:divBdr>
            <w:top w:val="none" w:sz="0" w:space="0" w:color="auto"/>
            <w:left w:val="none" w:sz="0" w:space="0" w:color="auto"/>
            <w:bottom w:val="none" w:sz="0" w:space="0" w:color="auto"/>
            <w:right w:val="none" w:sz="0" w:space="0" w:color="auto"/>
          </w:divBdr>
        </w:div>
        <w:div w:id="720402993">
          <w:marLeft w:val="547"/>
          <w:marRight w:val="0"/>
          <w:marTop w:val="0"/>
          <w:marBottom w:val="0"/>
          <w:divBdr>
            <w:top w:val="none" w:sz="0" w:space="0" w:color="auto"/>
            <w:left w:val="none" w:sz="0" w:space="0" w:color="auto"/>
            <w:bottom w:val="none" w:sz="0" w:space="0" w:color="auto"/>
            <w:right w:val="none" w:sz="0" w:space="0" w:color="auto"/>
          </w:divBdr>
        </w:div>
        <w:div w:id="1047224800">
          <w:marLeft w:val="1382"/>
          <w:marRight w:val="0"/>
          <w:marTop w:val="0"/>
          <w:marBottom w:val="0"/>
          <w:divBdr>
            <w:top w:val="none" w:sz="0" w:space="0" w:color="auto"/>
            <w:left w:val="none" w:sz="0" w:space="0" w:color="auto"/>
            <w:bottom w:val="none" w:sz="0" w:space="0" w:color="auto"/>
            <w:right w:val="none" w:sz="0" w:space="0" w:color="auto"/>
          </w:divBdr>
        </w:div>
        <w:div w:id="1074010592">
          <w:marLeft w:val="1166"/>
          <w:marRight w:val="0"/>
          <w:marTop w:val="0"/>
          <w:marBottom w:val="0"/>
          <w:divBdr>
            <w:top w:val="none" w:sz="0" w:space="0" w:color="auto"/>
            <w:left w:val="none" w:sz="0" w:space="0" w:color="auto"/>
            <w:bottom w:val="none" w:sz="0" w:space="0" w:color="auto"/>
            <w:right w:val="none" w:sz="0" w:space="0" w:color="auto"/>
          </w:divBdr>
        </w:div>
        <w:div w:id="1448543687">
          <w:marLeft w:val="1382"/>
          <w:marRight w:val="0"/>
          <w:marTop w:val="0"/>
          <w:marBottom w:val="0"/>
          <w:divBdr>
            <w:top w:val="none" w:sz="0" w:space="0" w:color="auto"/>
            <w:left w:val="none" w:sz="0" w:space="0" w:color="auto"/>
            <w:bottom w:val="none" w:sz="0" w:space="0" w:color="auto"/>
            <w:right w:val="none" w:sz="0" w:space="0" w:color="auto"/>
          </w:divBdr>
        </w:div>
        <w:div w:id="1725833167">
          <w:marLeft w:val="1166"/>
          <w:marRight w:val="0"/>
          <w:marTop w:val="0"/>
          <w:marBottom w:val="0"/>
          <w:divBdr>
            <w:top w:val="none" w:sz="0" w:space="0" w:color="auto"/>
            <w:left w:val="none" w:sz="0" w:space="0" w:color="auto"/>
            <w:bottom w:val="none" w:sz="0" w:space="0" w:color="auto"/>
            <w:right w:val="none" w:sz="0" w:space="0" w:color="auto"/>
          </w:divBdr>
        </w:div>
        <w:div w:id="1906531577">
          <w:marLeft w:val="547"/>
          <w:marRight w:val="0"/>
          <w:marTop w:val="0"/>
          <w:marBottom w:val="0"/>
          <w:divBdr>
            <w:top w:val="none" w:sz="0" w:space="0" w:color="auto"/>
            <w:left w:val="none" w:sz="0" w:space="0" w:color="auto"/>
            <w:bottom w:val="none" w:sz="0" w:space="0" w:color="auto"/>
            <w:right w:val="none" w:sz="0" w:space="0" w:color="auto"/>
          </w:divBdr>
        </w:div>
        <w:div w:id="2103187652">
          <w:marLeft w:val="1382"/>
          <w:marRight w:val="0"/>
          <w:marTop w:val="0"/>
          <w:marBottom w:val="0"/>
          <w:divBdr>
            <w:top w:val="none" w:sz="0" w:space="0" w:color="auto"/>
            <w:left w:val="none" w:sz="0" w:space="0" w:color="auto"/>
            <w:bottom w:val="none" w:sz="0" w:space="0" w:color="auto"/>
            <w:right w:val="none" w:sz="0" w:space="0" w:color="auto"/>
          </w:divBdr>
        </w:div>
      </w:divsChild>
    </w:div>
    <w:div w:id="1053044058">
      <w:bodyDiv w:val="1"/>
      <w:marLeft w:val="0"/>
      <w:marRight w:val="0"/>
      <w:marTop w:val="0"/>
      <w:marBottom w:val="0"/>
      <w:divBdr>
        <w:top w:val="none" w:sz="0" w:space="0" w:color="auto"/>
        <w:left w:val="none" w:sz="0" w:space="0" w:color="auto"/>
        <w:bottom w:val="none" w:sz="0" w:space="0" w:color="auto"/>
        <w:right w:val="none" w:sz="0" w:space="0" w:color="auto"/>
      </w:divBdr>
      <w:divsChild>
        <w:div w:id="337848598">
          <w:marLeft w:val="547"/>
          <w:marRight w:val="0"/>
          <w:marTop w:val="86"/>
          <w:marBottom w:val="0"/>
          <w:divBdr>
            <w:top w:val="none" w:sz="0" w:space="0" w:color="auto"/>
            <w:left w:val="none" w:sz="0" w:space="0" w:color="auto"/>
            <w:bottom w:val="none" w:sz="0" w:space="0" w:color="auto"/>
            <w:right w:val="none" w:sz="0" w:space="0" w:color="auto"/>
          </w:divBdr>
        </w:div>
        <w:div w:id="339426801">
          <w:marLeft w:val="547"/>
          <w:marRight w:val="0"/>
          <w:marTop w:val="86"/>
          <w:marBottom w:val="0"/>
          <w:divBdr>
            <w:top w:val="none" w:sz="0" w:space="0" w:color="auto"/>
            <w:left w:val="none" w:sz="0" w:space="0" w:color="auto"/>
            <w:bottom w:val="none" w:sz="0" w:space="0" w:color="auto"/>
            <w:right w:val="none" w:sz="0" w:space="0" w:color="auto"/>
          </w:divBdr>
        </w:div>
        <w:div w:id="346257188">
          <w:marLeft w:val="547"/>
          <w:marRight w:val="0"/>
          <w:marTop w:val="86"/>
          <w:marBottom w:val="0"/>
          <w:divBdr>
            <w:top w:val="none" w:sz="0" w:space="0" w:color="auto"/>
            <w:left w:val="none" w:sz="0" w:space="0" w:color="auto"/>
            <w:bottom w:val="none" w:sz="0" w:space="0" w:color="auto"/>
            <w:right w:val="none" w:sz="0" w:space="0" w:color="auto"/>
          </w:divBdr>
        </w:div>
        <w:div w:id="391081591">
          <w:marLeft w:val="547"/>
          <w:marRight w:val="0"/>
          <w:marTop w:val="86"/>
          <w:marBottom w:val="0"/>
          <w:divBdr>
            <w:top w:val="none" w:sz="0" w:space="0" w:color="auto"/>
            <w:left w:val="none" w:sz="0" w:space="0" w:color="auto"/>
            <w:bottom w:val="none" w:sz="0" w:space="0" w:color="auto"/>
            <w:right w:val="none" w:sz="0" w:space="0" w:color="auto"/>
          </w:divBdr>
        </w:div>
        <w:div w:id="646471692">
          <w:marLeft w:val="547"/>
          <w:marRight w:val="0"/>
          <w:marTop w:val="86"/>
          <w:marBottom w:val="0"/>
          <w:divBdr>
            <w:top w:val="none" w:sz="0" w:space="0" w:color="auto"/>
            <w:left w:val="none" w:sz="0" w:space="0" w:color="auto"/>
            <w:bottom w:val="none" w:sz="0" w:space="0" w:color="auto"/>
            <w:right w:val="none" w:sz="0" w:space="0" w:color="auto"/>
          </w:divBdr>
        </w:div>
        <w:div w:id="1267811336">
          <w:marLeft w:val="547"/>
          <w:marRight w:val="0"/>
          <w:marTop w:val="86"/>
          <w:marBottom w:val="0"/>
          <w:divBdr>
            <w:top w:val="none" w:sz="0" w:space="0" w:color="auto"/>
            <w:left w:val="none" w:sz="0" w:space="0" w:color="auto"/>
            <w:bottom w:val="none" w:sz="0" w:space="0" w:color="auto"/>
            <w:right w:val="none" w:sz="0" w:space="0" w:color="auto"/>
          </w:divBdr>
        </w:div>
      </w:divsChild>
    </w:div>
    <w:div w:id="1061292884">
      <w:bodyDiv w:val="1"/>
      <w:marLeft w:val="0"/>
      <w:marRight w:val="0"/>
      <w:marTop w:val="0"/>
      <w:marBottom w:val="0"/>
      <w:divBdr>
        <w:top w:val="none" w:sz="0" w:space="0" w:color="auto"/>
        <w:left w:val="none" w:sz="0" w:space="0" w:color="auto"/>
        <w:bottom w:val="none" w:sz="0" w:space="0" w:color="auto"/>
        <w:right w:val="none" w:sz="0" w:space="0" w:color="auto"/>
      </w:divBdr>
      <w:divsChild>
        <w:div w:id="400298896">
          <w:marLeft w:val="547"/>
          <w:marRight w:val="0"/>
          <w:marTop w:val="130"/>
          <w:marBottom w:val="0"/>
          <w:divBdr>
            <w:top w:val="none" w:sz="0" w:space="0" w:color="auto"/>
            <w:left w:val="none" w:sz="0" w:space="0" w:color="auto"/>
            <w:bottom w:val="none" w:sz="0" w:space="0" w:color="auto"/>
            <w:right w:val="none" w:sz="0" w:space="0" w:color="auto"/>
          </w:divBdr>
        </w:div>
        <w:div w:id="1885632615">
          <w:marLeft w:val="547"/>
          <w:marRight w:val="0"/>
          <w:marTop w:val="130"/>
          <w:marBottom w:val="0"/>
          <w:divBdr>
            <w:top w:val="none" w:sz="0" w:space="0" w:color="auto"/>
            <w:left w:val="none" w:sz="0" w:space="0" w:color="auto"/>
            <w:bottom w:val="none" w:sz="0" w:space="0" w:color="auto"/>
            <w:right w:val="none" w:sz="0" w:space="0" w:color="auto"/>
          </w:divBdr>
        </w:div>
        <w:div w:id="2123911021">
          <w:marLeft w:val="547"/>
          <w:marRight w:val="0"/>
          <w:marTop w:val="130"/>
          <w:marBottom w:val="0"/>
          <w:divBdr>
            <w:top w:val="none" w:sz="0" w:space="0" w:color="auto"/>
            <w:left w:val="none" w:sz="0" w:space="0" w:color="auto"/>
            <w:bottom w:val="none" w:sz="0" w:space="0" w:color="auto"/>
            <w:right w:val="none" w:sz="0" w:space="0" w:color="auto"/>
          </w:divBdr>
        </w:div>
      </w:divsChild>
    </w:div>
    <w:div w:id="1072584465">
      <w:bodyDiv w:val="1"/>
      <w:marLeft w:val="0"/>
      <w:marRight w:val="0"/>
      <w:marTop w:val="0"/>
      <w:marBottom w:val="0"/>
      <w:divBdr>
        <w:top w:val="none" w:sz="0" w:space="0" w:color="auto"/>
        <w:left w:val="none" w:sz="0" w:space="0" w:color="auto"/>
        <w:bottom w:val="none" w:sz="0" w:space="0" w:color="auto"/>
        <w:right w:val="none" w:sz="0" w:space="0" w:color="auto"/>
      </w:divBdr>
      <w:divsChild>
        <w:div w:id="1816099260">
          <w:marLeft w:val="547"/>
          <w:marRight w:val="0"/>
          <w:marTop w:val="86"/>
          <w:marBottom w:val="0"/>
          <w:divBdr>
            <w:top w:val="none" w:sz="0" w:space="0" w:color="auto"/>
            <w:left w:val="none" w:sz="0" w:space="0" w:color="auto"/>
            <w:bottom w:val="none" w:sz="0" w:space="0" w:color="auto"/>
            <w:right w:val="none" w:sz="0" w:space="0" w:color="auto"/>
          </w:divBdr>
        </w:div>
        <w:div w:id="1986078904">
          <w:marLeft w:val="547"/>
          <w:marRight w:val="0"/>
          <w:marTop w:val="86"/>
          <w:marBottom w:val="0"/>
          <w:divBdr>
            <w:top w:val="none" w:sz="0" w:space="0" w:color="auto"/>
            <w:left w:val="none" w:sz="0" w:space="0" w:color="auto"/>
            <w:bottom w:val="none" w:sz="0" w:space="0" w:color="auto"/>
            <w:right w:val="none" w:sz="0" w:space="0" w:color="auto"/>
          </w:divBdr>
        </w:div>
      </w:divsChild>
    </w:div>
    <w:div w:id="1126267008">
      <w:bodyDiv w:val="1"/>
      <w:marLeft w:val="0"/>
      <w:marRight w:val="0"/>
      <w:marTop w:val="0"/>
      <w:marBottom w:val="0"/>
      <w:divBdr>
        <w:top w:val="none" w:sz="0" w:space="0" w:color="auto"/>
        <w:left w:val="none" w:sz="0" w:space="0" w:color="auto"/>
        <w:bottom w:val="none" w:sz="0" w:space="0" w:color="auto"/>
        <w:right w:val="none" w:sz="0" w:space="0" w:color="auto"/>
      </w:divBdr>
      <w:divsChild>
        <w:div w:id="792595010">
          <w:marLeft w:val="547"/>
          <w:marRight w:val="0"/>
          <w:marTop w:val="0"/>
          <w:marBottom w:val="0"/>
          <w:divBdr>
            <w:top w:val="none" w:sz="0" w:space="0" w:color="auto"/>
            <w:left w:val="none" w:sz="0" w:space="0" w:color="auto"/>
            <w:bottom w:val="none" w:sz="0" w:space="0" w:color="auto"/>
            <w:right w:val="none" w:sz="0" w:space="0" w:color="auto"/>
          </w:divBdr>
        </w:div>
        <w:div w:id="996113893">
          <w:marLeft w:val="1166"/>
          <w:marRight w:val="0"/>
          <w:marTop w:val="77"/>
          <w:marBottom w:val="0"/>
          <w:divBdr>
            <w:top w:val="none" w:sz="0" w:space="0" w:color="auto"/>
            <w:left w:val="none" w:sz="0" w:space="0" w:color="auto"/>
            <w:bottom w:val="none" w:sz="0" w:space="0" w:color="auto"/>
            <w:right w:val="none" w:sz="0" w:space="0" w:color="auto"/>
          </w:divBdr>
        </w:div>
        <w:div w:id="1142963940">
          <w:marLeft w:val="1800"/>
          <w:marRight w:val="0"/>
          <w:marTop w:val="77"/>
          <w:marBottom w:val="0"/>
          <w:divBdr>
            <w:top w:val="none" w:sz="0" w:space="0" w:color="auto"/>
            <w:left w:val="none" w:sz="0" w:space="0" w:color="auto"/>
            <w:bottom w:val="none" w:sz="0" w:space="0" w:color="auto"/>
            <w:right w:val="none" w:sz="0" w:space="0" w:color="auto"/>
          </w:divBdr>
        </w:div>
        <w:div w:id="1143233852">
          <w:marLeft w:val="547"/>
          <w:marRight w:val="0"/>
          <w:marTop w:val="0"/>
          <w:marBottom w:val="0"/>
          <w:divBdr>
            <w:top w:val="none" w:sz="0" w:space="0" w:color="auto"/>
            <w:left w:val="none" w:sz="0" w:space="0" w:color="auto"/>
            <w:bottom w:val="none" w:sz="0" w:space="0" w:color="auto"/>
            <w:right w:val="none" w:sz="0" w:space="0" w:color="auto"/>
          </w:divBdr>
        </w:div>
        <w:div w:id="1704938911">
          <w:marLeft w:val="1800"/>
          <w:marRight w:val="0"/>
          <w:marTop w:val="77"/>
          <w:marBottom w:val="0"/>
          <w:divBdr>
            <w:top w:val="none" w:sz="0" w:space="0" w:color="auto"/>
            <w:left w:val="none" w:sz="0" w:space="0" w:color="auto"/>
            <w:bottom w:val="none" w:sz="0" w:space="0" w:color="auto"/>
            <w:right w:val="none" w:sz="0" w:space="0" w:color="auto"/>
          </w:divBdr>
        </w:div>
        <w:div w:id="1924021177">
          <w:marLeft w:val="1800"/>
          <w:marRight w:val="0"/>
          <w:marTop w:val="77"/>
          <w:marBottom w:val="0"/>
          <w:divBdr>
            <w:top w:val="none" w:sz="0" w:space="0" w:color="auto"/>
            <w:left w:val="none" w:sz="0" w:space="0" w:color="auto"/>
            <w:bottom w:val="none" w:sz="0" w:space="0" w:color="auto"/>
            <w:right w:val="none" w:sz="0" w:space="0" w:color="auto"/>
          </w:divBdr>
        </w:div>
        <w:div w:id="2039967019">
          <w:marLeft w:val="1166"/>
          <w:marRight w:val="0"/>
          <w:marTop w:val="0"/>
          <w:marBottom w:val="0"/>
          <w:divBdr>
            <w:top w:val="none" w:sz="0" w:space="0" w:color="auto"/>
            <w:left w:val="none" w:sz="0" w:space="0" w:color="auto"/>
            <w:bottom w:val="none" w:sz="0" w:space="0" w:color="auto"/>
            <w:right w:val="none" w:sz="0" w:space="0" w:color="auto"/>
          </w:divBdr>
        </w:div>
      </w:divsChild>
    </w:div>
    <w:div w:id="1161778362">
      <w:bodyDiv w:val="1"/>
      <w:marLeft w:val="0"/>
      <w:marRight w:val="0"/>
      <w:marTop w:val="0"/>
      <w:marBottom w:val="0"/>
      <w:divBdr>
        <w:top w:val="none" w:sz="0" w:space="0" w:color="auto"/>
        <w:left w:val="none" w:sz="0" w:space="0" w:color="auto"/>
        <w:bottom w:val="none" w:sz="0" w:space="0" w:color="auto"/>
        <w:right w:val="none" w:sz="0" w:space="0" w:color="auto"/>
      </w:divBdr>
    </w:div>
    <w:div w:id="1190097902">
      <w:bodyDiv w:val="1"/>
      <w:marLeft w:val="0"/>
      <w:marRight w:val="0"/>
      <w:marTop w:val="0"/>
      <w:marBottom w:val="0"/>
      <w:divBdr>
        <w:top w:val="none" w:sz="0" w:space="0" w:color="auto"/>
        <w:left w:val="none" w:sz="0" w:space="0" w:color="auto"/>
        <w:bottom w:val="none" w:sz="0" w:space="0" w:color="auto"/>
        <w:right w:val="none" w:sz="0" w:space="0" w:color="auto"/>
      </w:divBdr>
      <w:divsChild>
        <w:div w:id="468517774">
          <w:marLeft w:val="1166"/>
          <w:marRight w:val="0"/>
          <w:marTop w:val="77"/>
          <w:marBottom w:val="0"/>
          <w:divBdr>
            <w:top w:val="none" w:sz="0" w:space="0" w:color="auto"/>
            <w:left w:val="none" w:sz="0" w:space="0" w:color="auto"/>
            <w:bottom w:val="none" w:sz="0" w:space="0" w:color="auto"/>
            <w:right w:val="none" w:sz="0" w:space="0" w:color="auto"/>
          </w:divBdr>
        </w:div>
        <w:div w:id="1782262902">
          <w:marLeft w:val="1166"/>
          <w:marRight w:val="0"/>
          <w:marTop w:val="77"/>
          <w:marBottom w:val="0"/>
          <w:divBdr>
            <w:top w:val="none" w:sz="0" w:space="0" w:color="auto"/>
            <w:left w:val="none" w:sz="0" w:space="0" w:color="auto"/>
            <w:bottom w:val="none" w:sz="0" w:space="0" w:color="auto"/>
            <w:right w:val="none" w:sz="0" w:space="0" w:color="auto"/>
          </w:divBdr>
        </w:div>
        <w:div w:id="1802848172">
          <w:marLeft w:val="1166"/>
          <w:marRight w:val="0"/>
          <w:marTop w:val="77"/>
          <w:marBottom w:val="0"/>
          <w:divBdr>
            <w:top w:val="none" w:sz="0" w:space="0" w:color="auto"/>
            <w:left w:val="none" w:sz="0" w:space="0" w:color="auto"/>
            <w:bottom w:val="none" w:sz="0" w:space="0" w:color="auto"/>
            <w:right w:val="none" w:sz="0" w:space="0" w:color="auto"/>
          </w:divBdr>
        </w:div>
        <w:div w:id="2083015422">
          <w:marLeft w:val="547"/>
          <w:marRight w:val="0"/>
          <w:marTop w:val="86"/>
          <w:marBottom w:val="0"/>
          <w:divBdr>
            <w:top w:val="none" w:sz="0" w:space="0" w:color="auto"/>
            <w:left w:val="none" w:sz="0" w:space="0" w:color="auto"/>
            <w:bottom w:val="none" w:sz="0" w:space="0" w:color="auto"/>
            <w:right w:val="none" w:sz="0" w:space="0" w:color="auto"/>
          </w:divBdr>
        </w:div>
      </w:divsChild>
    </w:div>
    <w:div w:id="1235703254">
      <w:bodyDiv w:val="1"/>
      <w:marLeft w:val="0"/>
      <w:marRight w:val="0"/>
      <w:marTop w:val="0"/>
      <w:marBottom w:val="0"/>
      <w:divBdr>
        <w:top w:val="none" w:sz="0" w:space="0" w:color="auto"/>
        <w:left w:val="none" w:sz="0" w:space="0" w:color="auto"/>
        <w:bottom w:val="none" w:sz="0" w:space="0" w:color="auto"/>
        <w:right w:val="none" w:sz="0" w:space="0" w:color="auto"/>
      </w:divBdr>
      <w:divsChild>
        <w:div w:id="920716594">
          <w:marLeft w:val="547"/>
          <w:marRight w:val="0"/>
          <w:marTop w:val="0"/>
          <w:marBottom w:val="0"/>
          <w:divBdr>
            <w:top w:val="none" w:sz="0" w:space="0" w:color="auto"/>
            <w:left w:val="none" w:sz="0" w:space="0" w:color="auto"/>
            <w:bottom w:val="none" w:sz="0" w:space="0" w:color="auto"/>
            <w:right w:val="none" w:sz="0" w:space="0" w:color="auto"/>
          </w:divBdr>
        </w:div>
        <w:div w:id="989940014">
          <w:marLeft w:val="547"/>
          <w:marRight w:val="0"/>
          <w:marTop w:val="0"/>
          <w:marBottom w:val="0"/>
          <w:divBdr>
            <w:top w:val="none" w:sz="0" w:space="0" w:color="auto"/>
            <w:left w:val="none" w:sz="0" w:space="0" w:color="auto"/>
            <w:bottom w:val="none" w:sz="0" w:space="0" w:color="auto"/>
            <w:right w:val="none" w:sz="0" w:space="0" w:color="auto"/>
          </w:divBdr>
        </w:div>
        <w:div w:id="1155730901">
          <w:marLeft w:val="547"/>
          <w:marRight w:val="0"/>
          <w:marTop w:val="0"/>
          <w:marBottom w:val="0"/>
          <w:divBdr>
            <w:top w:val="none" w:sz="0" w:space="0" w:color="auto"/>
            <w:left w:val="none" w:sz="0" w:space="0" w:color="auto"/>
            <w:bottom w:val="none" w:sz="0" w:space="0" w:color="auto"/>
            <w:right w:val="none" w:sz="0" w:space="0" w:color="auto"/>
          </w:divBdr>
        </w:div>
        <w:div w:id="1861117438">
          <w:marLeft w:val="547"/>
          <w:marRight w:val="0"/>
          <w:marTop w:val="0"/>
          <w:marBottom w:val="0"/>
          <w:divBdr>
            <w:top w:val="none" w:sz="0" w:space="0" w:color="auto"/>
            <w:left w:val="none" w:sz="0" w:space="0" w:color="auto"/>
            <w:bottom w:val="none" w:sz="0" w:space="0" w:color="auto"/>
            <w:right w:val="none" w:sz="0" w:space="0" w:color="auto"/>
          </w:divBdr>
        </w:div>
      </w:divsChild>
    </w:div>
    <w:div w:id="1250115659">
      <w:bodyDiv w:val="1"/>
      <w:marLeft w:val="0"/>
      <w:marRight w:val="0"/>
      <w:marTop w:val="0"/>
      <w:marBottom w:val="0"/>
      <w:divBdr>
        <w:top w:val="none" w:sz="0" w:space="0" w:color="auto"/>
        <w:left w:val="none" w:sz="0" w:space="0" w:color="auto"/>
        <w:bottom w:val="none" w:sz="0" w:space="0" w:color="auto"/>
        <w:right w:val="none" w:sz="0" w:space="0" w:color="auto"/>
      </w:divBdr>
      <w:divsChild>
        <w:div w:id="260575890">
          <w:marLeft w:val="1166"/>
          <w:marRight w:val="0"/>
          <w:marTop w:val="77"/>
          <w:marBottom w:val="0"/>
          <w:divBdr>
            <w:top w:val="none" w:sz="0" w:space="0" w:color="auto"/>
            <w:left w:val="none" w:sz="0" w:space="0" w:color="auto"/>
            <w:bottom w:val="none" w:sz="0" w:space="0" w:color="auto"/>
            <w:right w:val="none" w:sz="0" w:space="0" w:color="auto"/>
          </w:divBdr>
        </w:div>
        <w:div w:id="548806944">
          <w:marLeft w:val="1166"/>
          <w:marRight w:val="0"/>
          <w:marTop w:val="77"/>
          <w:marBottom w:val="0"/>
          <w:divBdr>
            <w:top w:val="none" w:sz="0" w:space="0" w:color="auto"/>
            <w:left w:val="none" w:sz="0" w:space="0" w:color="auto"/>
            <w:bottom w:val="none" w:sz="0" w:space="0" w:color="auto"/>
            <w:right w:val="none" w:sz="0" w:space="0" w:color="auto"/>
          </w:divBdr>
        </w:div>
        <w:div w:id="859927501">
          <w:marLeft w:val="1800"/>
          <w:marRight w:val="0"/>
          <w:marTop w:val="67"/>
          <w:marBottom w:val="0"/>
          <w:divBdr>
            <w:top w:val="none" w:sz="0" w:space="0" w:color="auto"/>
            <w:left w:val="none" w:sz="0" w:space="0" w:color="auto"/>
            <w:bottom w:val="none" w:sz="0" w:space="0" w:color="auto"/>
            <w:right w:val="none" w:sz="0" w:space="0" w:color="auto"/>
          </w:divBdr>
        </w:div>
        <w:div w:id="1046371496">
          <w:marLeft w:val="1800"/>
          <w:marRight w:val="0"/>
          <w:marTop w:val="67"/>
          <w:marBottom w:val="0"/>
          <w:divBdr>
            <w:top w:val="none" w:sz="0" w:space="0" w:color="auto"/>
            <w:left w:val="none" w:sz="0" w:space="0" w:color="auto"/>
            <w:bottom w:val="none" w:sz="0" w:space="0" w:color="auto"/>
            <w:right w:val="none" w:sz="0" w:space="0" w:color="auto"/>
          </w:divBdr>
        </w:div>
        <w:div w:id="1123114713">
          <w:marLeft w:val="1800"/>
          <w:marRight w:val="0"/>
          <w:marTop w:val="67"/>
          <w:marBottom w:val="0"/>
          <w:divBdr>
            <w:top w:val="none" w:sz="0" w:space="0" w:color="auto"/>
            <w:left w:val="none" w:sz="0" w:space="0" w:color="auto"/>
            <w:bottom w:val="none" w:sz="0" w:space="0" w:color="auto"/>
            <w:right w:val="none" w:sz="0" w:space="0" w:color="auto"/>
          </w:divBdr>
        </w:div>
        <w:div w:id="1483038268">
          <w:marLeft w:val="547"/>
          <w:marRight w:val="0"/>
          <w:marTop w:val="86"/>
          <w:marBottom w:val="0"/>
          <w:divBdr>
            <w:top w:val="none" w:sz="0" w:space="0" w:color="auto"/>
            <w:left w:val="none" w:sz="0" w:space="0" w:color="auto"/>
            <w:bottom w:val="none" w:sz="0" w:space="0" w:color="auto"/>
            <w:right w:val="none" w:sz="0" w:space="0" w:color="auto"/>
          </w:divBdr>
        </w:div>
        <w:div w:id="1562667445">
          <w:marLeft w:val="1800"/>
          <w:marRight w:val="0"/>
          <w:marTop w:val="67"/>
          <w:marBottom w:val="0"/>
          <w:divBdr>
            <w:top w:val="none" w:sz="0" w:space="0" w:color="auto"/>
            <w:left w:val="none" w:sz="0" w:space="0" w:color="auto"/>
            <w:bottom w:val="none" w:sz="0" w:space="0" w:color="auto"/>
            <w:right w:val="none" w:sz="0" w:space="0" w:color="auto"/>
          </w:divBdr>
        </w:div>
        <w:div w:id="1683236667">
          <w:marLeft w:val="1800"/>
          <w:marRight w:val="0"/>
          <w:marTop w:val="67"/>
          <w:marBottom w:val="0"/>
          <w:divBdr>
            <w:top w:val="none" w:sz="0" w:space="0" w:color="auto"/>
            <w:left w:val="none" w:sz="0" w:space="0" w:color="auto"/>
            <w:bottom w:val="none" w:sz="0" w:space="0" w:color="auto"/>
            <w:right w:val="none" w:sz="0" w:space="0" w:color="auto"/>
          </w:divBdr>
        </w:div>
        <w:div w:id="1822967738">
          <w:marLeft w:val="1166"/>
          <w:marRight w:val="0"/>
          <w:marTop w:val="77"/>
          <w:marBottom w:val="0"/>
          <w:divBdr>
            <w:top w:val="none" w:sz="0" w:space="0" w:color="auto"/>
            <w:left w:val="none" w:sz="0" w:space="0" w:color="auto"/>
            <w:bottom w:val="none" w:sz="0" w:space="0" w:color="auto"/>
            <w:right w:val="none" w:sz="0" w:space="0" w:color="auto"/>
          </w:divBdr>
        </w:div>
      </w:divsChild>
    </w:div>
    <w:div w:id="1257666269">
      <w:bodyDiv w:val="1"/>
      <w:marLeft w:val="0"/>
      <w:marRight w:val="0"/>
      <w:marTop w:val="0"/>
      <w:marBottom w:val="0"/>
      <w:divBdr>
        <w:top w:val="none" w:sz="0" w:space="0" w:color="auto"/>
        <w:left w:val="none" w:sz="0" w:space="0" w:color="auto"/>
        <w:bottom w:val="none" w:sz="0" w:space="0" w:color="auto"/>
        <w:right w:val="none" w:sz="0" w:space="0" w:color="auto"/>
      </w:divBdr>
      <w:divsChild>
        <w:div w:id="669065931">
          <w:marLeft w:val="1166"/>
          <w:marRight w:val="0"/>
          <w:marTop w:val="86"/>
          <w:marBottom w:val="0"/>
          <w:divBdr>
            <w:top w:val="none" w:sz="0" w:space="0" w:color="auto"/>
            <w:left w:val="none" w:sz="0" w:space="0" w:color="auto"/>
            <w:bottom w:val="none" w:sz="0" w:space="0" w:color="auto"/>
            <w:right w:val="none" w:sz="0" w:space="0" w:color="auto"/>
          </w:divBdr>
        </w:div>
        <w:div w:id="998116212">
          <w:marLeft w:val="547"/>
          <w:marRight w:val="0"/>
          <w:marTop w:val="86"/>
          <w:marBottom w:val="0"/>
          <w:divBdr>
            <w:top w:val="none" w:sz="0" w:space="0" w:color="auto"/>
            <w:left w:val="none" w:sz="0" w:space="0" w:color="auto"/>
            <w:bottom w:val="none" w:sz="0" w:space="0" w:color="auto"/>
            <w:right w:val="none" w:sz="0" w:space="0" w:color="auto"/>
          </w:divBdr>
        </w:div>
        <w:div w:id="1787192540">
          <w:marLeft w:val="1166"/>
          <w:marRight w:val="0"/>
          <w:marTop w:val="86"/>
          <w:marBottom w:val="0"/>
          <w:divBdr>
            <w:top w:val="none" w:sz="0" w:space="0" w:color="auto"/>
            <w:left w:val="none" w:sz="0" w:space="0" w:color="auto"/>
            <w:bottom w:val="none" w:sz="0" w:space="0" w:color="auto"/>
            <w:right w:val="none" w:sz="0" w:space="0" w:color="auto"/>
          </w:divBdr>
        </w:div>
        <w:div w:id="1801144278">
          <w:marLeft w:val="1166"/>
          <w:marRight w:val="0"/>
          <w:marTop w:val="86"/>
          <w:marBottom w:val="0"/>
          <w:divBdr>
            <w:top w:val="none" w:sz="0" w:space="0" w:color="auto"/>
            <w:left w:val="none" w:sz="0" w:space="0" w:color="auto"/>
            <w:bottom w:val="none" w:sz="0" w:space="0" w:color="auto"/>
            <w:right w:val="none" w:sz="0" w:space="0" w:color="auto"/>
          </w:divBdr>
        </w:div>
      </w:divsChild>
    </w:div>
    <w:div w:id="1274822153">
      <w:bodyDiv w:val="1"/>
      <w:marLeft w:val="0"/>
      <w:marRight w:val="0"/>
      <w:marTop w:val="0"/>
      <w:marBottom w:val="0"/>
      <w:divBdr>
        <w:top w:val="none" w:sz="0" w:space="0" w:color="auto"/>
        <w:left w:val="none" w:sz="0" w:space="0" w:color="auto"/>
        <w:bottom w:val="none" w:sz="0" w:space="0" w:color="auto"/>
        <w:right w:val="none" w:sz="0" w:space="0" w:color="auto"/>
      </w:divBdr>
      <w:divsChild>
        <w:div w:id="262348625">
          <w:marLeft w:val="346"/>
          <w:marRight w:val="0"/>
          <w:marTop w:val="86"/>
          <w:marBottom w:val="0"/>
          <w:divBdr>
            <w:top w:val="none" w:sz="0" w:space="0" w:color="auto"/>
            <w:left w:val="none" w:sz="0" w:space="0" w:color="auto"/>
            <w:bottom w:val="none" w:sz="0" w:space="0" w:color="auto"/>
            <w:right w:val="none" w:sz="0" w:space="0" w:color="auto"/>
          </w:divBdr>
        </w:div>
        <w:div w:id="503208872">
          <w:marLeft w:val="979"/>
          <w:marRight w:val="0"/>
          <w:marTop w:val="77"/>
          <w:marBottom w:val="0"/>
          <w:divBdr>
            <w:top w:val="none" w:sz="0" w:space="0" w:color="auto"/>
            <w:left w:val="none" w:sz="0" w:space="0" w:color="auto"/>
            <w:bottom w:val="none" w:sz="0" w:space="0" w:color="auto"/>
            <w:right w:val="none" w:sz="0" w:space="0" w:color="auto"/>
          </w:divBdr>
        </w:div>
        <w:div w:id="735781511">
          <w:marLeft w:val="346"/>
          <w:marRight w:val="0"/>
          <w:marTop w:val="86"/>
          <w:marBottom w:val="0"/>
          <w:divBdr>
            <w:top w:val="none" w:sz="0" w:space="0" w:color="auto"/>
            <w:left w:val="none" w:sz="0" w:space="0" w:color="auto"/>
            <w:bottom w:val="none" w:sz="0" w:space="0" w:color="auto"/>
            <w:right w:val="none" w:sz="0" w:space="0" w:color="auto"/>
          </w:divBdr>
        </w:div>
        <w:div w:id="880091884">
          <w:marLeft w:val="346"/>
          <w:marRight w:val="0"/>
          <w:marTop w:val="86"/>
          <w:marBottom w:val="0"/>
          <w:divBdr>
            <w:top w:val="none" w:sz="0" w:space="0" w:color="auto"/>
            <w:left w:val="none" w:sz="0" w:space="0" w:color="auto"/>
            <w:bottom w:val="none" w:sz="0" w:space="0" w:color="auto"/>
            <w:right w:val="none" w:sz="0" w:space="0" w:color="auto"/>
          </w:divBdr>
        </w:div>
        <w:div w:id="927618120">
          <w:marLeft w:val="979"/>
          <w:marRight w:val="0"/>
          <w:marTop w:val="77"/>
          <w:marBottom w:val="0"/>
          <w:divBdr>
            <w:top w:val="none" w:sz="0" w:space="0" w:color="auto"/>
            <w:left w:val="none" w:sz="0" w:space="0" w:color="auto"/>
            <w:bottom w:val="none" w:sz="0" w:space="0" w:color="auto"/>
            <w:right w:val="none" w:sz="0" w:space="0" w:color="auto"/>
          </w:divBdr>
        </w:div>
        <w:div w:id="1642688277">
          <w:marLeft w:val="979"/>
          <w:marRight w:val="0"/>
          <w:marTop w:val="77"/>
          <w:marBottom w:val="0"/>
          <w:divBdr>
            <w:top w:val="none" w:sz="0" w:space="0" w:color="auto"/>
            <w:left w:val="none" w:sz="0" w:space="0" w:color="auto"/>
            <w:bottom w:val="none" w:sz="0" w:space="0" w:color="auto"/>
            <w:right w:val="none" w:sz="0" w:space="0" w:color="auto"/>
          </w:divBdr>
        </w:div>
        <w:div w:id="1905676231">
          <w:marLeft w:val="346"/>
          <w:marRight w:val="0"/>
          <w:marTop w:val="86"/>
          <w:marBottom w:val="0"/>
          <w:divBdr>
            <w:top w:val="none" w:sz="0" w:space="0" w:color="auto"/>
            <w:left w:val="none" w:sz="0" w:space="0" w:color="auto"/>
            <w:bottom w:val="none" w:sz="0" w:space="0" w:color="auto"/>
            <w:right w:val="none" w:sz="0" w:space="0" w:color="auto"/>
          </w:divBdr>
        </w:div>
      </w:divsChild>
    </w:div>
    <w:div w:id="1278637789">
      <w:bodyDiv w:val="1"/>
      <w:marLeft w:val="0"/>
      <w:marRight w:val="0"/>
      <w:marTop w:val="0"/>
      <w:marBottom w:val="0"/>
      <w:divBdr>
        <w:top w:val="none" w:sz="0" w:space="0" w:color="auto"/>
        <w:left w:val="none" w:sz="0" w:space="0" w:color="auto"/>
        <w:bottom w:val="none" w:sz="0" w:space="0" w:color="auto"/>
        <w:right w:val="none" w:sz="0" w:space="0" w:color="auto"/>
      </w:divBdr>
      <w:divsChild>
        <w:div w:id="634218912">
          <w:marLeft w:val="547"/>
          <w:marRight w:val="0"/>
          <w:marTop w:val="82"/>
          <w:marBottom w:val="0"/>
          <w:divBdr>
            <w:top w:val="none" w:sz="0" w:space="0" w:color="auto"/>
            <w:left w:val="none" w:sz="0" w:space="0" w:color="auto"/>
            <w:bottom w:val="none" w:sz="0" w:space="0" w:color="auto"/>
            <w:right w:val="none" w:sz="0" w:space="0" w:color="auto"/>
          </w:divBdr>
        </w:div>
        <w:div w:id="657921435">
          <w:marLeft w:val="547"/>
          <w:marRight w:val="0"/>
          <w:marTop w:val="82"/>
          <w:marBottom w:val="0"/>
          <w:divBdr>
            <w:top w:val="none" w:sz="0" w:space="0" w:color="auto"/>
            <w:left w:val="none" w:sz="0" w:space="0" w:color="auto"/>
            <w:bottom w:val="none" w:sz="0" w:space="0" w:color="auto"/>
            <w:right w:val="none" w:sz="0" w:space="0" w:color="auto"/>
          </w:divBdr>
        </w:div>
        <w:div w:id="974138130">
          <w:marLeft w:val="547"/>
          <w:marRight w:val="0"/>
          <w:marTop w:val="82"/>
          <w:marBottom w:val="0"/>
          <w:divBdr>
            <w:top w:val="none" w:sz="0" w:space="0" w:color="auto"/>
            <w:left w:val="none" w:sz="0" w:space="0" w:color="auto"/>
            <w:bottom w:val="none" w:sz="0" w:space="0" w:color="auto"/>
            <w:right w:val="none" w:sz="0" w:space="0" w:color="auto"/>
          </w:divBdr>
        </w:div>
        <w:div w:id="1538468745">
          <w:marLeft w:val="547"/>
          <w:marRight w:val="0"/>
          <w:marTop w:val="82"/>
          <w:marBottom w:val="0"/>
          <w:divBdr>
            <w:top w:val="none" w:sz="0" w:space="0" w:color="auto"/>
            <w:left w:val="none" w:sz="0" w:space="0" w:color="auto"/>
            <w:bottom w:val="none" w:sz="0" w:space="0" w:color="auto"/>
            <w:right w:val="none" w:sz="0" w:space="0" w:color="auto"/>
          </w:divBdr>
        </w:div>
        <w:div w:id="1550143293">
          <w:marLeft w:val="547"/>
          <w:marRight w:val="0"/>
          <w:marTop w:val="82"/>
          <w:marBottom w:val="0"/>
          <w:divBdr>
            <w:top w:val="none" w:sz="0" w:space="0" w:color="auto"/>
            <w:left w:val="none" w:sz="0" w:space="0" w:color="auto"/>
            <w:bottom w:val="none" w:sz="0" w:space="0" w:color="auto"/>
            <w:right w:val="none" w:sz="0" w:space="0" w:color="auto"/>
          </w:divBdr>
        </w:div>
        <w:div w:id="1606764513">
          <w:marLeft w:val="547"/>
          <w:marRight w:val="0"/>
          <w:marTop w:val="82"/>
          <w:marBottom w:val="0"/>
          <w:divBdr>
            <w:top w:val="none" w:sz="0" w:space="0" w:color="auto"/>
            <w:left w:val="none" w:sz="0" w:space="0" w:color="auto"/>
            <w:bottom w:val="none" w:sz="0" w:space="0" w:color="auto"/>
            <w:right w:val="none" w:sz="0" w:space="0" w:color="auto"/>
          </w:divBdr>
        </w:div>
      </w:divsChild>
    </w:div>
    <w:div w:id="1280257659">
      <w:bodyDiv w:val="1"/>
      <w:marLeft w:val="0"/>
      <w:marRight w:val="0"/>
      <w:marTop w:val="0"/>
      <w:marBottom w:val="0"/>
      <w:divBdr>
        <w:top w:val="none" w:sz="0" w:space="0" w:color="auto"/>
        <w:left w:val="none" w:sz="0" w:space="0" w:color="auto"/>
        <w:bottom w:val="none" w:sz="0" w:space="0" w:color="auto"/>
        <w:right w:val="none" w:sz="0" w:space="0" w:color="auto"/>
      </w:divBdr>
      <w:divsChild>
        <w:div w:id="108014012">
          <w:marLeft w:val="547"/>
          <w:marRight w:val="0"/>
          <w:marTop w:val="77"/>
          <w:marBottom w:val="0"/>
          <w:divBdr>
            <w:top w:val="none" w:sz="0" w:space="0" w:color="auto"/>
            <w:left w:val="none" w:sz="0" w:space="0" w:color="auto"/>
            <w:bottom w:val="none" w:sz="0" w:space="0" w:color="auto"/>
            <w:right w:val="none" w:sz="0" w:space="0" w:color="auto"/>
          </w:divBdr>
        </w:div>
        <w:div w:id="108664394">
          <w:marLeft w:val="547"/>
          <w:marRight w:val="0"/>
          <w:marTop w:val="77"/>
          <w:marBottom w:val="0"/>
          <w:divBdr>
            <w:top w:val="none" w:sz="0" w:space="0" w:color="auto"/>
            <w:left w:val="none" w:sz="0" w:space="0" w:color="auto"/>
            <w:bottom w:val="none" w:sz="0" w:space="0" w:color="auto"/>
            <w:right w:val="none" w:sz="0" w:space="0" w:color="auto"/>
          </w:divBdr>
        </w:div>
        <w:div w:id="544173903">
          <w:marLeft w:val="547"/>
          <w:marRight w:val="0"/>
          <w:marTop w:val="77"/>
          <w:marBottom w:val="0"/>
          <w:divBdr>
            <w:top w:val="none" w:sz="0" w:space="0" w:color="auto"/>
            <w:left w:val="none" w:sz="0" w:space="0" w:color="auto"/>
            <w:bottom w:val="none" w:sz="0" w:space="0" w:color="auto"/>
            <w:right w:val="none" w:sz="0" w:space="0" w:color="auto"/>
          </w:divBdr>
        </w:div>
        <w:div w:id="1061634138">
          <w:marLeft w:val="547"/>
          <w:marRight w:val="0"/>
          <w:marTop w:val="77"/>
          <w:marBottom w:val="0"/>
          <w:divBdr>
            <w:top w:val="none" w:sz="0" w:space="0" w:color="auto"/>
            <w:left w:val="none" w:sz="0" w:space="0" w:color="auto"/>
            <w:bottom w:val="none" w:sz="0" w:space="0" w:color="auto"/>
            <w:right w:val="none" w:sz="0" w:space="0" w:color="auto"/>
          </w:divBdr>
        </w:div>
        <w:div w:id="1269655505">
          <w:marLeft w:val="547"/>
          <w:marRight w:val="0"/>
          <w:marTop w:val="77"/>
          <w:marBottom w:val="0"/>
          <w:divBdr>
            <w:top w:val="none" w:sz="0" w:space="0" w:color="auto"/>
            <w:left w:val="none" w:sz="0" w:space="0" w:color="auto"/>
            <w:bottom w:val="none" w:sz="0" w:space="0" w:color="auto"/>
            <w:right w:val="none" w:sz="0" w:space="0" w:color="auto"/>
          </w:divBdr>
        </w:div>
      </w:divsChild>
    </w:div>
    <w:div w:id="1298486166">
      <w:bodyDiv w:val="1"/>
      <w:marLeft w:val="0"/>
      <w:marRight w:val="0"/>
      <w:marTop w:val="0"/>
      <w:marBottom w:val="0"/>
      <w:divBdr>
        <w:top w:val="none" w:sz="0" w:space="0" w:color="auto"/>
        <w:left w:val="none" w:sz="0" w:space="0" w:color="auto"/>
        <w:bottom w:val="none" w:sz="0" w:space="0" w:color="auto"/>
        <w:right w:val="none" w:sz="0" w:space="0" w:color="auto"/>
      </w:divBdr>
      <w:divsChild>
        <w:div w:id="2055677">
          <w:marLeft w:val="1166"/>
          <w:marRight w:val="0"/>
          <w:marTop w:val="115"/>
          <w:marBottom w:val="0"/>
          <w:divBdr>
            <w:top w:val="none" w:sz="0" w:space="0" w:color="auto"/>
            <w:left w:val="none" w:sz="0" w:space="0" w:color="auto"/>
            <w:bottom w:val="none" w:sz="0" w:space="0" w:color="auto"/>
            <w:right w:val="none" w:sz="0" w:space="0" w:color="auto"/>
          </w:divBdr>
        </w:div>
        <w:div w:id="34619696">
          <w:marLeft w:val="547"/>
          <w:marRight w:val="0"/>
          <w:marTop w:val="115"/>
          <w:marBottom w:val="0"/>
          <w:divBdr>
            <w:top w:val="none" w:sz="0" w:space="0" w:color="auto"/>
            <w:left w:val="none" w:sz="0" w:space="0" w:color="auto"/>
            <w:bottom w:val="none" w:sz="0" w:space="0" w:color="auto"/>
            <w:right w:val="none" w:sz="0" w:space="0" w:color="auto"/>
          </w:divBdr>
        </w:div>
        <w:div w:id="128861293">
          <w:marLeft w:val="1166"/>
          <w:marRight w:val="0"/>
          <w:marTop w:val="115"/>
          <w:marBottom w:val="0"/>
          <w:divBdr>
            <w:top w:val="none" w:sz="0" w:space="0" w:color="auto"/>
            <w:left w:val="none" w:sz="0" w:space="0" w:color="auto"/>
            <w:bottom w:val="none" w:sz="0" w:space="0" w:color="auto"/>
            <w:right w:val="none" w:sz="0" w:space="0" w:color="auto"/>
          </w:divBdr>
        </w:div>
        <w:div w:id="1577129116">
          <w:marLeft w:val="547"/>
          <w:marRight w:val="0"/>
          <w:marTop w:val="115"/>
          <w:marBottom w:val="0"/>
          <w:divBdr>
            <w:top w:val="none" w:sz="0" w:space="0" w:color="auto"/>
            <w:left w:val="none" w:sz="0" w:space="0" w:color="auto"/>
            <w:bottom w:val="none" w:sz="0" w:space="0" w:color="auto"/>
            <w:right w:val="none" w:sz="0" w:space="0" w:color="auto"/>
          </w:divBdr>
        </w:div>
        <w:div w:id="1955288218">
          <w:marLeft w:val="1166"/>
          <w:marRight w:val="0"/>
          <w:marTop w:val="115"/>
          <w:marBottom w:val="0"/>
          <w:divBdr>
            <w:top w:val="none" w:sz="0" w:space="0" w:color="auto"/>
            <w:left w:val="none" w:sz="0" w:space="0" w:color="auto"/>
            <w:bottom w:val="none" w:sz="0" w:space="0" w:color="auto"/>
            <w:right w:val="none" w:sz="0" w:space="0" w:color="auto"/>
          </w:divBdr>
        </w:div>
        <w:div w:id="2013532793">
          <w:marLeft w:val="547"/>
          <w:marRight w:val="0"/>
          <w:marTop w:val="115"/>
          <w:marBottom w:val="0"/>
          <w:divBdr>
            <w:top w:val="none" w:sz="0" w:space="0" w:color="auto"/>
            <w:left w:val="none" w:sz="0" w:space="0" w:color="auto"/>
            <w:bottom w:val="none" w:sz="0" w:space="0" w:color="auto"/>
            <w:right w:val="none" w:sz="0" w:space="0" w:color="auto"/>
          </w:divBdr>
        </w:div>
      </w:divsChild>
    </w:div>
    <w:div w:id="1301419738">
      <w:bodyDiv w:val="1"/>
      <w:marLeft w:val="0"/>
      <w:marRight w:val="0"/>
      <w:marTop w:val="0"/>
      <w:marBottom w:val="0"/>
      <w:divBdr>
        <w:top w:val="none" w:sz="0" w:space="0" w:color="auto"/>
        <w:left w:val="none" w:sz="0" w:space="0" w:color="auto"/>
        <w:bottom w:val="none" w:sz="0" w:space="0" w:color="auto"/>
        <w:right w:val="none" w:sz="0" w:space="0" w:color="auto"/>
      </w:divBdr>
      <w:divsChild>
        <w:div w:id="91323014">
          <w:marLeft w:val="547"/>
          <w:marRight w:val="0"/>
          <w:marTop w:val="91"/>
          <w:marBottom w:val="0"/>
          <w:divBdr>
            <w:top w:val="none" w:sz="0" w:space="0" w:color="auto"/>
            <w:left w:val="none" w:sz="0" w:space="0" w:color="auto"/>
            <w:bottom w:val="none" w:sz="0" w:space="0" w:color="auto"/>
            <w:right w:val="none" w:sz="0" w:space="0" w:color="auto"/>
          </w:divBdr>
        </w:div>
        <w:div w:id="659626268">
          <w:marLeft w:val="1166"/>
          <w:marRight w:val="0"/>
          <w:marTop w:val="86"/>
          <w:marBottom w:val="0"/>
          <w:divBdr>
            <w:top w:val="none" w:sz="0" w:space="0" w:color="auto"/>
            <w:left w:val="none" w:sz="0" w:space="0" w:color="auto"/>
            <w:bottom w:val="none" w:sz="0" w:space="0" w:color="auto"/>
            <w:right w:val="none" w:sz="0" w:space="0" w:color="auto"/>
          </w:divBdr>
        </w:div>
        <w:div w:id="1619675807">
          <w:marLeft w:val="1166"/>
          <w:marRight w:val="0"/>
          <w:marTop w:val="86"/>
          <w:marBottom w:val="0"/>
          <w:divBdr>
            <w:top w:val="none" w:sz="0" w:space="0" w:color="auto"/>
            <w:left w:val="none" w:sz="0" w:space="0" w:color="auto"/>
            <w:bottom w:val="none" w:sz="0" w:space="0" w:color="auto"/>
            <w:right w:val="none" w:sz="0" w:space="0" w:color="auto"/>
          </w:divBdr>
        </w:div>
      </w:divsChild>
    </w:div>
    <w:div w:id="1313605113">
      <w:bodyDiv w:val="1"/>
      <w:marLeft w:val="0"/>
      <w:marRight w:val="0"/>
      <w:marTop w:val="0"/>
      <w:marBottom w:val="0"/>
      <w:divBdr>
        <w:top w:val="none" w:sz="0" w:space="0" w:color="auto"/>
        <w:left w:val="none" w:sz="0" w:space="0" w:color="auto"/>
        <w:bottom w:val="none" w:sz="0" w:space="0" w:color="auto"/>
        <w:right w:val="none" w:sz="0" w:space="0" w:color="auto"/>
      </w:divBdr>
      <w:divsChild>
        <w:div w:id="74321693">
          <w:marLeft w:val="547"/>
          <w:marRight w:val="0"/>
          <w:marTop w:val="86"/>
          <w:marBottom w:val="0"/>
          <w:divBdr>
            <w:top w:val="none" w:sz="0" w:space="0" w:color="auto"/>
            <w:left w:val="none" w:sz="0" w:space="0" w:color="auto"/>
            <w:bottom w:val="none" w:sz="0" w:space="0" w:color="auto"/>
            <w:right w:val="none" w:sz="0" w:space="0" w:color="auto"/>
          </w:divBdr>
        </w:div>
        <w:div w:id="501745939">
          <w:marLeft w:val="547"/>
          <w:marRight w:val="0"/>
          <w:marTop w:val="86"/>
          <w:marBottom w:val="0"/>
          <w:divBdr>
            <w:top w:val="none" w:sz="0" w:space="0" w:color="auto"/>
            <w:left w:val="none" w:sz="0" w:space="0" w:color="auto"/>
            <w:bottom w:val="none" w:sz="0" w:space="0" w:color="auto"/>
            <w:right w:val="none" w:sz="0" w:space="0" w:color="auto"/>
          </w:divBdr>
        </w:div>
        <w:div w:id="1316253313">
          <w:marLeft w:val="547"/>
          <w:marRight w:val="0"/>
          <w:marTop w:val="86"/>
          <w:marBottom w:val="0"/>
          <w:divBdr>
            <w:top w:val="none" w:sz="0" w:space="0" w:color="auto"/>
            <w:left w:val="none" w:sz="0" w:space="0" w:color="auto"/>
            <w:bottom w:val="none" w:sz="0" w:space="0" w:color="auto"/>
            <w:right w:val="none" w:sz="0" w:space="0" w:color="auto"/>
          </w:divBdr>
        </w:div>
        <w:div w:id="1474058733">
          <w:marLeft w:val="547"/>
          <w:marRight w:val="0"/>
          <w:marTop w:val="86"/>
          <w:marBottom w:val="0"/>
          <w:divBdr>
            <w:top w:val="none" w:sz="0" w:space="0" w:color="auto"/>
            <w:left w:val="none" w:sz="0" w:space="0" w:color="auto"/>
            <w:bottom w:val="none" w:sz="0" w:space="0" w:color="auto"/>
            <w:right w:val="none" w:sz="0" w:space="0" w:color="auto"/>
          </w:divBdr>
        </w:div>
        <w:div w:id="1708137212">
          <w:marLeft w:val="547"/>
          <w:marRight w:val="0"/>
          <w:marTop w:val="86"/>
          <w:marBottom w:val="0"/>
          <w:divBdr>
            <w:top w:val="none" w:sz="0" w:space="0" w:color="auto"/>
            <w:left w:val="none" w:sz="0" w:space="0" w:color="auto"/>
            <w:bottom w:val="none" w:sz="0" w:space="0" w:color="auto"/>
            <w:right w:val="none" w:sz="0" w:space="0" w:color="auto"/>
          </w:divBdr>
        </w:div>
        <w:div w:id="2120638327">
          <w:marLeft w:val="547"/>
          <w:marRight w:val="0"/>
          <w:marTop w:val="86"/>
          <w:marBottom w:val="0"/>
          <w:divBdr>
            <w:top w:val="none" w:sz="0" w:space="0" w:color="auto"/>
            <w:left w:val="none" w:sz="0" w:space="0" w:color="auto"/>
            <w:bottom w:val="none" w:sz="0" w:space="0" w:color="auto"/>
            <w:right w:val="none" w:sz="0" w:space="0" w:color="auto"/>
          </w:divBdr>
        </w:div>
      </w:divsChild>
    </w:div>
    <w:div w:id="1381516450">
      <w:bodyDiv w:val="1"/>
      <w:marLeft w:val="0"/>
      <w:marRight w:val="0"/>
      <w:marTop w:val="0"/>
      <w:marBottom w:val="0"/>
      <w:divBdr>
        <w:top w:val="none" w:sz="0" w:space="0" w:color="auto"/>
        <w:left w:val="none" w:sz="0" w:space="0" w:color="auto"/>
        <w:bottom w:val="none" w:sz="0" w:space="0" w:color="auto"/>
        <w:right w:val="none" w:sz="0" w:space="0" w:color="auto"/>
      </w:divBdr>
      <w:divsChild>
        <w:div w:id="454104224">
          <w:marLeft w:val="346"/>
          <w:marRight w:val="0"/>
          <w:marTop w:val="675"/>
          <w:marBottom w:val="0"/>
          <w:divBdr>
            <w:top w:val="none" w:sz="0" w:space="0" w:color="auto"/>
            <w:left w:val="none" w:sz="0" w:space="0" w:color="auto"/>
            <w:bottom w:val="none" w:sz="0" w:space="0" w:color="auto"/>
            <w:right w:val="none" w:sz="0" w:space="0" w:color="auto"/>
          </w:divBdr>
        </w:div>
        <w:div w:id="642664490">
          <w:marLeft w:val="346"/>
          <w:marRight w:val="0"/>
          <w:marTop w:val="675"/>
          <w:marBottom w:val="0"/>
          <w:divBdr>
            <w:top w:val="none" w:sz="0" w:space="0" w:color="auto"/>
            <w:left w:val="none" w:sz="0" w:space="0" w:color="auto"/>
            <w:bottom w:val="none" w:sz="0" w:space="0" w:color="auto"/>
            <w:right w:val="none" w:sz="0" w:space="0" w:color="auto"/>
          </w:divBdr>
        </w:div>
        <w:div w:id="699008606">
          <w:marLeft w:val="346"/>
          <w:marRight w:val="0"/>
          <w:marTop w:val="675"/>
          <w:marBottom w:val="0"/>
          <w:divBdr>
            <w:top w:val="none" w:sz="0" w:space="0" w:color="auto"/>
            <w:left w:val="none" w:sz="0" w:space="0" w:color="auto"/>
            <w:bottom w:val="none" w:sz="0" w:space="0" w:color="auto"/>
            <w:right w:val="none" w:sz="0" w:space="0" w:color="auto"/>
          </w:divBdr>
        </w:div>
        <w:div w:id="1688167002">
          <w:marLeft w:val="346"/>
          <w:marRight w:val="0"/>
          <w:marTop w:val="675"/>
          <w:marBottom w:val="0"/>
          <w:divBdr>
            <w:top w:val="none" w:sz="0" w:space="0" w:color="auto"/>
            <w:left w:val="none" w:sz="0" w:space="0" w:color="auto"/>
            <w:bottom w:val="none" w:sz="0" w:space="0" w:color="auto"/>
            <w:right w:val="none" w:sz="0" w:space="0" w:color="auto"/>
          </w:divBdr>
        </w:div>
      </w:divsChild>
    </w:div>
    <w:div w:id="1455513660">
      <w:bodyDiv w:val="1"/>
      <w:marLeft w:val="0"/>
      <w:marRight w:val="0"/>
      <w:marTop w:val="0"/>
      <w:marBottom w:val="0"/>
      <w:divBdr>
        <w:top w:val="none" w:sz="0" w:space="0" w:color="auto"/>
        <w:left w:val="none" w:sz="0" w:space="0" w:color="auto"/>
        <w:bottom w:val="none" w:sz="0" w:space="0" w:color="auto"/>
        <w:right w:val="none" w:sz="0" w:space="0" w:color="auto"/>
      </w:divBdr>
      <w:divsChild>
        <w:div w:id="168449568">
          <w:marLeft w:val="979"/>
          <w:marRight w:val="0"/>
          <w:marTop w:val="77"/>
          <w:marBottom w:val="0"/>
          <w:divBdr>
            <w:top w:val="none" w:sz="0" w:space="0" w:color="auto"/>
            <w:left w:val="none" w:sz="0" w:space="0" w:color="auto"/>
            <w:bottom w:val="none" w:sz="0" w:space="0" w:color="auto"/>
            <w:right w:val="none" w:sz="0" w:space="0" w:color="auto"/>
          </w:divBdr>
        </w:div>
        <w:div w:id="488641253">
          <w:marLeft w:val="979"/>
          <w:marRight w:val="0"/>
          <w:marTop w:val="77"/>
          <w:marBottom w:val="0"/>
          <w:divBdr>
            <w:top w:val="none" w:sz="0" w:space="0" w:color="auto"/>
            <w:left w:val="none" w:sz="0" w:space="0" w:color="auto"/>
            <w:bottom w:val="none" w:sz="0" w:space="0" w:color="auto"/>
            <w:right w:val="none" w:sz="0" w:space="0" w:color="auto"/>
          </w:divBdr>
        </w:div>
        <w:div w:id="662051154">
          <w:marLeft w:val="979"/>
          <w:marRight w:val="0"/>
          <w:marTop w:val="77"/>
          <w:marBottom w:val="0"/>
          <w:divBdr>
            <w:top w:val="none" w:sz="0" w:space="0" w:color="auto"/>
            <w:left w:val="none" w:sz="0" w:space="0" w:color="auto"/>
            <w:bottom w:val="none" w:sz="0" w:space="0" w:color="auto"/>
            <w:right w:val="none" w:sz="0" w:space="0" w:color="auto"/>
          </w:divBdr>
        </w:div>
        <w:div w:id="1398165824">
          <w:marLeft w:val="979"/>
          <w:marRight w:val="0"/>
          <w:marTop w:val="77"/>
          <w:marBottom w:val="0"/>
          <w:divBdr>
            <w:top w:val="none" w:sz="0" w:space="0" w:color="auto"/>
            <w:left w:val="none" w:sz="0" w:space="0" w:color="auto"/>
            <w:bottom w:val="none" w:sz="0" w:space="0" w:color="auto"/>
            <w:right w:val="none" w:sz="0" w:space="0" w:color="auto"/>
          </w:divBdr>
        </w:div>
        <w:div w:id="1786537960">
          <w:marLeft w:val="346"/>
          <w:marRight w:val="0"/>
          <w:marTop w:val="86"/>
          <w:marBottom w:val="0"/>
          <w:divBdr>
            <w:top w:val="none" w:sz="0" w:space="0" w:color="auto"/>
            <w:left w:val="none" w:sz="0" w:space="0" w:color="auto"/>
            <w:bottom w:val="none" w:sz="0" w:space="0" w:color="auto"/>
            <w:right w:val="none" w:sz="0" w:space="0" w:color="auto"/>
          </w:divBdr>
        </w:div>
      </w:divsChild>
    </w:div>
    <w:div w:id="1509177443">
      <w:bodyDiv w:val="1"/>
      <w:marLeft w:val="0"/>
      <w:marRight w:val="0"/>
      <w:marTop w:val="0"/>
      <w:marBottom w:val="0"/>
      <w:divBdr>
        <w:top w:val="none" w:sz="0" w:space="0" w:color="auto"/>
        <w:left w:val="none" w:sz="0" w:space="0" w:color="auto"/>
        <w:bottom w:val="none" w:sz="0" w:space="0" w:color="auto"/>
        <w:right w:val="none" w:sz="0" w:space="0" w:color="auto"/>
      </w:divBdr>
      <w:divsChild>
        <w:div w:id="469708378">
          <w:marLeft w:val="1166"/>
          <w:marRight w:val="0"/>
          <w:marTop w:val="96"/>
          <w:marBottom w:val="0"/>
          <w:divBdr>
            <w:top w:val="none" w:sz="0" w:space="0" w:color="auto"/>
            <w:left w:val="none" w:sz="0" w:space="0" w:color="auto"/>
            <w:bottom w:val="none" w:sz="0" w:space="0" w:color="auto"/>
            <w:right w:val="none" w:sz="0" w:space="0" w:color="auto"/>
          </w:divBdr>
        </w:div>
        <w:div w:id="1031152524">
          <w:marLeft w:val="547"/>
          <w:marRight w:val="0"/>
          <w:marTop w:val="115"/>
          <w:marBottom w:val="0"/>
          <w:divBdr>
            <w:top w:val="none" w:sz="0" w:space="0" w:color="auto"/>
            <w:left w:val="none" w:sz="0" w:space="0" w:color="auto"/>
            <w:bottom w:val="none" w:sz="0" w:space="0" w:color="auto"/>
            <w:right w:val="none" w:sz="0" w:space="0" w:color="auto"/>
          </w:divBdr>
        </w:div>
        <w:div w:id="1154298875">
          <w:marLeft w:val="1166"/>
          <w:marRight w:val="0"/>
          <w:marTop w:val="96"/>
          <w:marBottom w:val="0"/>
          <w:divBdr>
            <w:top w:val="none" w:sz="0" w:space="0" w:color="auto"/>
            <w:left w:val="none" w:sz="0" w:space="0" w:color="auto"/>
            <w:bottom w:val="none" w:sz="0" w:space="0" w:color="auto"/>
            <w:right w:val="none" w:sz="0" w:space="0" w:color="auto"/>
          </w:divBdr>
        </w:div>
        <w:div w:id="2050764911">
          <w:marLeft w:val="1166"/>
          <w:marRight w:val="0"/>
          <w:marTop w:val="96"/>
          <w:marBottom w:val="0"/>
          <w:divBdr>
            <w:top w:val="none" w:sz="0" w:space="0" w:color="auto"/>
            <w:left w:val="none" w:sz="0" w:space="0" w:color="auto"/>
            <w:bottom w:val="none" w:sz="0" w:space="0" w:color="auto"/>
            <w:right w:val="none" w:sz="0" w:space="0" w:color="auto"/>
          </w:divBdr>
        </w:div>
      </w:divsChild>
    </w:div>
    <w:div w:id="1567185259">
      <w:bodyDiv w:val="1"/>
      <w:marLeft w:val="0"/>
      <w:marRight w:val="0"/>
      <w:marTop w:val="0"/>
      <w:marBottom w:val="0"/>
      <w:divBdr>
        <w:top w:val="none" w:sz="0" w:space="0" w:color="auto"/>
        <w:left w:val="none" w:sz="0" w:space="0" w:color="auto"/>
        <w:bottom w:val="none" w:sz="0" w:space="0" w:color="auto"/>
        <w:right w:val="none" w:sz="0" w:space="0" w:color="auto"/>
      </w:divBdr>
      <w:divsChild>
        <w:div w:id="1009335479">
          <w:marLeft w:val="547"/>
          <w:marRight w:val="0"/>
          <w:marTop w:val="130"/>
          <w:marBottom w:val="0"/>
          <w:divBdr>
            <w:top w:val="none" w:sz="0" w:space="0" w:color="auto"/>
            <w:left w:val="none" w:sz="0" w:space="0" w:color="auto"/>
            <w:bottom w:val="none" w:sz="0" w:space="0" w:color="auto"/>
            <w:right w:val="none" w:sz="0" w:space="0" w:color="auto"/>
          </w:divBdr>
        </w:div>
        <w:div w:id="1722435421">
          <w:marLeft w:val="547"/>
          <w:marRight w:val="0"/>
          <w:marTop w:val="130"/>
          <w:marBottom w:val="0"/>
          <w:divBdr>
            <w:top w:val="none" w:sz="0" w:space="0" w:color="auto"/>
            <w:left w:val="none" w:sz="0" w:space="0" w:color="auto"/>
            <w:bottom w:val="none" w:sz="0" w:space="0" w:color="auto"/>
            <w:right w:val="none" w:sz="0" w:space="0" w:color="auto"/>
          </w:divBdr>
        </w:div>
        <w:div w:id="2005741418">
          <w:marLeft w:val="547"/>
          <w:marRight w:val="0"/>
          <w:marTop w:val="130"/>
          <w:marBottom w:val="0"/>
          <w:divBdr>
            <w:top w:val="none" w:sz="0" w:space="0" w:color="auto"/>
            <w:left w:val="none" w:sz="0" w:space="0" w:color="auto"/>
            <w:bottom w:val="none" w:sz="0" w:space="0" w:color="auto"/>
            <w:right w:val="none" w:sz="0" w:space="0" w:color="auto"/>
          </w:divBdr>
        </w:div>
      </w:divsChild>
    </w:div>
    <w:div w:id="1611011511">
      <w:bodyDiv w:val="1"/>
      <w:marLeft w:val="0"/>
      <w:marRight w:val="0"/>
      <w:marTop w:val="0"/>
      <w:marBottom w:val="0"/>
      <w:divBdr>
        <w:top w:val="none" w:sz="0" w:space="0" w:color="auto"/>
        <w:left w:val="none" w:sz="0" w:space="0" w:color="auto"/>
        <w:bottom w:val="none" w:sz="0" w:space="0" w:color="auto"/>
        <w:right w:val="none" w:sz="0" w:space="0" w:color="auto"/>
      </w:divBdr>
      <w:divsChild>
        <w:div w:id="64298718">
          <w:marLeft w:val="1166"/>
          <w:marRight w:val="0"/>
          <w:marTop w:val="101"/>
          <w:marBottom w:val="0"/>
          <w:divBdr>
            <w:top w:val="none" w:sz="0" w:space="0" w:color="auto"/>
            <w:left w:val="none" w:sz="0" w:space="0" w:color="auto"/>
            <w:bottom w:val="none" w:sz="0" w:space="0" w:color="auto"/>
            <w:right w:val="none" w:sz="0" w:space="0" w:color="auto"/>
          </w:divBdr>
        </w:div>
        <w:div w:id="405305225">
          <w:marLeft w:val="1166"/>
          <w:marRight w:val="0"/>
          <w:marTop w:val="101"/>
          <w:marBottom w:val="0"/>
          <w:divBdr>
            <w:top w:val="none" w:sz="0" w:space="0" w:color="auto"/>
            <w:left w:val="none" w:sz="0" w:space="0" w:color="auto"/>
            <w:bottom w:val="none" w:sz="0" w:space="0" w:color="auto"/>
            <w:right w:val="none" w:sz="0" w:space="0" w:color="auto"/>
          </w:divBdr>
        </w:div>
      </w:divsChild>
    </w:div>
    <w:div w:id="1628197615">
      <w:bodyDiv w:val="1"/>
      <w:marLeft w:val="0"/>
      <w:marRight w:val="0"/>
      <w:marTop w:val="0"/>
      <w:marBottom w:val="0"/>
      <w:divBdr>
        <w:top w:val="none" w:sz="0" w:space="0" w:color="auto"/>
        <w:left w:val="none" w:sz="0" w:space="0" w:color="auto"/>
        <w:bottom w:val="none" w:sz="0" w:space="0" w:color="auto"/>
        <w:right w:val="none" w:sz="0" w:space="0" w:color="auto"/>
      </w:divBdr>
      <w:divsChild>
        <w:div w:id="696471039">
          <w:marLeft w:val="547"/>
          <w:marRight w:val="0"/>
          <w:marTop w:val="125"/>
          <w:marBottom w:val="0"/>
          <w:divBdr>
            <w:top w:val="none" w:sz="0" w:space="0" w:color="auto"/>
            <w:left w:val="none" w:sz="0" w:space="0" w:color="auto"/>
            <w:bottom w:val="none" w:sz="0" w:space="0" w:color="auto"/>
            <w:right w:val="none" w:sz="0" w:space="0" w:color="auto"/>
          </w:divBdr>
        </w:div>
        <w:div w:id="1759250473">
          <w:marLeft w:val="547"/>
          <w:marRight w:val="0"/>
          <w:marTop w:val="125"/>
          <w:marBottom w:val="0"/>
          <w:divBdr>
            <w:top w:val="none" w:sz="0" w:space="0" w:color="auto"/>
            <w:left w:val="none" w:sz="0" w:space="0" w:color="auto"/>
            <w:bottom w:val="none" w:sz="0" w:space="0" w:color="auto"/>
            <w:right w:val="none" w:sz="0" w:space="0" w:color="auto"/>
          </w:divBdr>
        </w:div>
        <w:div w:id="1982611096">
          <w:marLeft w:val="547"/>
          <w:marRight w:val="0"/>
          <w:marTop w:val="125"/>
          <w:marBottom w:val="0"/>
          <w:divBdr>
            <w:top w:val="none" w:sz="0" w:space="0" w:color="auto"/>
            <w:left w:val="none" w:sz="0" w:space="0" w:color="auto"/>
            <w:bottom w:val="none" w:sz="0" w:space="0" w:color="auto"/>
            <w:right w:val="none" w:sz="0" w:space="0" w:color="auto"/>
          </w:divBdr>
        </w:div>
        <w:div w:id="2042396480">
          <w:marLeft w:val="547"/>
          <w:marRight w:val="0"/>
          <w:marTop w:val="125"/>
          <w:marBottom w:val="0"/>
          <w:divBdr>
            <w:top w:val="none" w:sz="0" w:space="0" w:color="auto"/>
            <w:left w:val="none" w:sz="0" w:space="0" w:color="auto"/>
            <w:bottom w:val="none" w:sz="0" w:space="0" w:color="auto"/>
            <w:right w:val="none" w:sz="0" w:space="0" w:color="auto"/>
          </w:divBdr>
        </w:div>
      </w:divsChild>
    </w:div>
    <w:div w:id="1651015247">
      <w:bodyDiv w:val="1"/>
      <w:marLeft w:val="0"/>
      <w:marRight w:val="0"/>
      <w:marTop w:val="0"/>
      <w:marBottom w:val="0"/>
      <w:divBdr>
        <w:top w:val="none" w:sz="0" w:space="0" w:color="auto"/>
        <w:left w:val="none" w:sz="0" w:space="0" w:color="auto"/>
        <w:bottom w:val="none" w:sz="0" w:space="0" w:color="auto"/>
        <w:right w:val="none" w:sz="0" w:space="0" w:color="auto"/>
      </w:divBdr>
    </w:div>
    <w:div w:id="1715035251">
      <w:bodyDiv w:val="1"/>
      <w:marLeft w:val="0"/>
      <w:marRight w:val="0"/>
      <w:marTop w:val="0"/>
      <w:marBottom w:val="0"/>
      <w:divBdr>
        <w:top w:val="none" w:sz="0" w:space="0" w:color="auto"/>
        <w:left w:val="none" w:sz="0" w:space="0" w:color="auto"/>
        <w:bottom w:val="none" w:sz="0" w:space="0" w:color="auto"/>
        <w:right w:val="none" w:sz="0" w:space="0" w:color="auto"/>
      </w:divBdr>
      <w:divsChild>
        <w:div w:id="801270507">
          <w:marLeft w:val="979"/>
          <w:marRight w:val="0"/>
          <w:marTop w:val="77"/>
          <w:marBottom w:val="0"/>
          <w:divBdr>
            <w:top w:val="none" w:sz="0" w:space="0" w:color="auto"/>
            <w:left w:val="none" w:sz="0" w:space="0" w:color="auto"/>
            <w:bottom w:val="none" w:sz="0" w:space="0" w:color="auto"/>
            <w:right w:val="none" w:sz="0" w:space="0" w:color="auto"/>
          </w:divBdr>
        </w:div>
        <w:div w:id="958343547">
          <w:marLeft w:val="979"/>
          <w:marRight w:val="0"/>
          <w:marTop w:val="77"/>
          <w:marBottom w:val="0"/>
          <w:divBdr>
            <w:top w:val="none" w:sz="0" w:space="0" w:color="auto"/>
            <w:left w:val="none" w:sz="0" w:space="0" w:color="auto"/>
            <w:bottom w:val="none" w:sz="0" w:space="0" w:color="auto"/>
            <w:right w:val="none" w:sz="0" w:space="0" w:color="auto"/>
          </w:divBdr>
        </w:div>
        <w:div w:id="992297971">
          <w:marLeft w:val="346"/>
          <w:marRight w:val="0"/>
          <w:marTop w:val="86"/>
          <w:marBottom w:val="0"/>
          <w:divBdr>
            <w:top w:val="none" w:sz="0" w:space="0" w:color="auto"/>
            <w:left w:val="none" w:sz="0" w:space="0" w:color="auto"/>
            <w:bottom w:val="none" w:sz="0" w:space="0" w:color="auto"/>
            <w:right w:val="none" w:sz="0" w:space="0" w:color="auto"/>
          </w:divBdr>
        </w:div>
        <w:div w:id="1556619468">
          <w:marLeft w:val="979"/>
          <w:marRight w:val="0"/>
          <w:marTop w:val="77"/>
          <w:marBottom w:val="0"/>
          <w:divBdr>
            <w:top w:val="none" w:sz="0" w:space="0" w:color="auto"/>
            <w:left w:val="none" w:sz="0" w:space="0" w:color="auto"/>
            <w:bottom w:val="none" w:sz="0" w:space="0" w:color="auto"/>
            <w:right w:val="none" w:sz="0" w:space="0" w:color="auto"/>
          </w:divBdr>
        </w:div>
        <w:div w:id="2047097429">
          <w:marLeft w:val="979"/>
          <w:marRight w:val="0"/>
          <w:marTop w:val="77"/>
          <w:marBottom w:val="0"/>
          <w:divBdr>
            <w:top w:val="none" w:sz="0" w:space="0" w:color="auto"/>
            <w:left w:val="none" w:sz="0" w:space="0" w:color="auto"/>
            <w:bottom w:val="none" w:sz="0" w:space="0" w:color="auto"/>
            <w:right w:val="none" w:sz="0" w:space="0" w:color="auto"/>
          </w:divBdr>
        </w:div>
      </w:divsChild>
    </w:div>
    <w:div w:id="1756781990">
      <w:bodyDiv w:val="1"/>
      <w:marLeft w:val="0"/>
      <w:marRight w:val="0"/>
      <w:marTop w:val="0"/>
      <w:marBottom w:val="0"/>
      <w:divBdr>
        <w:top w:val="none" w:sz="0" w:space="0" w:color="auto"/>
        <w:left w:val="none" w:sz="0" w:space="0" w:color="auto"/>
        <w:bottom w:val="none" w:sz="0" w:space="0" w:color="auto"/>
        <w:right w:val="none" w:sz="0" w:space="0" w:color="auto"/>
      </w:divBdr>
      <w:divsChild>
        <w:div w:id="696468664">
          <w:marLeft w:val="547"/>
          <w:marRight w:val="0"/>
          <w:marTop w:val="106"/>
          <w:marBottom w:val="0"/>
          <w:divBdr>
            <w:top w:val="none" w:sz="0" w:space="0" w:color="auto"/>
            <w:left w:val="none" w:sz="0" w:space="0" w:color="auto"/>
            <w:bottom w:val="none" w:sz="0" w:space="0" w:color="auto"/>
            <w:right w:val="none" w:sz="0" w:space="0" w:color="auto"/>
          </w:divBdr>
        </w:div>
        <w:div w:id="1778329204">
          <w:marLeft w:val="547"/>
          <w:marRight w:val="0"/>
          <w:marTop w:val="106"/>
          <w:marBottom w:val="0"/>
          <w:divBdr>
            <w:top w:val="none" w:sz="0" w:space="0" w:color="auto"/>
            <w:left w:val="none" w:sz="0" w:space="0" w:color="auto"/>
            <w:bottom w:val="none" w:sz="0" w:space="0" w:color="auto"/>
            <w:right w:val="none" w:sz="0" w:space="0" w:color="auto"/>
          </w:divBdr>
        </w:div>
      </w:divsChild>
    </w:div>
    <w:div w:id="1770855011">
      <w:bodyDiv w:val="1"/>
      <w:marLeft w:val="0"/>
      <w:marRight w:val="0"/>
      <w:marTop w:val="0"/>
      <w:marBottom w:val="0"/>
      <w:divBdr>
        <w:top w:val="none" w:sz="0" w:space="0" w:color="auto"/>
        <w:left w:val="none" w:sz="0" w:space="0" w:color="auto"/>
        <w:bottom w:val="none" w:sz="0" w:space="0" w:color="auto"/>
        <w:right w:val="none" w:sz="0" w:space="0" w:color="auto"/>
      </w:divBdr>
    </w:div>
    <w:div w:id="1791824701">
      <w:bodyDiv w:val="1"/>
      <w:marLeft w:val="0"/>
      <w:marRight w:val="0"/>
      <w:marTop w:val="0"/>
      <w:marBottom w:val="0"/>
      <w:divBdr>
        <w:top w:val="none" w:sz="0" w:space="0" w:color="auto"/>
        <w:left w:val="none" w:sz="0" w:space="0" w:color="auto"/>
        <w:bottom w:val="none" w:sz="0" w:space="0" w:color="auto"/>
        <w:right w:val="none" w:sz="0" w:space="0" w:color="auto"/>
      </w:divBdr>
      <w:divsChild>
        <w:div w:id="40979207">
          <w:marLeft w:val="1166"/>
          <w:marRight w:val="0"/>
          <w:marTop w:val="96"/>
          <w:marBottom w:val="0"/>
          <w:divBdr>
            <w:top w:val="none" w:sz="0" w:space="0" w:color="auto"/>
            <w:left w:val="none" w:sz="0" w:space="0" w:color="auto"/>
            <w:bottom w:val="none" w:sz="0" w:space="0" w:color="auto"/>
            <w:right w:val="none" w:sz="0" w:space="0" w:color="auto"/>
          </w:divBdr>
        </w:div>
        <w:div w:id="204299834">
          <w:marLeft w:val="1166"/>
          <w:marRight w:val="0"/>
          <w:marTop w:val="96"/>
          <w:marBottom w:val="0"/>
          <w:divBdr>
            <w:top w:val="none" w:sz="0" w:space="0" w:color="auto"/>
            <w:left w:val="none" w:sz="0" w:space="0" w:color="auto"/>
            <w:bottom w:val="none" w:sz="0" w:space="0" w:color="auto"/>
            <w:right w:val="none" w:sz="0" w:space="0" w:color="auto"/>
          </w:divBdr>
        </w:div>
        <w:div w:id="1797990474">
          <w:marLeft w:val="1166"/>
          <w:marRight w:val="0"/>
          <w:marTop w:val="96"/>
          <w:marBottom w:val="0"/>
          <w:divBdr>
            <w:top w:val="none" w:sz="0" w:space="0" w:color="auto"/>
            <w:left w:val="none" w:sz="0" w:space="0" w:color="auto"/>
            <w:bottom w:val="none" w:sz="0" w:space="0" w:color="auto"/>
            <w:right w:val="none" w:sz="0" w:space="0" w:color="auto"/>
          </w:divBdr>
        </w:div>
        <w:div w:id="2113159017">
          <w:marLeft w:val="547"/>
          <w:marRight w:val="0"/>
          <w:marTop w:val="96"/>
          <w:marBottom w:val="0"/>
          <w:divBdr>
            <w:top w:val="none" w:sz="0" w:space="0" w:color="auto"/>
            <w:left w:val="none" w:sz="0" w:space="0" w:color="auto"/>
            <w:bottom w:val="none" w:sz="0" w:space="0" w:color="auto"/>
            <w:right w:val="none" w:sz="0" w:space="0" w:color="auto"/>
          </w:divBdr>
        </w:div>
      </w:divsChild>
    </w:div>
    <w:div w:id="1798913347">
      <w:bodyDiv w:val="1"/>
      <w:marLeft w:val="0"/>
      <w:marRight w:val="0"/>
      <w:marTop w:val="0"/>
      <w:marBottom w:val="0"/>
      <w:divBdr>
        <w:top w:val="none" w:sz="0" w:space="0" w:color="auto"/>
        <w:left w:val="none" w:sz="0" w:space="0" w:color="auto"/>
        <w:bottom w:val="none" w:sz="0" w:space="0" w:color="auto"/>
        <w:right w:val="none" w:sz="0" w:space="0" w:color="auto"/>
      </w:divBdr>
      <w:divsChild>
        <w:div w:id="13387626">
          <w:marLeft w:val="346"/>
          <w:marRight w:val="0"/>
          <w:marTop w:val="86"/>
          <w:marBottom w:val="0"/>
          <w:divBdr>
            <w:top w:val="none" w:sz="0" w:space="0" w:color="auto"/>
            <w:left w:val="none" w:sz="0" w:space="0" w:color="auto"/>
            <w:bottom w:val="none" w:sz="0" w:space="0" w:color="auto"/>
            <w:right w:val="none" w:sz="0" w:space="0" w:color="auto"/>
          </w:divBdr>
        </w:div>
        <w:div w:id="488593911">
          <w:marLeft w:val="346"/>
          <w:marRight w:val="0"/>
          <w:marTop w:val="86"/>
          <w:marBottom w:val="0"/>
          <w:divBdr>
            <w:top w:val="none" w:sz="0" w:space="0" w:color="auto"/>
            <w:left w:val="none" w:sz="0" w:space="0" w:color="auto"/>
            <w:bottom w:val="none" w:sz="0" w:space="0" w:color="auto"/>
            <w:right w:val="none" w:sz="0" w:space="0" w:color="auto"/>
          </w:divBdr>
        </w:div>
        <w:div w:id="1479178805">
          <w:marLeft w:val="346"/>
          <w:marRight w:val="0"/>
          <w:marTop w:val="86"/>
          <w:marBottom w:val="0"/>
          <w:divBdr>
            <w:top w:val="none" w:sz="0" w:space="0" w:color="auto"/>
            <w:left w:val="none" w:sz="0" w:space="0" w:color="auto"/>
            <w:bottom w:val="none" w:sz="0" w:space="0" w:color="auto"/>
            <w:right w:val="none" w:sz="0" w:space="0" w:color="auto"/>
          </w:divBdr>
        </w:div>
        <w:div w:id="1614362994">
          <w:marLeft w:val="346"/>
          <w:marRight w:val="0"/>
          <w:marTop w:val="86"/>
          <w:marBottom w:val="0"/>
          <w:divBdr>
            <w:top w:val="none" w:sz="0" w:space="0" w:color="auto"/>
            <w:left w:val="none" w:sz="0" w:space="0" w:color="auto"/>
            <w:bottom w:val="none" w:sz="0" w:space="0" w:color="auto"/>
            <w:right w:val="none" w:sz="0" w:space="0" w:color="auto"/>
          </w:divBdr>
        </w:div>
        <w:div w:id="1628923920">
          <w:marLeft w:val="346"/>
          <w:marRight w:val="0"/>
          <w:marTop w:val="86"/>
          <w:marBottom w:val="0"/>
          <w:divBdr>
            <w:top w:val="none" w:sz="0" w:space="0" w:color="auto"/>
            <w:left w:val="none" w:sz="0" w:space="0" w:color="auto"/>
            <w:bottom w:val="none" w:sz="0" w:space="0" w:color="auto"/>
            <w:right w:val="none" w:sz="0" w:space="0" w:color="auto"/>
          </w:divBdr>
        </w:div>
        <w:div w:id="2047173761">
          <w:marLeft w:val="346"/>
          <w:marRight w:val="0"/>
          <w:marTop w:val="86"/>
          <w:marBottom w:val="0"/>
          <w:divBdr>
            <w:top w:val="none" w:sz="0" w:space="0" w:color="auto"/>
            <w:left w:val="none" w:sz="0" w:space="0" w:color="auto"/>
            <w:bottom w:val="none" w:sz="0" w:space="0" w:color="auto"/>
            <w:right w:val="none" w:sz="0" w:space="0" w:color="auto"/>
          </w:divBdr>
        </w:div>
      </w:divsChild>
    </w:div>
    <w:div w:id="1831603679">
      <w:bodyDiv w:val="1"/>
      <w:marLeft w:val="0"/>
      <w:marRight w:val="0"/>
      <w:marTop w:val="0"/>
      <w:marBottom w:val="0"/>
      <w:divBdr>
        <w:top w:val="none" w:sz="0" w:space="0" w:color="auto"/>
        <w:left w:val="none" w:sz="0" w:space="0" w:color="auto"/>
        <w:bottom w:val="none" w:sz="0" w:space="0" w:color="auto"/>
        <w:right w:val="none" w:sz="0" w:space="0" w:color="auto"/>
      </w:divBdr>
      <w:divsChild>
        <w:div w:id="95952655">
          <w:marLeft w:val="547"/>
          <w:marRight w:val="0"/>
          <w:marTop w:val="77"/>
          <w:marBottom w:val="0"/>
          <w:divBdr>
            <w:top w:val="none" w:sz="0" w:space="0" w:color="auto"/>
            <w:left w:val="none" w:sz="0" w:space="0" w:color="auto"/>
            <w:bottom w:val="none" w:sz="0" w:space="0" w:color="auto"/>
            <w:right w:val="none" w:sz="0" w:space="0" w:color="auto"/>
          </w:divBdr>
        </w:div>
        <w:div w:id="1193568142">
          <w:marLeft w:val="547"/>
          <w:marRight w:val="0"/>
          <w:marTop w:val="77"/>
          <w:marBottom w:val="0"/>
          <w:divBdr>
            <w:top w:val="none" w:sz="0" w:space="0" w:color="auto"/>
            <w:left w:val="none" w:sz="0" w:space="0" w:color="auto"/>
            <w:bottom w:val="none" w:sz="0" w:space="0" w:color="auto"/>
            <w:right w:val="none" w:sz="0" w:space="0" w:color="auto"/>
          </w:divBdr>
        </w:div>
        <w:div w:id="1800298237">
          <w:marLeft w:val="547"/>
          <w:marRight w:val="0"/>
          <w:marTop w:val="77"/>
          <w:marBottom w:val="0"/>
          <w:divBdr>
            <w:top w:val="none" w:sz="0" w:space="0" w:color="auto"/>
            <w:left w:val="none" w:sz="0" w:space="0" w:color="auto"/>
            <w:bottom w:val="none" w:sz="0" w:space="0" w:color="auto"/>
            <w:right w:val="none" w:sz="0" w:space="0" w:color="auto"/>
          </w:divBdr>
        </w:div>
        <w:div w:id="2060282783">
          <w:marLeft w:val="547"/>
          <w:marRight w:val="0"/>
          <w:marTop w:val="77"/>
          <w:marBottom w:val="0"/>
          <w:divBdr>
            <w:top w:val="none" w:sz="0" w:space="0" w:color="auto"/>
            <w:left w:val="none" w:sz="0" w:space="0" w:color="auto"/>
            <w:bottom w:val="none" w:sz="0" w:space="0" w:color="auto"/>
            <w:right w:val="none" w:sz="0" w:space="0" w:color="auto"/>
          </w:divBdr>
        </w:div>
      </w:divsChild>
    </w:div>
    <w:div w:id="1832670153">
      <w:bodyDiv w:val="1"/>
      <w:marLeft w:val="0"/>
      <w:marRight w:val="0"/>
      <w:marTop w:val="0"/>
      <w:marBottom w:val="0"/>
      <w:divBdr>
        <w:top w:val="none" w:sz="0" w:space="0" w:color="auto"/>
        <w:left w:val="none" w:sz="0" w:space="0" w:color="auto"/>
        <w:bottom w:val="none" w:sz="0" w:space="0" w:color="auto"/>
        <w:right w:val="none" w:sz="0" w:space="0" w:color="auto"/>
      </w:divBdr>
      <w:divsChild>
        <w:div w:id="261189499">
          <w:marLeft w:val="1166"/>
          <w:marRight w:val="0"/>
          <w:marTop w:val="115"/>
          <w:marBottom w:val="0"/>
          <w:divBdr>
            <w:top w:val="none" w:sz="0" w:space="0" w:color="auto"/>
            <w:left w:val="none" w:sz="0" w:space="0" w:color="auto"/>
            <w:bottom w:val="none" w:sz="0" w:space="0" w:color="auto"/>
            <w:right w:val="none" w:sz="0" w:space="0" w:color="auto"/>
          </w:divBdr>
        </w:div>
        <w:div w:id="601306550">
          <w:marLeft w:val="1166"/>
          <w:marRight w:val="0"/>
          <w:marTop w:val="115"/>
          <w:marBottom w:val="0"/>
          <w:divBdr>
            <w:top w:val="none" w:sz="0" w:space="0" w:color="auto"/>
            <w:left w:val="none" w:sz="0" w:space="0" w:color="auto"/>
            <w:bottom w:val="none" w:sz="0" w:space="0" w:color="auto"/>
            <w:right w:val="none" w:sz="0" w:space="0" w:color="auto"/>
          </w:divBdr>
        </w:div>
        <w:div w:id="941836843">
          <w:marLeft w:val="1166"/>
          <w:marRight w:val="0"/>
          <w:marTop w:val="115"/>
          <w:marBottom w:val="0"/>
          <w:divBdr>
            <w:top w:val="none" w:sz="0" w:space="0" w:color="auto"/>
            <w:left w:val="none" w:sz="0" w:space="0" w:color="auto"/>
            <w:bottom w:val="none" w:sz="0" w:space="0" w:color="auto"/>
            <w:right w:val="none" w:sz="0" w:space="0" w:color="auto"/>
          </w:divBdr>
        </w:div>
        <w:div w:id="1087263840">
          <w:marLeft w:val="1166"/>
          <w:marRight w:val="0"/>
          <w:marTop w:val="115"/>
          <w:marBottom w:val="0"/>
          <w:divBdr>
            <w:top w:val="none" w:sz="0" w:space="0" w:color="auto"/>
            <w:left w:val="none" w:sz="0" w:space="0" w:color="auto"/>
            <w:bottom w:val="none" w:sz="0" w:space="0" w:color="auto"/>
            <w:right w:val="none" w:sz="0" w:space="0" w:color="auto"/>
          </w:divBdr>
        </w:div>
        <w:div w:id="1276866323">
          <w:marLeft w:val="1166"/>
          <w:marRight w:val="0"/>
          <w:marTop w:val="115"/>
          <w:marBottom w:val="0"/>
          <w:divBdr>
            <w:top w:val="none" w:sz="0" w:space="0" w:color="auto"/>
            <w:left w:val="none" w:sz="0" w:space="0" w:color="auto"/>
            <w:bottom w:val="none" w:sz="0" w:space="0" w:color="auto"/>
            <w:right w:val="none" w:sz="0" w:space="0" w:color="auto"/>
          </w:divBdr>
        </w:div>
        <w:div w:id="1855801432">
          <w:marLeft w:val="1166"/>
          <w:marRight w:val="0"/>
          <w:marTop w:val="115"/>
          <w:marBottom w:val="0"/>
          <w:divBdr>
            <w:top w:val="none" w:sz="0" w:space="0" w:color="auto"/>
            <w:left w:val="none" w:sz="0" w:space="0" w:color="auto"/>
            <w:bottom w:val="none" w:sz="0" w:space="0" w:color="auto"/>
            <w:right w:val="none" w:sz="0" w:space="0" w:color="auto"/>
          </w:divBdr>
        </w:div>
      </w:divsChild>
    </w:div>
    <w:div w:id="1833064878">
      <w:bodyDiv w:val="1"/>
      <w:marLeft w:val="0"/>
      <w:marRight w:val="0"/>
      <w:marTop w:val="0"/>
      <w:marBottom w:val="0"/>
      <w:divBdr>
        <w:top w:val="none" w:sz="0" w:space="0" w:color="auto"/>
        <w:left w:val="none" w:sz="0" w:space="0" w:color="auto"/>
        <w:bottom w:val="none" w:sz="0" w:space="0" w:color="auto"/>
        <w:right w:val="none" w:sz="0" w:space="0" w:color="auto"/>
      </w:divBdr>
      <w:divsChild>
        <w:div w:id="651908957">
          <w:marLeft w:val="1166"/>
          <w:marRight w:val="0"/>
          <w:marTop w:val="91"/>
          <w:marBottom w:val="0"/>
          <w:divBdr>
            <w:top w:val="none" w:sz="0" w:space="0" w:color="auto"/>
            <w:left w:val="none" w:sz="0" w:space="0" w:color="auto"/>
            <w:bottom w:val="none" w:sz="0" w:space="0" w:color="auto"/>
            <w:right w:val="none" w:sz="0" w:space="0" w:color="auto"/>
          </w:divBdr>
        </w:div>
        <w:div w:id="798181557">
          <w:marLeft w:val="1166"/>
          <w:marRight w:val="0"/>
          <w:marTop w:val="91"/>
          <w:marBottom w:val="0"/>
          <w:divBdr>
            <w:top w:val="none" w:sz="0" w:space="0" w:color="auto"/>
            <w:left w:val="none" w:sz="0" w:space="0" w:color="auto"/>
            <w:bottom w:val="none" w:sz="0" w:space="0" w:color="auto"/>
            <w:right w:val="none" w:sz="0" w:space="0" w:color="auto"/>
          </w:divBdr>
        </w:div>
        <w:div w:id="1210797017">
          <w:marLeft w:val="547"/>
          <w:marRight w:val="0"/>
          <w:marTop w:val="115"/>
          <w:marBottom w:val="0"/>
          <w:divBdr>
            <w:top w:val="none" w:sz="0" w:space="0" w:color="auto"/>
            <w:left w:val="none" w:sz="0" w:space="0" w:color="auto"/>
            <w:bottom w:val="none" w:sz="0" w:space="0" w:color="auto"/>
            <w:right w:val="none" w:sz="0" w:space="0" w:color="auto"/>
          </w:divBdr>
        </w:div>
        <w:div w:id="1472214591">
          <w:marLeft w:val="1166"/>
          <w:marRight w:val="0"/>
          <w:marTop w:val="91"/>
          <w:marBottom w:val="0"/>
          <w:divBdr>
            <w:top w:val="none" w:sz="0" w:space="0" w:color="auto"/>
            <w:left w:val="none" w:sz="0" w:space="0" w:color="auto"/>
            <w:bottom w:val="none" w:sz="0" w:space="0" w:color="auto"/>
            <w:right w:val="none" w:sz="0" w:space="0" w:color="auto"/>
          </w:divBdr>
        </w:div>
        <w:div w:id="2070420480">
          <w:marLeft w:val="1166"/>
          <w:marRight w:val="0"/>
          <w:marTop w:val="91"/>
          <w:marBottom w:val="0"/>
          <w:divBdr>
            <w:top w:val="none" w:sz="0" w:space="0" w:color="auto"/>
            <w:left w:val="none" w:sz="0" w:space="0" w:color="auto"/>
            <w:bottom w:val="none" w:sz="0" w:space="0" w:color="auto"/>
            <w:right w:val="none" w:sz="0" w:space="0" w:color="auto"/>
          </w:divBdr>
        </w:div>
      </w:divsChild>
    </w:div>
    <w:div w:id="1866478348">
      <w:bodyDiv w:val="1"/>
      <w:marLeft w:val="0"/>
      <w:marRight w:val="0"/>
      <w:marTop w:val="0"/>
      <w:marBottom w:val="0"/>
      <w:divBdr>
        <w:top w:val="none" w:sz="0" w:space="0" w:color="auto"/>
        <w:left w:val="none" w:sz="0" w:space="0" w:color="auto"/>
        <w:bottom w:val="none" w:sz="0" w:space="0" w:color="auto"/>
        <w:right w:val="none" w:sz="0" w:space="0" w:color="auto"/>
      </w:divBdr>
      <w:divsChild>
        <w:div w:id="472597225">
          <w:marLeft w:val="1166"/>
          <w:marRight w:val="0"/>
          <w:marTop w:val="96"/>
          <w:marBottom w:val="0"/>
          <w:divBdr>
            <w:top w:val="none" w:sz="0" w:space="0" w:color="auto"/>
            <w:left w:val="none" w:sz="0" w:space="0" w:color="auto"/>
            <w:bottom w:val="none" w:sz="0" w:space="0" w:color="auto"/>
            <w:right w:val="none" w:sz="0" w:space="0" w:color="auto"/>
          </w:divBdr>
        </w:div>
        <w:div w:id="1217476991">
          <w:marLeft w:val="1166"/>
          <w:marRight w:val="0"/>
          <w:marTop w:val="96"/>
          <w:marBottom w:val="0"/>
          <w:divBdr>
            <w:top w:val="none" w:sz="0" w:space="0" w:color="auto"/>
            <w:left w:val="none" w:sz="0" w:space="0" w:color="auto"/>
            <w:bottom w:val="none" w:sz="0" w:space="0" w:color="auto"/>
            <w:right w:val="none" w:sz="0" w:space="0" w:color="auto"/>
          </w:divBdr>
        </w:div>
        <w:div w:id="1989043685">
          <w:marLeft w:val="547"/>
          <w:marRight w:val="0"/>
          <w:marTop w:val="115"/>
          <w:marBottom w:val="0"/>
          <w:divBdr>
            <w:top w:val="none" w:sz="0" w:space="0" w:color="auto"/>
            <w:left w:val="none" w:sz="0" w:space="0" w:color="auto"/>
            <w:bottom w:val="none" w:sz="0" w:space="0" w:color="auto"/>
            <w:right w:val="none" w:sz="0" w:space="0" w:color="auto"/>
          </w:divBdr>
        </w:div>
        <w:div w:id="2093896029">
          <w:marLeft w:val="1166"/>
          <w:marRight w:val="0"/>
          <w:marTop w:val="96"/>
          <w:marBottom w:val="0"/>
          <w:divBdr>
            <w:top w:val="none" w:sz="0" w:space="0" w:color="auto"/>
            <w:left w:val="none" w:sz="0" w:space="0" w:color="auto"/>
            <w:bottom w:val="none" w:sz="0" w:space="0" w:color="auto"/>
            <w:right w:val="none" w:sz="0" w:space="0" w:color="auto"/>
          </w:divBdr>
        </w:div>
      </w:divsChild>
    </w:div>
    <w:div w:id="1891259065">
      <w:bodyDiv w:val="1"/>
      <w:marLeft w:val="0"/>
      <w:marRight w:val="0"/>
      <w:marTop w:val="0"/>
      <w:marBottom w:val="0"/>
      <w:divBdr>
        <w:top w:val="none" w:sz="0" w:space="0" w:color="auto"/>
        <w:left w:val="none" w:sz="0" w:space="0" w:color="auto"/>
        <w:bottom w:val="none" w:sz="0" w:space="0" w:color="auto"/>
        <w:right w:val="none" w:sz="0" w:space="0" w:color="auto"/>
      </w:divBdr>
    </w:div>
    <w:div w:id="1905602774">
      <w:bodyDiv w:val="1"/>
      <w:marLeft w:val="0"/>
      <w:marRight w:val="0"/>
      <w:marTop w:val="0"/>
      <w:marBottom w:val="0"/>
      <w:divBdr>
        <w:top w:val="none" w:sz="0" w:space="0" w:color="auto"/>
        <w:left w:val="none" w:sz="0" w:space="0" w:color="auto"/>
        <w:bottom w:val="none" w:sz="0" w:space="0" w:color="auto"/>
        <w:right w:val="none" w:sz="0" w:space="0" w:color="auto"/>
      </w:divBdr>
      <w:divsChild>
        <w:div w:id="761492166">
          <w:marLeft w:val="1166"/>
          <w:marRight w:val="0"/>
          <w:marTop w:val="86"/>
          <w:marBottom w:val="0"/>
          <w:divBdr>
            <w:top w:val="none" w:sz="0" w:space="0" w:color="auto"/>
            <w:left w:val="none" w:sz="0" w:space="0" w:color="auto"/>
            <w:bottom w:val="none" w:sz="0" w:space="0" w:color="auto"/>
            <w:right w:val="none" w:sz="0" w:space="0" w:color="auto"/>
          </w:divBdr>
        </w:div>
        <w:div w:id="1282961141">
          <w:marLeft w:val="979"/>
          <w:marRight w:val="0"/>
          <w:marTop w:val="86"/>
          <w:marBottom w:val="0"/>
          <w:divBdr>
            <w:top w:val="none" w:sz="0" w:space="0" w:color="auto"/>
            <w:left w:val="none" w:sz="0" w:space="0" w:color="auto"/>
            <w:bottom w:val="none" w:sz="0" w:space="0" w:color="auto"/>
            <w:right w:val="none" w:sz="0" w:space="0" w:color="auto"/>
          </w:divBdr>
        </w:div>
        <w:div w:id="1331330580">
          <w:marLeft w:val="346"/>
          <w:marRight w:val="0"/>
          <w:marTop w:val="86"/>
          <w:marBottom w:val="0"/>
          <w:divBdr>
            <w:top w:val="none" w:sz="0" w:space="0" w:color="auto"/>
            <w:left w:val="none" w:sz="0" w:space="0" w:color="auto"/>
            <w:bottom w:val="none" w:sz="0" w:space="0" w:color="auto"/>
            <w:right w:val="none" w:sz="0" w:space="0" w:color="auto"/>
          </w:divBdr>
        </w:div>
        <w:div w:id="1527451485">
          <w:marLeft w:val="979"/>
          <w:marRight w:val="0"/>
          <w:marTop w:val="86"/>
          <w:marBottom w:val="0"/>
          <w:divBdr>
            <w:top w:val="none" w:sz="0" w:space="0" w:color="auto"/>
            <w:left w:val="none" w:sz="0" w:space="0" w:color="auto"/>
            <w:bottom w:val="none" w:sz="0" w:space="0" w:color="auto"/>
            <w:right w:val="none" w:sz="0" w:space="0" w:color="auto"/>
          </w:divBdr>
        </w:div>
        <w:div w:id="1879732913">
          <w:marLeft w:val="547"/>
          <w:marRight w:val="0"/>
          <w:marTop w:val="86"/>
          <w:marBottom w:val="0"/>
          <w:divBdr>
            <w:top w:val="none" w:sz="0" w:space="0" w:color="auto"/>
            <w:left w:val="none" w:sz="0" w:space="0" w:color="auto"/>
            <w:bottom w:val="none" w:sz="0" w:space="0" w:color="auto"/>
            <w:right w:val="none" w:sz="0" w:space="0" w:color="auto"/>
          </w:divBdr>
        </w:div>
        <w:div w:id="1954625559">
          <w:marLeft w:val="1166"/>
          <w:marRight w:val="0"/>
          <w:marTop w:val="86"/>
          <w:marBottom w:val="0"/>
          <w:divBdr>
            <w:top w:val="none" w:sz="0" w:space="0" w:color="auto"/>
            <w:left w:val="none" w:sz="0" w:space="0" w:color="auto"/>
            <w:bottom w:val="none" w:sz="0" w:space="0" w:color="auto"/>
            <w:right w:val="none" w:sz="0" w:space="0" w:color="auto"/>
          </w:divBdr>
        </w:div>
      </w:divsChild>
    </w:div>
    <w:div w:id="1936131042">
      <w:bodyDiv w:val="1"/>
      <w:marLeft w:val="0"/>
      <w:marRight w:val="0"/>
      <w:marTop w:val="0"/>
      <w:marBottom w:val="0"/>
      <w:divBdr>
        <w:top w:val="none" w:sz="0" w:space="0" w:color="auto"/>
        <w:left w:val="none" w:sz="0" w:space="0" w:color="auto"/>
        <w:bottom w:val="none" w:sz="0" w:space="0" w:color="auto"/>
        <w:right w:val="none" w:sz="0" w:space="0" w:color="auto"/>
      </w:divBdr>
      <w:divsChild>
        <w:div w:id="451559769">
          <w:marLeft w:val="1800"/>
          <w:marRight w:val="0"/>
          <w:marTop w:val="67"/>
          <w:marBottom w:val="0"/>
          <w:divBdr>
            <w:top w:val="none" w:sz="0" w:space="0" w:color="auto"/>
            <w:left w:val="none" w:sz="0" w:space="0" w:color="auto"/>
            <w:bottom w:val="none" w:sz="0" w:space="0" w:color="auto"/>
            <w:right w:val="none" w:sz="0" w:space="0" w:color="auto"/>
          </w:divBdr>
        </w:div>
        <w:div w:id="532965702">
          <w:marLeft w:val="1166"/>
          <w:marRight w:val="0"/>
          <w:marTop w:val="77"/>
          <w:marBottom w:val="0"/>
          <w:divBdr>
            <w:top w:val="none" w:sz="0" w:space="0" w:color="auto"/>
            <w:left w:val="none" w:sz="0" w:space="0" w:color="auto"/>
            <w:bottom w:val="none" w:sz="0" w:space="0" w:color="auto"/>
            <w:right w:val="none" w:sz="0" w:space="0" w:color="auto"/>
          </w:divBdr>
        </w:div>
        <w:div w:id="940458458">
          <w:marLeft w:val="1166"/>
          <w:marRight w:val="0"/>
          <w:marTop w:val="77"/>
          <w:marBottom w:val="0"/>
          <w:divBdr>
            <w:top w:val="none" w:sz="0" w:space="0" w:color="auto"/>
            <w:left w:val="none" w:sz="0" w:space="0" w:color="auto"/>
            <w:bottom w:val="none" w:sz="0" w:space="0" w:color="auto"/>
            <w:right w:val="none" w:sz="0" w:space="0" w:color="auto"/>
          </w:divBdr>
        </w:div>
        <w:div w:id="1017003546">
          <w:marLeft w:val="1800"/>
          <w:marRight w:val="0"/>
          <w:marTop w:val="67"/>
          <w:marBottom w:val="0"/>
          <w:divBdr>
            <w:top w:val="none" w:sz="0" w:space="0" w:color="auto"/>
            <w:left w:val="none" w:sz="0" w:space="0" w:color="auto"/>
            <w:bottom w:val="none" w:sz="0" w:space="0" w:color="auto"/>
            <w:right w:val="none" w:sz="0" w:space="0" w:color="auto"/>
          </w:divBdr>
        </w:div>
        <w:div w:id="2044285983">
          <w:marLeft w:val="547"/>
          <w:marRight w:val="0"/>
          <w:marTop w:val="86"/>
          <w:marBottom w:val="0"/>
          <w:divBdr>
            <w:top w:val="none" w:sz="0" w:space="0" w:color="auto"/>
            <w:left w:val="none" w:sz="0" w:space="0" w:color="auto"/>
            <w:bottom w:val="none" w:sz="0" w:space="0" w:color="auto"/>
            <w:right w:val="none" w:sz="0" w:space="0" w:color="auto"/>
          </w:divBdr>
        </w:div>
        <w:div w:id="2133472759">
          <w:marLeft w:val="1800"/>
          <w:marRight w:val="0"/>
          <w:marTop w:val="67"/>
          <w:marBottom w:val="0"/>
          <w:divBdr>
            <w:top w:val="none" w:sz="0" w:space="0" w:color="auto"/>
            <w:left w:val="none" w:sz="0" w:space="0" w:color="auto"/>
            <w:bottom w:val="none" w:sz="0" w:space="0" w:color="auto"/>
            <w:right w:val="none" w:sz="0" w:space="0" w:color="auto"/>
          </w:divBdr>
        </w:div>
      </w:divsChild>
    </w:div>
    <w:div w:id="1994724185">
      <w:bodyDiv w:val="1"/>
      <w:marLeft w:val="0"/>
      <w:marRight w:val="0"/>
      <w:marTop w:val="0"/>
      <w:marBottom w:val="0"/>
      <w:divBdr>
        <w:top w:val="none" w:sz="0" w:space="0" w:color="auto"/>
        <w:left w:val="none" w:sz="0" w:space="0" w:color="auto"/>
        <w:bottom w:val="none" w:sz="0" w:space="0" w:color="auto"/>
        <w:right w:val="none" w:sz="0" w:space="0" w:color="auto"/>
      </w:divBdr>
      <w:divsChild>
        <w:div w:id="307056627">
          <w:marLeft w:val="979"/>
          <w:marRight w:val="0"/>
          <w:marTop w:val="67"/>
          <w:marBottom w:val="0"/>
          <w:divBdr>
            <w:top w:val="none" w:sz="0" w:space="0" w:color="auto"/>
            <w:left w:val="none" w:sz="0" w:space="0" w:color="auto"/>
            <w:bottom w:val="none" w:sz="0" w:space="0" w:color="auto"/>
            <w:right w:val="none" w:sz="0" w:space="0" w:color="auto"/>
          </w:divBdr>
        </w:div>
        <w:div w:id="451242211">
          <w:marLeft w:val="979"/>
          <w:marRight w:val="0"/>
          <w:marTop w:val="67"/>
          <w:marBottom w:val="0"/>
          <w:divBdr>
            <w:top w:val="none" w:sz="0" w:space="0" w:color="auto"/>
            <w:left w:val="none" w:sz="0" w:space="0" w:color="auto"/>
            <w:bottom w:val="none" w:sz="0" w:space="0" w:color="auto"/>
            <w:right w:val="none" w:sz="0" w:space="0" w:color="auto"/>
          </w:divBdr>
        </w:div>
        <w:div w:id="634409399">
          <w:marLeft w:val="979"/>
          <w:marRight w:val="0"/>
          <w:marTop w:val="67"/>
          <w:marBottom w:val="0"/>
          <w:divBdr>
            <w:top w:val="none" w:sz="0" w:space="0" w:color="auto"/>
            <w:left w:val="none" w:sz="0" w:space="0" w:color="auto"/>
            <w:bottom w:val="none" w:sz="0" w:space="0" w:color="auto"/>
            <w:right w:val="none" w:sz="0" w:space="0" w:color="auto"/>
          </w:divBdr>
        </w:div>
        <w:div w:id="840118283">
          <w:marLeft w:val="979"/>
          <w:marRight w:val="0"/>
          <w:marTop w:val="67"/>
          <w:marBottom w:val="0"/>
          <w:divBdr>
            <w:top w:val="none" w:sz="0" w:space="0" w:color="auto"/>
            <w:left w:val="none" w:sz="0" w:space="0" w:color="auto"/>
            <w:bottom w:val="none" w:sz="0" w:space="0" w:color="auto"/>
            <w:right w:val="none" w:sz="0" w:space="0" w:color="auto"/>
          </w:divBdr>
        </w:div>
        <w:div w:id="1039234604">
          <w:marLeft w:val="979"/>
          <w:marRight w:val="0"/>
          <w:marTop w:val="67"/>
          <w:marBottom w:val="0"/>
          <w:divBdr>
            <w:top w:val="none" w:sz="0" w:space="0" w:color="auto"/>
            <w:left w:val="none" w:sz="0" w:space="0" w:color="auto"/>
            <w:bottom w:val="none" w:sz="0" w:space="0" w:color="auto"/>
            <w:right w:val="none" w:sz="0" w:space="0" w:color="auto"/>
          </w:divBdr>
        </w:div>
        <w:div w:id="1321234902">
          <w:marLeft w:val="979"/>
          <w:marRight w:val="0"/>
          <w:marTop w:val="67"/>
          <w:marBottom w:val="0"/>
          <w:divBdr>
            <w:top w:val="none" w:sz="0" w:space="0" w:color="auto"/>
            <w:left w:val="none" w:sz="0" w:space="0" w:color="auto"/>
            <w:bottom w:val="none" w:sz="0" w:space="0" w:color="auto"/>
            <w:right w:val="none" w:sz="0" w:space="0" w:color="auto"/>
          </w:divBdr>
        </w:div>
        <w:div w:id="1329139935">
          <w:marLeft w:val="346"/>
          <w:marRight w:val="0"/>
          <w:marTop w:val="86"/>
          <w:marBottom w:val="0"/>
          <w:divBdr>
            <w:top w:val="none" w:sz="0" w:space="0" w:color="auto"/>
            <w:left w:val="none" w:sz="0" w:space="0" w:color="auto"/>
            <w:bottom w:val="none" w:sz="0" w:space="0" w:color="auto"/>
            <w:right w:val="none" w:sz="0" w:space="0" w:color="auto"/>
          </w:divBdr>
        </w:div>
        <w:div w:id="1361930209">
          <w:marLeft w:val="979"/>
          <w:marRight w:val="0"/>
          <w:marTop w:val="67"/>
          <w:marBottom w:val="0"/>
          <w:divBdr>
            <w:top w:val="none" w:sz="0" w:space="0" w:color="auto"/>
            <w:left w:val="none" w:sz="0" w:space="0" w:color="auto"/>
            <w:bottom w:val="none" w:sz="0" w:space="0" w:color="auto"/>
            <w:right w:val="none" w:sz="0" w:space="0" w:color="auto"/>
          </w:divBdr>
        </w:div>
      </w:divsChild>
    </w:div>
    <w:div w:id="1999728988">
      <w:bodyDiv w:val="1"/>
      <w:marLeft w:val="0"/>
      <w:marRight w:val="0"/>
      <w:marTop w:val="0"/>
      <w:marBottom w:val="0"/>
      <w:divBdr>
        <w:top w:val="none" w:sz="0" w:space="0" w:color="auto"/>
        <w:left w:val="none" w:sz="0" w:space="0" w:color="auto"/>
        <w:bottom w:val="none" w:sz="0" w:space="0" w:color="auto"/>
        <w:right w:val="none" w:sz="0" w:space="0" w:color="auto"/>
      </w:divBdr>
    </w:div>
    <w:div w:id="2055539584">
      <w:bodyDiv w:val="1"/>
      <w:marLeft w:val="0"/>
      <w:marRight w:val="0"/>
      <w:marTop w:val="0"/>
      <w:marBottom w:val="0"/>
      <w:divBdr>
        <w:top w:val="none" w:sz="0" w:space="0" w:color="auto"/>
        <w:left w:val="none" w:sz="0" w:space="0" w:color="auto"/>
        <w:bottom w:val="none" w:sz="0" w:space="0" w:color="auto"/>
        <w:right w:val="none" w:sz="0" w:space="0" w:color="auto"/>
      </w:divBdr>
      <w:divsChild>
        <w:div w:id="354885602">
          <w:marLeft w:val="2520"/>
          <w:marRight w:val="0"/>
          <w:marTop w:val="67"/>
          <w:marBottom w:val="0"/>
          <w:divBdr>
            <w:top w:val="none" w:sz="0" w:space="0" w:color="auto"/>
            <w:left w:val="none" w:sz="0" w:space="0" w:color="auto"/>
            <w:bottom w:val="none" w:sz="0" w:space="0" w:color="auto"/>
            <w:right w:val="none" w:sz="0" w:space="0" w:color="auto"/>
          </w:divBdr>
        </w:div>
        <w:div w:id="584804982">
          <w:marLeft w:val="1166"/>
          <w:marRight w:val="0"/>
          <w:marTop w:val="77"/>
          <w:marBottom w:val="0"/>
          <w:divBdr>
            <w:top w:val="none" w:sz="0" w:space="0" w:color="auto"/>
            <w:left w:val="none" w:sz="0" w:space="0" w:color="auto"/>
            <w:bottom w:val="none" w:sz="0" w:space="0" w:color="auto"/>
            <w:right w:val="none" w:sz="0" w:space="0" w:color="auto"/>
          </w:divBdr>
        </w:div>
        <w:div w:id="802579889">
          <w:marLeft w:val="2520"/>
          <w:marRight w:val="0"/>
          <w:marTop w:val="67"/>
          <w:marBottom w:val="0"/>
          <w:divBdr>
            <w:top w:val="none" w:sz="0" w:space="0" w:color="auto"/>
            <w:left w:val="none" w:sz="0" w:space="0" w:color="auto"/>
            <w:bottom w:val="none" w:sz="0" w:space="0" w:color="auto"/>
            <w:right w:val="none" w:sz="0" w:space="0" w:color="auto"/>
          </w:divBdr>
        </w:div>
        <w:div w:id="847602998">
          <w:marLeft w:val="2520"/>
          <w:marRight w:val="0"/>
          <w:marTop w:val="67"/>
          <w:marBottom w:val="0"/>
          <w:divBdr>
            <w:top w:val="none" w:sz="0" w:space="0" w:color="auto"/>
            <w:left w:val="none" w:sz="0" w:space="0" w:color="auto"/>
            <w:bottom w:val="none" w:sz="0" w:space="0" w:color="auto"/>
            <w:right w:val="none" w:sz="0" w:space="0" w:color="auto"/>
          </w:divBdr>
        </w:div>
        <w:div w:id="1126242000">
          <w:marLeft w:val="1800"/>
          <w:marRight w:val="0"/>
          <w:marTop w:val="77"/>
          <w:marBottom w:val="0"/>
          <w:divBdr>
            <w:top w:val="none" w:sz="0" w:space="0" w:color="auto"/>
            <w:left w:val="none" w:sz="0" w:space="0" w:color="auto"/>
            <w:bottom w:val="none" w:sz="0" w:space="0" w:color="auto"/>
            <w:right w:val="none" w:sz="0" w:space="0" w:color="auto"/>
          </w:divBdr>
        </w:div>
        <w:div w:id="1206065897">
          <w:marLeft w:val="1800"/>
          <w:marRight w:val="0"/>
          <w:marTop w:val="77"/>
          <w:marBottom w:val="0"/>
          <w:divBdr>
            <w:top w:val="none" w:sz="0" w:space="0" w:color="auto"/>
            <w:left w:val="none" w:sz="0" w:space="0" w:color="auto"/>
            <w:bottom w:val="none" w:sz="0" w:space="0" w:color="auto"/>
            <w:right w:val="none" w:sz="0" w:space="0" w:color="auto"/>
          </w:divBdr>
        </w:div>
        <w:div w:id="1517577650">
          <w:marLeft w:val="1800"/>
          <w:marRight w:val="0"/>
          <w:marTop w:val="77"/>
          <w:marBottom w:val="0"/>
          <w:divBdr>
            <w:top w:val="none" w:sz="0" w:space="0" w:color="auto"/>
            <w:left w:val="none" w:sz="0" w:space="0" w:color="auto"/>
            <w:bottom w:val="none" w:sz="0" w:space="0" w:color="auto"/>
            <w:right w:val="none" w:sz="0" w:space="0" w:color="auto"/>
          </w:divBdr>
        </w:div>
        <w:div w:id="1671517291">
          <w:marLeft w:val="547"/>
          <w:marRight w:val="0"/>
          <w:marTop w:val="86"/>
          <w:marBottom w:val="0"/>
          <w:divBdr>
            <w:top w:val="none" w:sz="0" w:space="0" w:color="auto"/>
            <w:left w:val="none" w:sz="0" w:space="0" w:color="auto"/>
            <w:bottom w:val="none" w:sz="0" w:space="0" w:color="auto"/>
            <w:right w:val="none" w:sz="0" w:space="0" w:color="auto"/>
          </w:divBdr>
        </w:div>
        <w:div w:id="1860393088">
          <w:marLeft w:val="907"/>
          <w:marRight w:val="0"/>
          <w:marTop w:val="86"/>
          <w:marBottom w:val="0"/>
          <w:divBdr>
            <w:top w:val="none" w:sz="0" w:space="0" w:color="auto"/>
            <w:left w:val="none" w:sz="0" w:space="0" w:color="auto"/>
            <w:bottom w:val="none" w:sz="0" w:space="0" w:color="auto"/>
            <w:right w:val="none" w:sz="0" w:space="0" w:color="auto"/>
          </w:divBdr>
        </w:div>
        <w:div w:id="1928344725">
          <w:marLeft w:val="1166"/>
          <w:marRight w:val="0"/>
          <w:marTop w:val="77"/>
          <w:marBottom w:val="0"/>
          <w:divBdr>
            <w:top w:val="none" w:sz="0" w:space="0" w:color="auto"/>
            <w:left w:val="none" w:sz="0" w:space="0" w:color="auto"/>
            <w:bottom w:val="none" w:sz="0" w:space="0" w:color="auto"/>
            <w:right w:val="none" w:sz="0" w:space="0" w:color="auto"/>
          </w:divBdr>
        </w:div>
      </w:divsChild>
    </w:div>
    <w:div w:id="2062515752">
      <w:bodyDiv w:val="1"/>
      <w:marLeft w:val="0"/>
      <w:marRight w:val="0"/>
      <w:marTop w:val="0"/>
      <w:marBottom w:val="0"/>
      <w:divBdr>
        <w:top w:val="none" w:sz="0" w:space="0" w:color="auto"/>
        <w:left w:val="none" w:sz="0" w:space="0" w:color="auto"/>
        <w:bottom w:val="none" w:sz="0" w:space="0" w:color="auto"/>
        <w:right w:val="none" w:sz="0" w:space="0" w:color="auto"/>
      </w:divBdr>
      <w:divsChild>
        <w:div w:id="918290925">
          <w:marLeft w:val="547"/>
          <w:marRight w:val="0"/>
          <w:marTop w:val="91"/>
          <w:marBottom w:val="0"/>
          <w:divBdr>
            <w:top w:val="none" w:sz="0" w:space="0" w:color="auto"/>
            <w:left w:val="none" w:sz="0" w:space="0" w:color="auto"/>
            <w:bottom w:val="none" w:sz="0" w:space="0" w:color="auto"/>
            <w:right w:val="none" w:sz="0" w:space="0" w:color="auto"/>
          </w:divBdr>
        </w:div>
        <w:div w:id="1286623684">
          <w:marLeft w:val="1166"/>
          <w:marRight w:val="0"/>
          <w:marTop w:val="86"/>
          <w:marBottom w:val="0"/>
          <w:divBdr>
            <w:top w:val="none" w:sz="0" w:space="0" w:color="auto"/>
            <w:left w:val="none" w:sz="0" w:space="0" w:color="auto"/>
            <w:bottom w:val="none" w:sz="0" w:space="0" w:color="auto"/>
            <w:right w:val="none" w:sz="0" w:space="0" w:color="auto"/>
          </w:divBdr>
        </w:div>
      </w:divsChild>
    </w:div>
    <w:div w:id="2064135060">
      <w:bodyDiv w:val="1"/>
      <w:marLeft w:val="0"/>
      <w:marRight w:val="0"/>
      <w:marTop w:val="0"/>
      <w:marBottom w:val="0"/>
      <w:divBdr>
        <w:top w:val="none" w:sz="0" w:space="0" w:color="auto"/>
        <w:left w:val="none" w:sz="0" w:space="0" w:color="auto"/>
        <w:bottom w:val="none" w:sz="0" w:space="0" w:color="auto"/>
        <w:right w:val="none" w:sz="0" w:space="0" w:color="auto"/>
      </w:divBdr>
      <w:divsChild>
        <w:div w:id="9651613">
          <w:marLeft w:val="1800"/>
          <w:marRight w:val="0"/>
          <w:marTop w:val="67"/>
          <w:marBottom w:val="0"/>
          <w:divBdr>
            <w:top w:val="none" w:sz="0" w:space="0" w:color="auto"/>
            <w:left w:val="none" w:sz="0" w:space="0" w:color="auto"/>
            <w:bottom w:val="none" w:sz="0" w:space="0" w:color="auto"/>
            <w:right w:val="none" w:sz="0" w:space="0" w:color="auto"/>
          </w:divBdr>
        </w:div>
        <w:div w:id="507333031">
          <w:marLeft w:val="547"/>
          <w:marRight w:val="0"/>
          <w:marTop w:val="86"/>
          <w:marBottom w:val="0"/>
          <w:divBdr>
            <w:top w:val="none" w:sz="0" w:space="0" w:color="auto"/>
            <w:left w:val="none" w:sz="0" w:space="0" w:color="auto"/>
            <w:bottom w:val="none" w:sz="0" w:space="0" w:color="auto"/>
            <w:right w:val="none" w:sz="0" w:space="0" w:color="auto"/>
          </w:divBdr>
        </w:div>
        <w:div w:id="507525714">
          <w:marLeft w:val="1800"/>
          <w:marRight w:val="0"/>
          <w:marTop w:val="67"/>
          <w:marBottom w:val="0"/>
          <w:divBdr>
            <w:top w:val="none" w:sz="0" w:space="0" w:color="auto"/>
            <w:left w:val="none" w:sz="0" w:space="0" w:color="auto"/>
            <w:bottom w:val="none" w:sz="0" w:space="0" w:color="auto"/>
            <w:right w:val="none" w:sz="0" w:space="0" w:color="auto"/>
          </w:divBdr>
        </w:div>
        <w:div w:id="542865752">
          <w:marLeft w:val="1166"/>
          <w:marRight w:val="0"/>
          <w:marTop w:val="77"/>
          <w:marBottom w:val="0"/>
          <w:divBdr>
            <w:top w:val="none" w:sz="0" w:space="0" w:color="auto"/>
            <w:left w:val="none" w:sz="0" w:space="0" w:color="auto"/>
            <w:bottom w:val="none" w:sz="0" w:space="0" w:color="auto"/>
            <w:right w:val="none" w:sz="0" w:space="0" w:color="auto"/>
          </w:divBdr>
        </w:div>
        <w:div w:id="710963165">
          <w:marLeft w:val="1166"/>
          <w:marRight w:val="0"/>
          <w:marTop w:val="77"/>
          <w:marBottom w:val="0"/>
          <w:divBdr>
            <w:top w:val="none" w:sz="0" w:space="0" w:color="auto"/>
            <w:left w:val="none" w:sz="0" w:space="0" w:color="auto"/>
            <w:bottom w:val="none" w:sz="0" w:space="0" w:color="auto"/>
            <w:right w:val="none" w:sz="0" w:space="0" w:color="auto"/>
          </w:divBdr>
        </w:div>
        <w:div w:id="1086270635">
          <w:marLeft w:val="1166"/>
          <w:marRight w:val="0"/>
          <w:marTop w:val="77"/>
          <w:marBottom w:val="0"/>
          <w:divBdr>
            <w:top w:val="none" w:sz="0" w:space="0" w:color="auto"/>
            <w:left w:val="none" w:sz="0" w:space="0" w:color="auto"/>
            <w:bottom w:val="none" w:sz="0" w:space="0" w:color="auto"/>
            <w:right w:val="none" w:sz="0" w:space="0" w:color="auto"/>
          </w:divBdr>
        </w:div>
        <w:div w:id="1133672133">
          <w:marLeft w:val="547"/>
          <w:marRight w:val="0"/>
          <w:marTop w:val="86"/>
          <w:marBottom w:val="0"/>
          <w:divBdr>
            <w:top w:val="none" w:sz="0" w:space="0" w:color="auto"/>
            <w:left w:val="none" w:sz="0" w:space="0" w:color="auto"/>
            <w:bottom w:val="none" w:sz="0" w:space="0" w:color="auto"/>
            <w:right w:val="none" w:sz="0" w:space="0" w:color="auto"/>
          </w:divBdr>
        </w:div>
        <w:div w:id="1189368434">
          <w:marLeft w:val="547"/>
          <w:marRight w:val="0"/>
          <w:marTop w:val="86"/>
          <w:marBottom w:val="0"/>
          <w:divBdr>
            <w:top w:val="none" w:sz="0" w:space="0" w:color="auto"/>
            <w:left w:val="none" w:sz="0" w:space="0" w:color="auto"/>
            <w:bottom w:val="none" w:sz="0" w:space="0" w:color="auto"/>
            <w:right w:val="none" w:sz="0" w:space="0" w:color="auto"/>
          </w:divBdr>
        </w:div>
        <w:div w:id="1990137524">
          <w:marLeft w:val="1166"/>
          <w:marRight w:val="0"/>
          <w:marTop w:val="77"/>
          <w:marBottom w:val="0"/>
          <w:divBdr>
            <w:top w:val="none" w:sz="0" w:space="0" w:color="auto"/>
            <w:left w:val="none" w:sz="0" w:space="0" w:color="auto"/>
            <w:bottom w:val="none" w:sz="0" w:space="0" w:color="auto"/>
            <w:right w:val="none" w:sz="0" w:space="0" w:color="auto"/>
          </w:divBdr>
        </w:div>
      </w:divsChild>
    </w:div>
    <w:div w:id="2087140722">
      <w:bodyDiv w:val="1"/>
      <w:marLeft w:val="0"/>
      <w:marRight w:val="0"/>
      <w:marTop w:val="0"/>
      <w:marBottom w:val="0"/>
      <w:divBdr>
        <w:top w:val="none" w:sz="0" w:space="0" w:color="auto"/>
        <w:left w:val="none" w:sz="0" w:space="0" w:color="auto"/>
        <w:bottom w:val="none" w:sz="0" w:space="0" w:color="auto"/>
        <w:right w:val="none" w:sz="0" w:space="0" w:color="auto"/>
      </w:divBdr>
      <w:divsChild>
        <w:div w:id="118767921">
          <w:marLeft w:val="346"/>
          <w:marRight w:val="0"/>
          <w:marTop w:val="86"/>
          <w:marBottom w:val="0"/>
          <w:divBdr>
            <w:top w:val="none" w:sz="0" w:space="0" w:color="auto"/>
            <w:left w:val="none" w:sz="0" w:space="0" w:color="auto"/>
            <w:bottom w:val="none" w:sz="0" w:space="0" w:color="auto"/>
            <w:right w:val="none" w:sz="0" w:space="0" w:color="auto"/>
          </w:divBdr>
        </w:div>
        <w:div w:id="1715424398">
          <w:marLeft w:val="34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7</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Swayne, Mollie Leora</dc:creator>
  <cp:keywords/>
  <dc:description/>
  <cp:lastModifiedBy>Jenkins, Melissa M (Missy)</cp:lastModifiedBy>
  <cp:revision>3</cp:revision>
  <dcterms:created xsi:type="dcterms:W3CDTF">2015-04-21T18:15:00Z</dcterms:created>
  <dcterms:modified xsi:type="dcterms:W3CDTF">2015-04-30T13:21:00Z</dcterms:modified>
</cp:coreProperties>
</file>